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spacing w:before="6"/>
        <w:rPr>
          <w:sz w:val="22"/>
        </w:rPr>
      </w:pPr>
    </w:p>
    <w:p w:rsidR="00F53B6C" w:rsidRDefault="009E079C">
      <w:pPr>
        <w:pStyle w:val="1"/>
        <w:spacing w:before="89"/>
        <w:ind w:right="3403"/>
        <w:jc w:val="center"/>
      </w:pPr>
      <w:r>
        <w:t>Сведения о доходах, расходах, об имуществе и обязательствах имущественного</w:t>
      </w:r>
    </w:p>
    <w:p w:rsidR="00F53B6C" w:rsidRDefault="009E079C">
      <w:pPr>
        <w:spacing w:before="11"/>
        <w:ind w:left="4414"/>
        <w:rPr>
          <w:b/>
        </w:rPr>
      </w:pPr>
      <w:r>
        <w:rPr>
          <w:b/>
        </w:rPr>
        <w:t>характера за период с 1 января 20</w:t>
      </w:r>
      <w:r>
        <w:rPr>
          <w:b/>
          <w:u w:val="single"/>
        </w:rPr>
        <w:t xml:space="preserve"> </w:t>
      </w:r>
      <w:r w:rsidR="00C278E4">
        <w:rPr>
          <w:b/>
          <w:u w:val="single"/>
        </w:rPr>
        <w:t>20</w:t>
      </w:r>
      <w:r>
        <w:rPr>
          <w:b/>
        </w:rPr>
        <w:t xml:space="preserve"> г. по 31 декабря 20</w:t>
      </w:r>
      <w:r>
        <w:rPr>
          <w:b/>
          <w:u w:val="single"/>
        </w:rPr>
        <w:t xml:space="preserve"> </w:t>
      </w:r>
      <w:r w:rsidR="00C278E4">
        <w:rPr>
          <w:b/>
          <w:u w:val="single"/>
        </w:rPr>
        <w:t>20</w:t>
      </w:r>
      <w:r>
        <w:rPr>
          <w:b/>
        </w:rPr>
        <w:t xml:space="preserve"> г.</w:t>
      </w:r>
    </w:p>
    <w:p w:rsidR="00F53B6C" w:rsidRDefault="00F53B6C">
      <w:pPr>
        <w:pStyle w:val="a3"/>
        <w:spacing w:before="10"/>
        <w:rPr>
          <w:b/>
          <w:sz w:val="23"/>
        </w:rPr>
      </w:pPr>
    </w:p>
    <w:tbl>
      <w:tblPr>
        <w:tblStyle w:val="TableNormal"/>
        <w:tblW w:w="14739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954"/>
        <w:gridCol w:w="1547"/>
        <w:gridCol w:w="939"/>
        <w:gridCol w:w="1546"/>
        <w:gridCol w:w="826"/>
        <w:gridCol w:w="841"/>
        <w:gridCol w:w="850"/>
        <w:gridCol w:w="709"/>
        <w:gridCol w:w="709"/>
        <w:gridCol w:w="2126"/>
        <w:gridCol w:w="1025"/>
        <w:gridCol w:w="1223"/>
      </w:tblGrid>
      <w:tr w:rsidR="00F53B6C" w:rsidTr="00FA15CA">
        <w:trPr>
          <w:trHeight w:val="541"/>
        </w:trPr>
        <w:tc>
          <w:tcPr>
            <w:tcW w:w="44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112" w:right="76" w:firstLine="31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195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227" w:right="207"/>
              <w:jc w:val="center"/>
              <w:rPr>
                <w:sz w:val="16"/>
              </w:rPr>
            </w:pPr>
            <w:r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4152" w:type="dxa"/>
            <w:gridSpan w:val="4"/>
          </w:tcPr>
          <w:p w:rsidR="00F53B6C" w:rsidRDefault="009E079C">
            <w:pPr>
              <w:pStyle w:val="TableParagraph"/>
              <w:spacing w:before="62" w:line="271" w:lineRule="auto"/>
              <w:ind w:left="1107" w:right="418" w:firstLine="177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F53B6C" w:rsidRDefault="009E079C" w:rsidP="00FC3C67">
            <w:pPr>
              <w:pStyle w:val="TableParagraph"/>
              <w:spacing w:before="62" w:line="271" w:lineRule="auto"/>
              <w:ind w:firstLine="6"/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"/>
              <w:rPr>
                <w:sz w:val="16"/>
              </w:rPr>
            </w:pPr>
            <w:r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025" w:type="dxa"/>
            <w:vMerge w:val="restart"/>
            <w:textDirection w:val="btLr"/>
          </w:tcPr>
          <w:p w:rsidR="00F53B6C" w:rsidRDefault="00F53B6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53B6C" w:rsidRDefault="009E079C">
            <w:pPr>
              <w:pStyle w:val="TableParagraph"/>
              <w:spacing w:line="312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Декларированный годовой доход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right w:val="nil"/>
            </w:tcBorders>
            <w:textDirection w:val="btLr"/>
          </w:tcPr>
          <w:p w:rsidR="00F53B6C" w:rsidRDefault="009E079C">
            <w:pPr>
              <w:pStyle w:val="TableParagraph"/>
              <w:spacing w:before="64" w:line="290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vertAlign w:val="superscript"/>
              </w:rPr>
              <w:t>2</w:t>
            </w:r>
          </w:p>
          <w:p w:rsidR="00F53B6C" w:rsidRDefault="009E079C">
            <w:pPr>
              <w:pStyle w:val="TableParagraph"/>
              <w:spacing w:line="171" w:lineRule="exact"/>
              <w:ind w:left="75"/>
              <w:rPr>
                <w:sz w:val="16"/>
              </w:rPr>
            </w:pPr>
            <w:r>
              <w:rPr>
                <w:sz w:val="16"/>
              </w:rPr>
              <w:t>(вид приобретенного</w:t>
            </w:r>
          </w:p>
          <w:p w:rsidR="00F53B6C" w:rsidRDefault="009E079C">
            <w:pPr>
              <w:pStyle w:val="TableParagraph"/>
              <w:spacing w:before="22"/>
              <w:ind w:left="75"/>
              <w:rPr>
                <w:sz w:val="16"/>
              </w:rPr>
            </w:pPr>
            <w:r>
              <w:rPr>
                <w:sz w:val="16"/>
              </w:rPr>
              <w:t>имущества, источники)</w:t>
            </w:r>
          </w:p>
        </w:tc>
      </w:tr>
      <w:tr w:rsidR="00F53B6C" w:rsidTr="00FA15CA">
        <w:trPr>
          <w:trHeight w:val="1487"/>
        </w:trPr>
        <w:tc>
          <w:tcPr>
            <w:tcW w:w="44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9E079C">
            <w:pPr>
              <w:pStyle w:val="TableParagraph"/>
              <w:spacing w:before="153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1546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собственности</w:t>
            </w:r>
          </w:p>
        </w:tc>
        <w:tc>
          <w:tcPr>
            <w:tcW w:w="826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841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709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right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</w:tr>
      <w:tr w:rsidR="00F53B6C" w:rsidTr="00FA15CA">
        <w:trPr>
          <w:trHeight w:val="810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Гибадуллина В.И.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2/3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841" w:type="dxa"/>
          </w:tcPr>
          <w:p w:rsidR="00F53B6C" w:rsidRDefault="009E079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107B0F" w:rsidRDefault="00107B0F" w:rsidP="00202B78">
            <w:pPr>
              <w:pStyle w:val="TableParagraph"/>
              <w:spacing w:line="273" w:lineRule="auto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садовый домик нежилой;</w:t>
            </w:r>
          </w:p>
          <w:p w:rsidR="00107B0F" w:rsidRDefault="00107B0F" w:rsidP="00202B78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земельный</w:t>
            </w:r>
          </w:p>
          <w:p w:rsidR="00F53B6C" w:rsidRDefault="00107B0F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участок</w:t>
            </w:r>
          </w:p>
        </w:tc>
        <w:tc>
          <w:tcPr>
            <w:tcW w:w="709" w:type="dxa"/>
          </w:tcPr>
          <w:p w:rsidR="00662FD9" w:rsidRDefault="00662FD9" w:rsidP="00662FD9">
            <w:pPr>
              <w:pStyle w:val="TableParagraph"/>
              <w:ind w:left="249" w:right="-11"/>
              <w:jc w:val="both"/>
              <w:rPr>
                <w:sz w:val="16"/>
              </w:rPr>
            </w:pPr>
            <w:r>
              <w:rPr>
                <w:sz w:val="16"/>
              </w:rPr>
              <w:t>36,5;</w:t>
            </w:r>
          </w:p>
          <w:p w:rsidR="00F53B6C" w:rsidRDefault="00662FD9" w:rsidP="00662FD9">
            <w:pPr>
              <w:pStyle w:val="TableParagraph"/>
              <w:ind w:right="-1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1000,0</w:t>
            </w:r>
          </w:p>
        </w:tc>
        <w:tc>
          <w:tcPr>
            <w:tcW w:w="709" w:type="dxa"/>
          </w:tcPr>
          <w:p w:rsidR="00F53B6C" w:rsidRDefault="00662FD9" w:rsidP="00662FD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47582" w:rsidRDefault="00847582" w:rsidP="0084758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126" w:type="dxa"/>
          </w:tcPr>
          <w:p w:rsidR="00F53B6C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53B6C" w:rsidRDefault="00107B0F" w:rsidP="00107B0F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991755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FA15CA">
        <w:trPr>
          <w:trHeight w:val="988"/>
        </w:trPr>
        <w:tc>
          <w:tcPr>
            <w:tcW w:w="444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spacing w:line="273" w:lineRule="auto"/>
              <w:ind w:left="24" w:right="232"/>
              <w:rPr>
                <w:sz w:val="16"/>
              </w:rPr>
            </w:pPr>
            <w:r>
              <w:rPr>
                <w:sz w:val="16"/>
              </w:rPr>
              <w:t>садовый домик нежилой;</w:t>
            </w:r>
          </w:p>
          <w:p w:rsidR="00F53B6C" w:rsidRDefault="009E079C">
            <w:pPr>
              <w:pStyle w:val="TableParagraph"/>
              <w:spacing w:line="182" w:lineRule="exact"/>
              <w:ind w:left="24"/>
              <w:rPr>
                <w:sz w:val="16"/>
              </w:rPr>
            </w:pPr>
            <w:r>
              <w:rPr>
                <w:sz w:val="16"/>
              </w:rPr>
              <w:t>земельный</w:t>
            </w:r>
          </w:p>
          <w:p w:rsidR="00F53B6C" w:rsidRDefault="009E079C">
            <w:pPr>
              <w:pStyle w:val="TableParagraph"/>
              <w:spacing w:before="25" w:line="133" w:lineRule="exact"/>
              <w:ind w:left="24"/>
              <w:rPr>
                <w:sz w:val="16"/>
              </w:rPr>
            </w:pPr>
            <w:r>
              <w:rPr>
                <w:sz w:val="16"/>
              </w:rPr>
              <w:t>участок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spacing w:line="271" w:lineRule="auto"/>
              <w:ind w:left="28" w:right="318"/>
              <w:rPr>
                <w:sz w:val="16"/>
              </w:rPr>
            </w:pPr>
            <w:r>
              <w:rPr>
                <w:sz w:val="16"/>
              </w:rPr>
              <w:t>индивидуальная; индивидуальная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36,5;</w:t>
            </w:r>
          </w:p>
          <w:p w:rsidR="00F53B6C" w:rsidRDefault="009E079C">
            <w:pPr>
              <w:pStyle w:val="TableParagraph"/>
              <w:spacing w:before="25"/>
              <w:ind w:left="189"/>
              <w:rPr>
                <w:sz w:val="16"/>
              </w:rPr>
            </w:pPr>
            <w:r>
              <w:rPr>
                <w:sz w:val="16"/>
              </w:rPr>
              <w:t>1000,0</w:t>
            </w:r>
          </w:p>
        </w:tc>
        <w:tc>
          <w:tcPr>
            <w:tcW w:w="841" w:type="dxa"/>
          </w:tcPr>
          <w:p w:rsidR="00F53B6C" w:rsidRDefault="009E079C" w:rsidP="00D851B5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  <w:r>
              <w:rPr>
                <w:sz w:val="16"/>
              </w:rPr>
              <w:t>Россия; Россия</w:t>
            </w:r>
          </w:p>
        </w:tc>
        <w:tc>
          <w:tcPr>
            <w:tcW w:w="850" w:type="dxa"/>
          </w:tcPr>
          <w:p w:rsidR="00F53B6C" w:rsidRDefault="009E079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spacing w:before="2"/>
              <w:ind w:left="218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709" w:type="dxa"/>
          </w:tcPr>
          <w:p w:rsidR="00F53B6C" w:rsidRDefault="009E079C" w:rsidP="00FC3C6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F53B6C" w:rsidRDefault="009E079C">
            <w:pPr>
              <w:pStyle w:val="TableParagraph"/>
              <w:spacing w:line="271" w:lineRule="auto"/>
              <w:ind w:left="292" w:right="267" w:firstLine="98"/>
              <w:rPr>
                <w:sz w:val="16"/>
              </w:rPr>
            </w:pPr>
            <w:r>
              <w:rPr>
                <w:sz w:val="16"/>
              </w:rPr>
              <w:t>грузовой автомобиль</w:t>
            </w:r>
          </w:p>
          <w:p w:rsidR="00FC3C67" w:rsidRDefault="009E079C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Mitsubishi L200, 2010 г.в.; </w:t>
            </w:r>
          </w:p>
          <w:p w:rsidR="00F53B6C" w:rsidRDefault="009E079C" w:rsidP="00FC3C67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r>
              <w:rPr>
                <w:sz w:val="16"/>
              </w:rPr>
              <w:t>KIA Rio,</w:t>
            </w:r>
            <w:r w:rsidR="00FC3C67">
              <w:rPr>
                <w:sz w:val="16"/>
              </w:rPr>
              <w:t xml:space="preserve"> </w:t>
            </w:r>
            <w:r>
              <w:rPr>
                <w:sz w:val="16"/>
              </w:rPr>
              <w:t>2014 г.в.</w:t>
            </w:r>
          </w:p>
        </w:tc>
        <w:tc>
          <w:tcPr>
            <w:tcW w:w="1025" w:type="dxa"/>
          </w:tcPr>
          <w:p w:rsidR="00F53B6C" w:rsidRDefault="00107B0F" w:rsidP="003F2203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FA15CA">
        <w:trPr>
          <w:trHeight w:val="426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Жданова В.В.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заместитель</w:t>
            </w:r>
          </w:p>
          <w:p w:rsidR="00F53B6C" w:rsidRDefault="009E079C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начальника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долевая 1/2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  <w:r>
              <w:rPr>
                <w:sz w:val="16"/>
              </w:rPr>
              <w:t>34,5</w:t>
            </w:r>
          </w:p>
        </w:tc>
        <w:tc>
          <w:tcPr>
            <w:tcW w:w="841" w:type="dxa"/>
          </w:tcPr>
          <w:p w:rsidR="00F53B6C" w:rsidRDefault="009E079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F53B6C" w:rsidRPr="00202B78" w:rsidRDefault="00202B78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 w:rsidRPr="00202B78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F53B6C" w:rsidRPr="00202B78" w:rsidRDefault="00202B78" w:rsidP="00202B7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62,0</w:t>
            </w:r>
          </w:p>
        </w:tc>
        <w:tc>
          <w:tcPr>
            <w:tcW w:w="709" w:type="dxa"/>
          </w:tcPr>
          <w:p w:rsidR="00F53B6C" w:rsidRPr="00202B78" w:rsidRDefault="00202B78" w:rsidP="00202B7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F53B6C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53B6C" w:rsidRDefault="00A26DE6" w:rsidP="00FC3C67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3942988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FA15CA">
        <w:trPr>
          <w:trHeight w:val="361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954" w:type="dxa"/>
          </w:tcPr>
          <w:p w:rsidR="00F53B6C" w:rsidRPr="00D851B5" w:rsidRDefault="009E079C" w:rsidP="00EB4DF0">
            <w:pPr>
              <w:pStyle w:val="TableParagraph"/>
              <w:ind w:left="117"/>
              <w:rPr>
                <w:sz w:val="16"/>
              </w:rPr>
            </w:pPr>
            <w:r w:rsidRPr="00D851B5">
              <w:rPr>
                <w:sz w:val="16"/>
              </w:rPr>
              <w:t>Игнатова О.Н.</w:t>
            </w:r>
          </w:p>
        </w:tc>
        <w:tc>
          <w:tcPr>
            <w:tcW w:w="1547" w:type="dxa"/>
          </w:tcPr>
          <w:p w:rsidR="00F53B6C" w:rsidRPr="00D851B5" w:rsidRDefault="009E079C">
            <w:pPr>
              <w:pStyle w:val="TableParagraph"/>
              <w:ind w:left="28"/>
              <w:rPr>
                <w:sz w:val="16"/>
              </w:rPr>
            </w:pPr>
            <w:r w:rsidRPr="00D851B5"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 w:rsidRPr="00D851B5">
              <w:rPr>
                <w:sz w:val="16"/>
              </w:rPr>
              <w:t>квартира</w:t>
            </w:r>
            <w:r w:rsidR="00D851B5">
              <w:rPr>
                <w:sz w:val="16"/>
              </w:rPr>
              <w:t>;</w:t>
            </w:r>
          </w:p>
          <w:p w:rsidR="00D851B5" w:rsidRDefault="00D851B5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жилой дом;</w:t>
            </w:r>
          </w:p>
          <w:p w:rsidR="00D851B5" w:rsidRPr="00D851B5" w:rsidRDefault="00D851B5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 w:rsidRPr="00D851B5">
              <w:rPr>
                <w:sz w:val="16"/>
              </w:rPr>
              <w:t xml:space="preserve">общая долевая </w:t>
            </w:r>
            <w:r w:rsidR="00D851B5">
              <w:rPr>
                <w:sz w:val="16"/>
              </w:rPr>
              <w:t>½;</w:t>
            </w:r>
          </w:p>
          <w:p w:rsidR="00D851B5" w:rsidRDefault="00D851B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индивидуальная;</w:t>
            </w:r>
          </w:p>
          <w:p w:rsidR="00D851B5" w:rsidRPr="00D851B5" w:rsidRDefault="00D851B5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F53B6C" w:rsidRDefault="009E079C" w:rsidP="00D851B5">
            <w:pPr>
              <w:pStyle w:val="TableParagraph"/>
              <w:spacing w:before="2"/>
              <w:ind w:left="258" w:right="224"/>
              <w:rPr>
                <w:sz w:val="16"/>
              </w:rPr>
            </w:pPr>
            <w:r w:rsidRPr="00D851B5">
              <w:rPr>
                <w:sz w:val="16"/>
              </w:rPr>
              <w:t>43</w:t>
            </w:r>
            <w:r w:rsidR="00D851B5">
              <w:rPr>
                <w:sz w:val="16"/>
              </w:rPr>
              <w:t>;</w:t>
            </w:r>
          </w:p>
          <w:p w:rsidR="00D851B5" w:rsidRDefault="00D851B5" w:rsidP="00D851B5">
            <w:pPr>
              <w:pStyle w:val="TableParagraph"/>
              <w:spacing w:before="2"/>
              <w:ind w:left="258" w:right="10"/>
              <w:rPr>
                <w:sz w:val="16"/>
              </w:rPr>
            </w:pPr>
            <w:r>
              <w:rPr>
                <w:sz w:val="16"/>
              </w:rPr>
              <w:t>49,7;</w:t>
            </w:r>
          </w:p>
          <w:p w:rsidR="00D851B5" w:rsidRPr="00D851B5" w:rsidRDefault="00D851B5" w:rsidP="00D851B5">
            <w:pPr>
              <w:pStyle w:val="TableParagraph"/>
              <w:spacing w:before="2"/>
              <w:ind w:left="258" w:right="10"/>
              <w:rPr>
                <w:sz w:val="16"/>
              </w:rPr>
            </w:pPr>
            <w:r>
              <w:rPr>
                <w:sz w:val="16"/>
              </w:rPr>
              <w:t>667,0</w:t>
            </w:r>
          </w:p>
        </w:tc>
        <w:tc>
          <w:tcPr>
            <w:tcW w:w="841" w:type="dxa"/>
          </w:tcPr>
          <w:p w:rsidR="00F53B6C" w:rsidRDefault="009E079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D851B5">
              <w:rPr>
                <w:sz w:val="16"/>
              </w:rPr>
              <w:t>Россия</w:t>
            </w:r>
            <w:r w:rsidR="00D851B5">
              <w:rPr>
                <w:sz w:val="16"/>
              </w:rPr>
              <w:t>;</w:t>
            </w:r>
          </w:p>
          <w:p w:rsidR="00D851B5" w:rsidRDefault="00D851B5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D851B5">
              <w:rPr>
                <w:sz w:val="16"/>
              </w:rPr>
              <w:t>Россия</w:t>
            </w:r>
            <w:r>
              <w:rPr>
                <w:sz w:val="16"/>
              </w:rPr>
              <w:t>;</w:t>
            </w:r>
          </w:p>
          <w:p w:rsidR="00D851B5" w:rsidRPr="00D851B5" w:rsidRDefault="00D851B5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F53B6C" w:rsidRPr="001C1CFD" w:rsidRDefault="009E079C" w:rsidP="00202B78">
            <w:pPr>
              <w:pStyle w:val="TableParagraph"/>
              <w:ind w:left="28"/>
              <w:jc w:val="center"/>
              <w:rPr>
                <w:sz w:val="16"/>
                <w:highlight w:val="yellow"/>
              </w:rPr>
            </w:pPr>
            <w:r w:rsidRPr="00D851B5"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F53B6C" w:rsidRPr="001C1CFD" w:rsidRDefault="00F53B6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709" w:type="dxa"/>
          </w:tcPr>
          <w:p w:rsidR="00F53B6C" w:rsidRPr="001C1CFD" w:rsidRDefault="00F53B6C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2126" w:type="dxa"/>
          </w:tcPr>
          <w:p w:rsidR="00F53B6C" w:rsidRPr="00D851B5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 w:rsidRPr="00D851B5"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53B6C" w:rsidRPr="00D851B5" w:rsidRDefault="004E41EB" w:rsidP="00D851B5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 w:rsidRPr="00D851B5">
              <w:rPr>
                <w:sz w:val="16"/>
              </w:rPr>
              <w:t>1</w:t>
            </w:r>
            <w:r w:rsidR="00D851B5">
              <w:rPr>
                <w:sz w:val="16"/>
              </w:rPr>
              <w:t>200881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FA15CA">
        <w:trPr>
          <w:trHeight w:val="623"/>
        </w:trPr>
        <w:tc>
          <w:tcPr>
            <w:tcW w:w="444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F53B6C" w:rsidRPr="004D0BFC" w:rsidRDefault="009E079C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 w:rsidRPr="004D0BFC"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F53B6C" w:rsidRPr="004D0BF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F53B6C" w:rsidRPr="004D0BFC" w:rsidRDefault="009E079C">
            <w:pPr>
              <w:pStyle w:val="TableParagraph"/>
              <w:ind w:left="24"/>
              <w:rPr>
                <w:sz w:val="16"/>
              </w:rPr>
            </w:pPr>
            <w:r w:rsidRPr="004D0BFC"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Pr="004D0BFC" w:rsidRDefault="009E079C">
            <w:pPr>
              <w:pStyle w:val="TableParagraph"/>
              <w:ind w:left="28"/>
              <w:rPr>
                <w:sz w:val="16"/>
              </w:rPr>
            </w:pPr>
            <w:r w:rsidRPr="004D0BFC">
              <w:rPr>
                <w:sz w:val="16"/>
              </w:rPr>
              <w:t>общая долевая 1/2</w:t>
            </w:r>
          </w:p>
        </w:tc>
        <w:tc>
          <w:tcPr>
            <w:tcW w:w="826" w:type="dxa"/>
          </w:tcPr>
          <w:p w:rsidR="00F53B6C" w:rsidRPr="004D0BFC" w:rsidRDefault="009E079C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 w:rsidRPr="004D0BFC">
              <w:rPr>
                <w:sz w:val="16"/>
              </w:rPr>
              <w:t>43</w:t>
            </w:r>
          </w:p>
        </w:tc>
        <w:tc>
          <w:tcPr>
            <w:tcW w:w="841" w:type="dxa"/>
          </w:tcPr>
          <w:p w:rsidR="00F53B6C" w:rsidRPr="004D0BFC" w:rsidRDefault="009E079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 w:rsidRPr="004D0BFC"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4D0BFC" w:rsidRDefault="004D0BFC" w:rsidP="00202B78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жилой дом;</w:t>
            </w:r>
          </w:p>
          <w:p w:rsidR="00F53B6C" w:rsidRPr="001C1CFD" w:rsidRDefault="004D0BFC" w:rsidP="00202B78">
            <w:pPr>
              <w:pStyle w:val="TableParagraph"/>
              <w:ind w:left="28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земельный участок садовый</w:t>
            </w:r>
          </w:p>
        </w:tc>
        <w:tc>
          <w:tcPr>
            <w:tcW w:w="709" w:type="dxa"/>
          </w:tcPr>
          <w:p w:rsidR="004D0BFC" w:rsidRDefault="004D0BFC" w:rsidP="004D0BFC">
            <w:pPr>
              <w:pStyle w:val="TableParagraph"/>
              <w:spacing w:before="2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49,7;</w:t>
            </w:r>
          </w:p>
          <w:p w:rsidR="00F53B6C" w:rsidRPr="001C1CFD" w:rsidRDefault="004D0BFC" w:rsidP="004D0BFC">
            <w:pPr>
              <w:pStyle w:val="TableParagraph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667,0</w:t>
            </w:r>
          </w:p>
        </w:tc>
        <w:tc>
          <w:tcPr>
            <w:tcW w:w="709" w:type="dxa"/>
          </w:tcPr>
          <w:p w:rsidR="00F53B6C" w:rsidRPr="001C1CFD" w:rsidRDefault="004D0BFC" w:rsidP="004D0BFC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4D0BFC"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F53B6C" w:rsidRPr="004D0BFC" w:rsidRDefault="009E079C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 w:rsidRPr="004D0BFC">
              <w:rPr>
                <w:sz w:val="16"/>
              </w:rPr>
              <w:t>легковой автомобиль Ford Focus,</w:t>
            </w:r>
          </w:p>
          <w:p w:rsidR="00F53B6C" w:rsidRPr="004D0BFC" w:rsidRDefault="009E079C" w:rsidP="00EB4DF0">
            <w:pPr>
              <w:pStyle w:val="TableParagraph"/>
              <w:spacing w:before="3"/>
              <w:jc w:val="center"/>
              <w:rPr>
                <w:sz w:val="16"/>
              </w:rPr>
            </w:pPr>
            <w:r w:rsidRPr="004D0BFC">
              <w:rPr>
                <w:sz w:val="16"/>
              </w:rPr>
              <w:t>2012 г.в.</w:t>
            </w:r>
          </w:p>
        </w:tc>
        <w:tc>
          <w:tcPr>
            <w:tcW w:w="1025" w:type="dxa"/>
          </w:tcPr>
          <w:p w:rsidR="00F53B6C" w:rsidRPr="004D0BFC" w:rsidRDefault="004D0BFC" w:rsidP="00EB4DF0">
            <w:pPr>
              <w:pStyle w:val="TableParagraph"/>
              <w:spacing w:before="2"/>
              <w:ind w:right="235"/>
              <w:jc w:val="center"/>
              <w:rPr>
                <w:sz w:val="16"/>
              </w:rPr>
            </w:pPr>
            <w:r>
              <w:rPr>
                <w:sz w:val="16"/>
              </w:rPr>
              <w:t>297435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EB4DF0" w:rsidTr="00FA15CA">
        <w:trPr>
          <w:trHeight w:val="703"/>
        </w:trPr>
        <w:tc>
          <w:tcPr>
            <w:tcW w:w="444" w:type="dxa"/>
          </w:tcPr>
          <w:p w:rsidR="00EB4DF0" w:rsidRDefault="00EB4DF0" w:rsidP="00EB4DF0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954" w:type="dxa"/>
          </w:tcPr>
          <w:p w:rsidR="00EB4DF0" w:rsidRDefault="00EB4DF0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Казаева А.В.</w:t>
            </w:r>
          </w:p>
        </w:tc>
        <w:tc>
          <w:tcPr>
            <w:tcW w:w="1547" w:type="dxa"/>
          </w:tcPr>
          <w:p w:rsidR="00EB4DF0" w:rsidRDefault="00EB4DF0" w:rsidP="00EB4D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начальник отдела – главный бухгалтер</w:t>
            </w:r>
          </w:p>
        </w:tc>
        <w:tc>
          <w:tcPr>
            <w:tcW w:w="939" w:type="dxa"/>
          </w:tcPr>
          <w:p w:rsidR="00EB4DF0" w:rsidRDefault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</w:t>
            </w:r>
          </w:p>
        </w:tc>
        <w:tc>
          <w:tcPr>
            <w:tcW w:w="826" w:type="dxa"/>
          </w:tcPr>
          <w:p w:rsidR="00EB4DF0" w:rsidRDefault="00EB4DF0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41" w:type="dxa"/>
          </w:tcPr>
          <w:p w:rsidR="00EB4DF0" w:rsidRDefault="00EB4DF0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EB4DF0" w:rsidRDefault="009C391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EB4DF0" w:rsidRDefault="009C391C" w:rsidP="009C39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1065,0</w:t>
            </w:r>
          </w:p>
        </w:tc>
        <w:tc>
          <w:tcPr>
            <w:tcW w:w="709" w:type="dxa"/>
          </w:tcPr>
          <w:p w:rsidR="00EB4DF0" w:rsidRDefault="009C391C" w:rsidP="006120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EB4DF0" w:rsidRDefault="00EB4DF0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EB4DF0" w:rsidRDefault="009C391C" w:rsidP="00B64E51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B64E51">
              <w:rPr>
                <w:sz w:val="16"/>
              </w:rPr>
              <w:t>7</w:t>
            </w:r>
            <w:r>
              <w:rPr>
                <w:sz w:val="16"/>
              </w:rPr>
              <w:t>8305</w:t>
            </w:r>
          </w:p>
        </w:tc>
        <w:tc>
          <w:tcPr>
            <w:tcW w:w="1223" w:type="dxa"/>
            <w:tcBorders>
              <w:right w:val="nil"/>
            </w:tcBorders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</w:tr>
      <w:tr w:rsidR="00EB4DF0" w:rsidTr="00FA15CA">
        <w:trPr>
          <w:trHeight w:val="1106"/>
        </w:trPr>
        <w:tc>
          <w:tcPr>
            <w:tcW w:w="444" w:type="dxa"/>
          </w:tcPr>
          <w:p w:rsidR="00EB4DF0" w:rsidRDefault="00EB4DF0" w:rsidP="00EB4DF0">
            <w:pPr>
              <w:pStyle w:val="TableParagraph"/>
              <w:jc w:val="center"/>
              <w:rPr>
                <w:w w:val="102"/>
                <w:sz w:val="16"/>
              </w:rPr>
            </w:pPr>
          </w:p>
        </w:tc>
        <w:tc>
          <w:tcPr>
            <w:tcW w:w="1954" w:type="dxa"/>
          </w:tcPr>
          <w:p w:rsidR="00EB4DF0" w:rsidRDefault="00EB4DF0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 xml:space="preserve">Супруг </w:t>
            </w:r>
          </w:p>
        </w:tc>
        <w:tc>
          <w:tcPr>
            <w:tcW w:w="1547" w:type="dxa"/>
          </w:tcPr>
          <w:p w:rsidR="00EB4DF0" w:rsidRDefault="00EB4DF0" w:rsidP="00EB4DF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EB4DF0" w:rsidRDefault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квартира;</w:t>
            </w:r>
          </w:p>
          <w:p w:rsidR="00EB4DF0" w:rsidRDefault="00EB4DF0" w:rsidP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совместная;</w:t>
            </w:r>
          </w:p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EB4DF0" w:rsidRDefault="00EB4DF0" w:rsidP="00EB4DF0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78;</w:t>
            </w:r>
          </w:p>
          <w:p w:rsidR="00EB4DF0" w:rsidRDefault="00EB4DF0" w:rsidP="009C391C">
            <w:pPr>
              <w:pStyle w:val="TableParagraph"/>
              <w:spacing w:before="2"/>
              <w:ind w:left="108" w:right="224"/>
              <w:jc w:val="center"/>
              <w:rPr>
                <w:sz w:val="16"/>
              </w:rPr>
            </w:pPr>
            <w:r>
              <w:rPr>
                <w:sz w:val="16"/>
              </w:rPr>
              <w:t>1065</w:t>
            </w:r>
            <w:r w:rsidR="009C391C">
              <w:rPr>
                <w:sz w:val="16"/>
              </w:rPr>
              <w:t>,0</w:t>
            </w:r>
          </w:p>
        </w:tc>
        <w:tc>
          <w:tcPr>
            <w:tcW w:w="841" w:type="dxa"/>
          </w:tcPr>
          <w:p w:rsidR="00EB4DF0" w:rsidRDefault="00EB4DF0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EB4DF0" w:rsidRDefault="00EB4DF0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EB4DF0" w:rsidRDefault="00EB4DF0" w:rsidP="00EB4DF0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EB4DF0" w:rsidRPr="00EB4DF0" w:rsidRDefault="00EB4DF0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>
              <w:rPr>
                <w:sz w:val="16"/>
              </w:rPr>
              <w:t>Mitsubishi</w:t>
            </w:r>
            <w:r w:rsidRPr="00EB4DF0">
              <w:rPr>
                <w:sz w:val="16"/>
              </w:rPr>
              <w:t xml:space="preserve"> </w:t>
            </w:r>
            <w:r>
              <w:rPr>
                <w:sz w:val="16"/>
                <w:lang w:val="en-GB"/>
              </w:rPr>
              <w:t>GT</w:t>
            </w:r>
            <w:r>
              <w:rPr>
                <w:sz w:val="16"/>
              </w:rPr>
              <w:t>, 2018 г.в.</w:t>
            </w:r>
          </w:p>
        </w:tc>
        <w:tc>
          <w:tcPr>
            <w:tcW w:w="1025" w:type="dxa"/>
          </w:tcPr>
          <w:p w:rsidR="00EB4DF0" w:rsidRDefault="009C391C" w:rsidP="00EB4DF0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4592321</w:t>
            </w:r>
          </w:p>
        </w:tc>
        <w:tc>
          <w:tcPr>
            <w:tcW w:w="1223" w:type="dxa"/>
            <w:tcBorders>
              <w:right w:val="nil"/>
            </w:tcBorders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</w:tr>
      <w:tr w:rsidR="00F53B6C" w:rsidTr="00FA15CA">
        <w:trPr>
          <w:trHeight w:val="1553"/>
        </w:trPr>
        <w:tc>
          <w:tcPr>
            <w:tcW w:w="444" w:type="dxa"/>
          </w:tcPr>
          <w:p w:rsidR="00F53B6C" w:rsidRDefault="003901EB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5</w:t>
            </w:r>
          </w:p>
        </w:tc>
        <w:tc>
          <w:tcPr>
            <w:tcW w:w="1954" w:type="dxa"/>
          </w:tcPr>
          <w:p w:rsidR="00F53B6C" w:rsidRDefault="009E079C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Нерадовская Н.Н.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квартира; квартира; садовый домик нежилой;</w:t>
            </w:r>
          </w:p>
          <w:p w:rsidR="00F53B6C" w:rsidRDefault="009E079C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  <w:r w:rsidR="00016129">
              <w:rPr>
                <w:sz w:val="16"/>
              </w:rPr>
              <w:t>;</w:t>
            </w:r>
          </w:p>
          <w:p w:rsidR="00016129" w:rsidRDefault="00016129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>
              <w:rPr>
                <w:sz w:val="16"/>
              </w:rPr>
              <w:t>дом (дача);</w:t>
            </w:r>
          </w:p>
          <w:p w:rsidR="00016129" w:rsidRDefault="00016129" w:rsidP="00016129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1/2; индивидуальная; индивидуальный; индивидуальный</w:t>
            </w:r>
            <w:r w:rsidR="00016129">
              <w:rPr>
                <w:sz w:val="16"/>
              </w:rPr>
              <w:t>;</w:t>
            </w:r>
          </w:p>
          <w:p w:rsidR="00016129" w:rsidRDefault="00016129" w:rsidP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индивидуальный;</w:t>
            </w:r>
          </w:p>
          <w:p w:rsidR="00016129" w:rsidRDefault="00016129" w:rsidP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индивидуальный</w:t>
            </w:r>
          </w:p>
          <w:p w:rsidR="00016129" w:rsidRDefault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016129" w:rsidRDefault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016129" w:rsidRDefault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016129" w:rsidRDefault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  <w:p w:rsidR="00016129" w:rsidRDefault="00016129">
            <w:pPr>
              <w:pStyle w:val="TableParagraph"/>
              <w:spacing w:line="271" w:lineRule="auto"/>
              <w:ind w:left="28"/>
              <w:rPr>
                <w:sz w:val="16"/>
              </w:rPr>
            </w:pP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63,4;</w:t>
            </w:r>
          </w:p>
          <w:p w:rsidR="00F53B6C" w:rsidRDefault="009E079C">
            <w:pPr>
              <w:pStyle w:val="TableParagraph"/>
              <w:spacing w:before="25"/>
              <w:ind w:left="249"/>
              <w:rPr>
                <w:sz w:val="16"/>
              </w:rPr>
            </w:pPr>
            <w:r>
              <w:rPr>
                <w:sz w:val="16"/>
              </w:rPr>
              <w:t>36,2;</w:t>
            </w:r>
          </w:p>
          <w:p w:rsidR="00F53B6C" w:rsidRDefault="009E079C">
            <w:pPr>
              <w:pStyle w:val="TableParagraph"/>
              <w:spacing w:before="25"/>
              <w:ind w:left="290"/>
              <w:rPr>
                <w:sz w:val="16"/>
              </w:rPr>
            </w:pPr>
            <w:r>
              <w:rPr>
                <w:sz w:val="16"/>
              </w:rPr>
              <w:t>7,1;</w:t>
            </w:r>
          </w:p>
          <w:p w:rsidR="00F53B6C" w:rsidRDefault="009E079C">
            <w:pPr>
              <w:pStyle w:val="TableParagraph"/>
              <w:spacing w:before="24"/>
              <w:ind w:left="230"/>
              <w:rPr>
                <w:sz w:val="16"/>
              </w:rPr>
            </w:pPr>
            <w:r>
              <w:rPr>
                <w:sz w:val="16"/>
              </w:rPr>
              <w:t>370,0</w:t>
            </w:r>
            <w:r w:rsidR="00016129">
              <w:rPr>
                <w:sz w:val="16"/>
              </w:rPr>
              <w:t>;</w:t>
            </w:r>
          </w:p>
          <w:p w:rsidR="00016129" w:rsidRDefault="00016129">
            <w:pPr>
              <w:pStyle w:val="TableParagraph"/>
              <w:spacing w:before="24"/>
              <w:ind w:left="230"/>
              <w:rPr>
                <w:sz w:val="16"/>
              </w:rPr>
            </w:pPr>
            <w:r>
              <w:rPr>
                <w:sz w:val="16"/>
              </w:rPr>
              <w:t xml:space="preserve">  27,3;</w:t>
            </w:r>
          </w:p>
          <w:p w:rsidR="00016129" w:rsidRDefault="004F4A7F">
            <w:pPr>
              <w:pStyle w:val="TableParagraph"/>
              <w:spacing w:before="24"/>
              <w:ind w:left="230"/>
              <w:rPr>
                <w:sz w:val="16"/>
              </w:rPr>
            </w:pPr>
            <w:r>
              <w:rPr>
                <w:sz w:val="16"/>
              </w:rPr>
              <w:t>949,0</w:t>
            </w:r>
          </w:p>
          <w:p w:rsidR="00016129" w:rsidRDefault="00016129">
            <w:pPr>
              <w:pStyle w:val="TableParagraph"/>
              <w:spacing w:before="24"/>
              <w:ind w:left="230"/>
              <w:rPr>
                <w:sz w:val="16"/>
              </w:rPr>
            </w:pPr>
          </w:p>
        </w:tc>
        <w:tc>
          <w:tcPr>
            <w:tcW w:w="841" w:type="dxa"/>
          </w:tcPr>
          <w:p w:rsidR="00F53B6C" w:rsidRDefault="009E079C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Россия; Россия; Россия; Россия</w:t>
            </w:r>
            <w:r w:rsidR="004F4A7F">
              <w:rPr>
                <w:sz w:val="16"/>
              </w:rPr>
              <w:t>;</w:t>
            </w:r>
          </w:p>
          <w:p w:rsidR="004F4A7F" w:rsidRDefault="004F4A7F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Россия;</w:t>
            </w:r>
          </w:p>
          <w:p w:rsidR="004F4A7F" w:rsidRDefault="004F4A7F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4F4A7F" w:rsidRDefault="004F4A7F" w:rsidP="00D851B5">
            <w:pPr>
              <w:pStyle w:val="TableParagraph"/>
              <w:spacing w:line="271" w:lineRule="auto"/>
              <w:ind w:left="28"/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F53B6C" w:rsidRDefault="009E079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F53B6C" w:rsidRDefault="009E079C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F53B6C" w:rsidRDefault="009E079C" w:rsidP="00B64E51">
            <w:pPr>
              <w:pStyle w:val="TableParagraph"/>
              <w:spacing w:before="2" w:line="271" w:lineRule="auto"/>
              <w:ind w:left="400" w:hanging="312"/>
              <w:rPr>
                <w:sz w:val="16"/>
              </w:rPr>
            </w:pPr>
            <w:r>
              <w:rPr>
                <w:sz w:val="16"/>
              </w:rPr>
              <w:t>Mitsubishi Lanser, 2014 г.в.</w:t>
            </w:r>
          </w:p>
        </w:tc>
        <w:tc>
          <w:tcPr>
            <w:tcW w:w="1025" w:type="dxa"/>
          </w:tcPr>
          <w:p w:rsidR="00F53B6C" w:rsidRDefault="00B64E51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1485968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4707BE" w:rsidTr="00FA15CA">
        <w:trPr>
          <w:trHeight w:val="681"/>
        </w:trPr>
        <w:tc>
          <w:tcPr>
            <w:tcW w:w="444" w:type="dxa"/>
          </w:tcPr>
          <w:p w:rsidR="004707BE" w:rsidRDefault="004707BE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4707BE" w:rsidRDefault="004707BE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4707BE" w:rsidRDefault="004707BE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4707BE" w:rsidRDefault="004707BE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4707BE" w:rsidRDefault="004707BE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1/8</w:t>
            </w:r>
          </w:p>
        </w:tc>
        <w:tc>
          <w:tcPr>
            <w:tcW w:w="826" w:type="dxa"/>
          </w:tcPr>
          <w:p w:rsidR="004707BE" w:rsidRDefault="004707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63,4</w:t>
            </w:r>
          </w:p>
        </w:tc>
        <w:tc>
          <w:tcPr>
            <w:tcW w:w="841" w:type="dxa"/>
          </w:tcPr>
          <w:p w:rsidR="004707BE" w:rsidRDefault="004707BE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4707BE" w:rsidRDefault="004707BE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4707BE" w:rsidRDefault="004707BE" w:rsidP="004707BE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4707BE" w:rsidRDefault="00F95EC1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182418</w:t>
            </w:r>
          </w:p>
        </w:tc>
        <w:tc>
          <w:tcPr>
            <w:tcW w:w="1223" w:type="dxa"/>
            <w:tcBorders>
              <w:right w:val="nil"/>
            </w:tcBorders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</w:tr>
      <w:tr w:rsidR="009330EF" w:rsidTr="00FA15CA">
        <w:trPr>
          <w:trHeight w:val="677"/>
        </w:trPr>
        <w:tc>
          <w:tcPr>
            <w:tcW w:w="444" w:type="dxa"/>
          </w:tcPr>
          <w:p w:rsidR="009330EF" w:rsidRDefault="009330EF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54" w:type="dxa"/>
          </w:tcPr>
          <w:p w:rsidR="009330EF" w:rsidRDefault="009330EF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Долгополов В.П.</w:t>
            </w:r>
          </w:p>
        </w:tc>
        <w:tc>
          <w:tcPr>
            <w:tcW w:w="1547" w:type="dxa"/>
          </w:tcPr>
          <w:p w:rsidR="009330EF" w:rsidRDefault="009330EF" w:rsidP="009330E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939" w:type="dxa"/>
          </w:tcPr>
          <w:p w:rsidR="009330EF" w:rsidRDefault="009330EF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9330EF" w:rsidRDefault="009330EF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9330EF" w:rsidRDefault="009330EF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31,9</w:t>
            </w:r>
          </w:p>
        </w:tc>
        <w:tc>
          <w:tcPr>
            <w:tcW w:w="841" w:type="dxa"/>
          </w:tcPr>
          <w:p w:rsidR="009330EF" w:rsidRDefault="009330EF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9330EF" w:rsidRDefault="00807B3E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9330EF" w:rsidRDefault="00807B3E" w:rsidP="00807B3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489,0</w:t>
            </w:r>
          </w:p>
        </w:tc>
        <w:tc>
          <w:tcPr>
            <w:tcW w:w="709" w:type="dxa"/>
          </w:tcPr>
          <w:p w:rsidR="009330EF" w:rsidRDefault="00807B3E" w:rsidP="00807B3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9330EF" w:rsidRDefault="009330EF" w:rsidP="00BC2040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 w:rsidRPr="00BC2040">
              <w:rPr>
                <w:sz w:val="16"/>
              </w:rPr>
              <w:t>ВАЗ Лада Веста</w:t>
            </w:r>
            <w:r w:rsidR="00BC2040" w:rsidRPr="00BC2040">
              <w:rPr>
                <w:sz w:val="16"/>
              </w:rPr>
              <w:t xml:space="preserve"> </w:t>
            </w:r>
            <w:r w:rsidR="00BC2040" w:rsidRPr="00BC2040">
              <w:rPr>
                <w:sz w:val="16"/>
                <w:lang w:val="en-GB"/>
              </w:rPr>
              <w:t>SV</w:t>
            </w:r>
            <w:r w:rsidRPr="00BC2040">
              <w:rPr>
                <w:sz w:val="16"/>
              </w:rPr>
              <w:t>, 2019 г.в.</w:t>
            </w:r>
          </w:p>
        </w:tc>
        <w:tc>
          <w:tcPr>
            <w:tcW w:w="1025" w:type="dxa"/>
          </w:tcPr>
          <w:p w:rsidR="009330EF" w:rsidRDefault="00807B3E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939301</w:t>
            </w:r>
          </w:p>
        </w:tc>
        <w:tc>
          <w:tcPr>
            <w:tcW w:w="1223" w:type="dxa"/>
            <w:tcBorders>
              <w:right w:val="nil"/>
            </w:tcBorders>
          </w:tcPr>
          <w:p w:rsidR="009330EF" w:rsidRDefault="009330EF">
            <w:pPr>
              <w:pStyle w:val="TableParagraph"/>
              <w:rPr>
                <w:sz w:val="16"/>
              </w:rPr>
            </w:pPr>
          </w:p>
        </w:tc>
      </w:tr>
      <w:tr w:rsidR="00216525" w:rsidTr="00FA15CA">
        <w:trPr>
          <w:trHeight w:val="687"/>
        </w:trPr>
        <w:tc>
          <w:tcPr>
            <w:tcW w:w="444" w:type="dxa"/>
          </w:tcPr>
          <w:p w:rsidR="00216525" w:rsidRDefault="00216525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216525" w:rsidRDefault="00216525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 xml:space="preserve">Супруга </w:t>
            </w:r>
          </w:p>
        </w:tc>
        <w:tc>
          <w:tcPr>
            <w:tcW w:w="1547" w:type="dxa"/>
          </w:tcPr>
          <w:p w:rsidR="00216525" w:rsidRDefault="00216525" w:rsidP="009330EF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216525" w:rsidRDefault="00216525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216525" w:rsidRDefault="00216525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16525" w:rsidRDefault="00216525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489</w:t>
            </w:r>
            <w:r w:rsidR="006120DF">
              <w:rPr>
                <w:sz w:val="16"/>
              </w:rPr>
              <w:t>,0</w:t>
            </w:r>
          </w:p>
        </w:tc>
        <w:tc>
          <w:tcPr>
            <w:tcW w:w="841" w:type="dxa"/>
          </w:tcPr>
          <w:p w:rsidR="00216525" w:rsidRDefault="00216525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216525" w:rsidRDefault="006120DF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16525" w:rsidRDefault="006120DF" w:rsidP="006120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31,9</w:t>
            </w:r>
          </w:p>
        </w:tc>
        <w:tc>
          <w:tcPr>
            <w:tcW w:w="709" w:type="dxa"/>
          </w:tcPr>
          <w:p w:rsidR="00216525" w:rsidRDefault="006120DF" w:rsidP="006120D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6" w:type="dxa"/>
          </w:tcPr>
          <w:p w:rsidR="00216525" w:rsidRPr="009330EF" w:rsidRDefault="00216525" w:rsidP="009330EF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16525" w:rsidRDefault="00FA15CA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241814</w:t>
            </w:r>
          </w:p>
        </w:tc>
        <w:tc>
          <w:tcPr>
            <w:tcW w:w="1223" w:type="dxa"/>
            <w:tcBorders>
              <w:right w:val="nil"/>
            </w:tcBorders>
          </w:tcPr>
          <w:p w:rsidR="00216525" w:rsidRDefault="00216525">
            <w:pPr>
              <w:pStyle w:val="TableParagraph"/>
              <w:rPr>
                <w:sz w:val="16"/>
              </w:rPr>
            </w:pPr>
          </w:p>
        </w:tc>
      </w:tr>
      <w:tr w:rsidR="00FC5CBE" w:rsidTr="00FA15CA">
        <w:trPr>
          <w:trHeight w:val="670"/>
        </w:trPr>
        <w:tc>
          <w:tcPr>
            <w:tcW w:w="444" w:type="dxa"/>
          </w:tcPr>
          <w:p w:rsidR="00FC5CBE" w:rsidRDefault="00FC5CBE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54" w:type="dxa"/>
          </w:tcPr>
          <w:p w:rsidR="00FC5CBE" w:rsidRDefault="00FC5CBE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Устинова С.Н.</w:t>
            </w:r>
          </w:p>
        </w:tc>
        <w:tc>
          <w:tcPr>
            <w:tcW w:w="1547" w:type="dxa"/>
          </w:tcPr>
          <w:p w:rsidR="00FC5CBE" w:rsidRDefault="00FC5CBE" w:rsidP="00FC5CB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 xml:space="preserve">главный </w:t>
            </w:r>
          </w:p>
          <w:p w:rsidR="00FC5CBE" w:rsidRDefault="00FC5CBE" w:rsidP="00FC5CB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FC5CBE" w:rsidRDefault="00FC5CBE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C5CBE" w:rsidRDefault="00FC5CBE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FC5CBE" w:rsidRDefault="00FC5C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43,2</w:t>
            </w:r>
          </w:p>
        </w:tc>
        <w:tc>
          <w:tcPr>
            <w:tcW w:w="841" w:type="dxa"/>
          </w:tcPr>
          <w:p w:rsidR="00FC5CBE" w:rsidRDefault="00FC5CBE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FC5CBE" w:rsidRDefault="00FC5CBE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FC5CBE" w:rsidRDefault="00FC5CBE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FC5CBE" w:rsidRDefault="00FC5CBE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FC5CBE" w:rsidRPr="009330EF" w:rsidRDefault="00FC5CBE" w:rsidP="00CC4384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C5CBE" w:rsidRDefault="00480C87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899395</w:t>
            </w:r>
          </w:p>
        </w:tc>
        <w:tc>
          <w:tcPr>
            <w:tcW w:w="1223" w:type="dxa"/>
            <w:tcBorders>
              <w:right w:val="nil"/>
            </w:tcBorders>
          </w:tcPr>
          <w:p w:rsidR="00FC5CBE" w:rsidRDefault="00FC5CBE">
            <w:pPr>
              <w:pStyle w:val="TableParagraph"/>
              <w:rPr>
                <w:sz w:val="16"/>
              </w:rPr>
            </w:pPr>
          </w:p>
        </w:tc>
      </w:tr>
      <w:tr w:rsidR="00F95EC1" w:rsidTr="00FA15CA">
        <w:trPr>
          <w:trHeight w:val="670"/>
        </w:trPr>
        <w:tc>
          <w:tcPr>
            <w:tcW w:w="444" w:type="dxa"/>
          </w:tcPr>
          <w:p w:rsidR="00F95EC1" w:rsidRDefault="00F95EC1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54" w:type="dxa"/>
          </w:tcPr>
          <w:p w:rsidR="00F95EC1" w:rsidRDefault="00FA15CA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Б</w:t>
            </w:r>
            <w:r w:rsidR="00B95093">
              <w:rPr>
                <w:sz w:val="16"/>
              </w:rPr>
              <w:t>арышников С.Н.</w:t>
            </w:r>
          </w:p>
        </w:tc>
        <w:tc>
          <w:tcPr>
            <w:tcW w:w="1547" w:type="dxa"/>
          </w:tcPr>
          <w:p w:rsidR="00B95093" w:rsidRDefault="00B95093" w:rsidP="00B9509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 xml:space="preserve">главный </w:t>
            </w:r>
          </w:p>
          <w:p w:rsidR="00F95EC1" w:rsidRDefault="00B95093" w:rsidP="00B95093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F95EC1" w:rsidRDefault="00570D32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95EC1" w:rsidRDefault="00570D32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F95EC1" w:rsidRDefault="00570D32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44,1</w:t>
            </w:r>
          </w:p>
        </w:tc>
        <w:tc>
          <w:tcPr>
            <w:tcW w:w="841" w:type="dxa"/>
          </w:tcPr>
          <w:p w:rsidR="00F95EC1" w:rsidRDefault="00570D32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F95EC1" w:rsidRDefault="00DB0158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F95EC1" w:rsidRDefault="00C97308" w:rsidP="00C9730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73,5</w:t>
            </w:r>
          </w:p>
        </w:tc>
        <w:tc>
          <w:tcPr>
            <w:tcW w:w="709" w:type="dxa"/>
          </w:tcPr>
          <w:p w:rsidR="00F95EC1" w:rsidRDefault="00DB0158" w:rsidP="00202B78">
            <w:pPr>
              <w:pStyle w:val="TableParagraph"/>
              <w:jc w:val="center"/>
              <w:rPr>
                <w:sz w:val="16"/>
              </w:rPr>
            </w:pPr>
            <w:bookmarkStart w:id="0" w:name="_GoBack"/>
            <w:r>
              <w:rPr>
                <w:sz w:val="16"/>
              </w:rPr>
              <w:t>Россия</w:t>
            </w:r>
            <w:bookmarkEnd w:id="0"/>
          </w:p>
        </w:tc>
        <w:tc>
          <w:tcPr>
            <w:tcW w:w="2126" w:type="dxa"/>
          </w:tcPr>
          <w:p w:rsidR="00F95EC1" w:rsidRPr="00DB0158" w:rsidRDefault="00DB0158" w:rsidP="00DB0158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>
              <w:rPr>
                <w:sz w:val="16"/>
              </w:rPr>
              <w:t>Mitsubishi</w:t>
            </w:r>
            <w:r w:rsidRPr="00DB0158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ASX</w:t>
            </w:r>
            <w:r>
              <w:rPr>
                <w:sz w:val="16"/>
              </w:rPr>
              <w:t>,</w:t>
            </w:r>
            <w:r w:rsidRPr="00DB0158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 xml:space="preserve">2019 </w:t>
            </w:r>
            <w:r>
              <w:rPr>
                <w:sz w:val="16"/>
              </w:rPr>
              <w:t>г.в.</w:t>
            </w:r>
          </w:p>
        </w:tc>
        <w:tc>
          <w:tcPr>
            <w:tcW w:w="1025" w:type="dxa"/>
          </w:tcPr>
          <w:p w:rsidR="00F95EC1" w:rsidRDefault="00570D32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921833</w:t>
            </w:r>
          </w:p>
        </w:tc>
        <w:tc>
          <w:tcPr>
            <w:tcW w:w="1223" w:type="dxa"/>
            <w:tcBorders>
              <w:right w:val="nil"/>
            </w:tcBorders>
          </w:tcPr>
          <w:p w:rsidR="00F95EC1" w:rsidRDefault="00F95EC1">
            <w:pPr>
              <w:pStyle w:val="TableParagraph"/>
              <w:rPr>
                <w:sz w:val="16"/>
              </w:rPr>
            </w:pPr>
          </w:p>
        </w:tc>
      </w:tr>
      <w:tr w:rsidR="001A66BC" w:rsidTr="00FA15CA">
        <w:trPr>
          <w:trHeight w:val="670"/>
        </w:trPr>
        <w:tc>
          <w:tcPr>
            <w:tcW w:w="444" w:type="dxa"/>
          </w:tcPr>
          <w:p w:rsidR="001A66BC" w:rsidRDefault="001A66B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1A66BC" w:rsidRDefault="001A66BC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1547" w:type="dxa"/>
          </w:tcPr>
          <w:p w:rsidR="001A66BC" w:rsidRDefault="001A66BC" w:rsidP="00B95093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1A66BC" w:rsidRDefault="001A66BC" w:rsidP="00330172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квартира;</w:t>
            </w:r>
          </w:p>
          <w:p w:rsidR="001A66BC" w:rsidRDefault="001A66BC" w:rsidP="00330172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1A66BC" w:rsidRDefault="001A66BC" w:rsidP="00330172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индивидуальная;</w:t>
            </w:r>
          </w:p>
          <w:p w:rsidR="001A66BC" w:rsidRDefault="001A66BC" w:rsidP="00330172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1A66BC" w:rsidRDefault="001A66B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73,5;</w:t>
            </w:r>
          </w:p>
          <w:p w:rsidR="001A66BC" w:rsidRDefault="001A66B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38,4</w:t>
            </w:r>
          </w:p>
        </w:tc>
        <w:tc>
          <w:tcPr>
            <w:tcW w:w="841" w:type="dxa"/>
          </w:tcPr>
          <w:p w:rsidR="001A66BC" w:rsidRDefault="001A66BC" w:rsidP="00D851B5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0" w:type="dxa"/>
          </w:tcPr>
          <w:p w:rsidR="001A66BC" w:rsidRDefault="001A66BC" w:rsidP="00202B78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709" w:type="dxa"/>
          </w:tcPr>
          <w:p w:rsidR="001A66BC" w:rsidRDefault="001A66BC" w:rsidP="00330172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1A66BC" w:rsidRDefault="001A66BC" w:rsidP="00330172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1A66BC" w:rsidRDefault="001A66BC" w:rsidP="00330172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1A66BC" w:rsidRDefault="001A66BC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1650533</w:t>
            </w:r>
          </w:p>
        </w:tc>
        <w:tc>
          <w:tcPr>
            <w:tcW w:w="1223" w:type="dxa"/>
            <w:tcBorders>
              <w:right w:val="nil"/>
            </w:tcBorders>
          </w:tcPr>
          <w:p w:rsidR="001A66BC" w:rsidRDefault="001A66BC">
            <w:pPr>
              <w:pStyle w:val="TableParagraph"/>
              <w:rPr>
                <w:sz w:val="16"/>
              </w:rPr>
            </w:pPr>
          </w:p>
        </w:tc>
      </w:tr>
    </w:tbl>
    <w:p w:rsidR="00F53B6C" w:rsidRPr="00DB0158" w:rsidRDefault="00F53B6C">
      <w:pPr>
        <w:pStyle w:val="a3"/>
        <w:rPr>
          <w:b/>
          <w:sz w:val="14"/>
        </w:rPr>
      </w:pPr>
    </w:p>
    <w:p w:rsidR="00F53B6C" w:rsidRDefault="009E079C">
      <w:pPr>
        <w:pStyle w:val="a3"/>
        <w:spacing w:before="96" w:line="271" w:lineRule="auto"/>
        <w:ind w:left="154" w:right="225" w:firstLine="408"/>
      </w:pPr>
      <w:r>
        <w:rPr>
          <w:position w:val="8"/>
          <w:sz w:val="11"/>
        </w:rPr>
        <w:t xml:space="preserve">1 </w:t>
      </w:r>
      <w:r>
        <w:t>В случае если в отчетном периоде лицу,  замещающему государственную  должность Российской Федерации, служащему (работнику) по месту службы  (работы) предоставлены  (выделены) средства 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</w:t>
      </w:r>
      <w:r>
        <w:rPr>
          <w:spacing w:val="9"/>
        </w:rPr>
        <w:t xml:space="preserve"> </w:t>
      </w:r>
      <w:r>
        <w:t>графе.</w:t>
      </w:r>
    </w:p>
    <w:p w:rsidR="00F53B6C" w:rsidRDefault="009E079C">
      <w:pPr>
        <w:pStyle w:val="a3"/>
        <w:spacing w:line="191" w:lineRule="exact"/>
        <w:ind w:left="562"/>
      </w:pPr>
      <w:r>
        <w:rPr>
          <w:position w:val="8"/>
          <w:sz w:val="11"/>
        </w:rPr>
        <w:t xml:space="preserve">2 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</w:t>
      </w:r>
    </w:p>
    <w:p w:rsidR="00F53B6C" w:rsidRDefault="009E079C">
      <w:pPr>
        <w:pStyle w:val="a3"/>
        <w:spacing w:before="24"/>
        <w:ind w:left="154"/>
      </w:pPr>
      <w:r>
        <w:t>последних года, предшествующих совершению сделки.</w:t>
      </w:r>
    </w:p>
    <w:sectPr w:rsidR="00F53B6C">
      <w:headerReference w:type="default" r:id="rId7"/>
      <w:pgSz w:w="16840" w:h="11910" w:orient="landscape"/>
      <w:pgMar w:top="1120" w:right="1120" w:bottom="280" w:left="102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AC" w:rsidRDefault="002C2BAC">
      <w:r>
        <w:separator/>
      </w:r>
    </w:p>
  </w:endnote>
  <w:endnote w:type="continuationSeparator" w:id="0">
    <w:p w:rsidR="002C2BAC" w:rsidRDefault="002C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AC" w:rsidRDefault="002C2BAC">
      <w:r>
        <w:separator/>
      </w:r>
    </w:p>
  </w:footnote>
  <w:footnote w:type="continuationSeparator" w:id="0">
    <w:p w:rsidR="002C2BAC" w:rsidRDefault="002C2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6C" w:rsidRDefault="002C2B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7.7pt;margin-top:13.6pt;width:171.15pt;height:9.05pt;z-index:-251658752;mso-position-horizontal-relative:page;mso-position-vertical-relative:page" filled="f" stroked="f">
          <v:textbox inset="0,0,0,0">
            <w:txbxContent>
              <w:p w:rsidR="00F53B6C" w:rsidRDefault="009E079C">
                <w:pPr>
                  <w:spacing w:before="21"/>
                  <w:ind w:left="20"/>
                  <w:rPr>
                    <w:b/>
                    <w:sz w:val="12"/>
                  </w:rPr>
                </w:pPr>
                <w:r>
                  <w:rPr>
                    <w:w w:val="105"/>
                    <w:sz w:val="12"/>
                  </w:rPr>
                  <w:t xml:space="preserve">Подготовлено с использованием системы </w:t>
                </w:r>
                <w:r>
                  <w:rPr>
                    <w:b/>
                    <w:w w:val="105"/>
                    <w:sz w:val="12"/>
                  </w:rPr>
                  <w:t>КонсультантПлюс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3B6C"/>
    <w:rsid w:val="00016129"/>
    <w:rsid w:val="00107B0F"/>
    <w:rsid w:val="001A66BC"/>
    <w:rsid w:val="001C1CFD"/>
    <w:rsid w:val="00202B78"/>
    <w:rsid w:val="00216525"/>
    <w:rsid w:val="002C2BAC"/>
    <w:rsid w:val="003901EB"/>
    <w:rsid w:val="003F2203"/>
    <w:rsid w:val="004012B0"/>
    <w:rsid w:val="004707BE"/>
    <w:rsid w:val="00480C87"/>
    <w:rsid w:val="00497BE4"/>
    <w:rsid w:val="004D0BFC"/>
    <w:rsid w:val="004E41EB"/>
    <w:rsid w:val="004F4A7F"/>
    <w:rsid w:val="00570D32"/>
    <w:rsid w:val="006120DF"/>
    <w:rsid w:val="00662FD9"/>
    <w:rsid w:val="00807B3E"/>
    <w:rsid w:val="00847582"/>
    <w:rsid w:val="009330EF"/>
    <w:rsid w:val="00961269"/>
    <w:rsid w:val="009C391C"/>
    <w:rsid w:val="009D79BD"/>
    <w:rsid w:val="009E079C"/>
    <w:rsid w:val="00A26DE6"/>
    <w:rsid w:val="00B64E51"/>
    <w:rsid w:val="00B95093"/>
    <w:rsid w:val="00BC2040"/>
    <w:rsid w:val="00C27644"/>
    <w:rsid w:val="00C278E4"/>
    <w:rsid w:val="00C97308"/>
    <w:rsid w:val="00D851B5"/>
    <w:rsid w:val="00DB0158"/>
    <w:rsid w:val="00E251AC"/>
    <w:rsid w:val="00EB4DF0"/>
    <w:rsid w:val="00F53B6C"/>
    <w:rsid w:val="00F95EC1"/>
    <w:rsid w:val="00FA15CA"/>
    <w:rsid w:val="00FC3C67"/>
    <w:rsid w:val="00FC5CBE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"/>
      <w:ind w:left="3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mishel</cp:lastModifiedBy>
  <cp:revision>38</cp:revision>
  <dcterms:created xsi:type="dcterms:W3CDTF">2020-01-23T04:15:00Z</dcterms:created>
  <dcterms:modified xsi:type="dcterms:W3CDTF">2021-04-27T06:40:00Z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2020-01-23T00:00:00Z</vt:filetime>
  </property>
</Properties>
</file>