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4" w:rsidRDefault="00DE7502" w:rsidP="001E7C0B">
      <w:pPr>
        <w:pStyle w:val="a3"/>
      </w:pPr>
      <w:r w:rsidRPr="001E7C0B">
        <w:t xml:space="preserve">Сведения </w:t>
      </w:r>
      <w:r w:rsidR="001E7C0B" w:rsidRPr="001E7C0B"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Томской области за период с 1 января 20</w:t>
      </w:r>
      <w:r w:rsidR="001D6554">
        <w:t xml:space="preserve">20 года по 31 декабря 2020 </w:t>
      </w:r>
      <w:r w:rsidR="001E7C0B" w:rsidRPr="001E7C0B">
        <w:t>года</w:t>
      </w:r>
    </w:p>
    <w:tbl>
      <w:tblPr>
        <w:tblStyle w:val="a5"/>
        <w:tblW w:w="14598" w:type="dxa"/>
        <w:tblLayout w:type="fixed"/>
        <w:tblLook w:val="04A0" w:firstRow="1" w:lastRow="0" w:firstColumn="1" w:lastColumn="0" w:noHBand="0" w:noVBand="1"/>
      </w:tblPr>
      <w:tblGrid>
        <w:gridCol w:w="534"/>
        <w:gridCol w:w="1478"/>
        <w:gridCol w:w="1640"/>
        <w:gridCol w:w="851"/>
        <w:gridCol w:w="1092"/>
        <w:gridCol w:w="926"/>
        <w:gridCol w:w="1100"/>
        <w:gridCol w:w="851"/>
        <w:gridCol w:w="967"/>
        <w:gridCol w:w="1223"/>
        <w:gridCol w:w="1212"/>
        <w:gridCol w:w="992"/>
        <w:gridCol w:w="1732"/>
      </w:tblGrid>
      <w:tr w:rsidR="00764742" w:rsidTr="00764742">
        <w:trPr>
          <w:trHeight w:val="744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167975">
            <w:pPr>
              <w:ind w:right="-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764742" w:rsidTr="00764742">
        <w:trPr>
          <w:trHeight w:val="528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26" w:type="dxa"/>
          </w:tcPr>
          <w:p w:rsidR="00764742" w:rsidRPr="00EB269E" w:rsidRDefault="00764742" w:rsidP="00167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7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3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rPr>
          <w:trHeight w:val="492"/>
        </w:trPr>
        <w:tc>
          <w:tcPr>
            <w:tcW w:w="534" w:type="dxa"/>
            <w:vMerge w:val="restart"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Паньков С.А.</w:t>
            </w:r>
          </w:p>
        </w:tc>
        <w:tc>
          <w:tcPr>
            <w:tcW w:w="1640" w:type="dxa"/>
            <w:vMerge w:val="restart"/>
            <w:vAlign w:val="center"/>
          </w:tcPr>
          <w:p w:rsidR="00764742" w:rsidRPr="00A21FB5" w:rsidRDefault="00764742" w:rsidP="0088540A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="00C31090" w:rsidRPr="00A21FB5">
              <w:rPr>
                <w:rFonts w:ascii="Times New Roman" w:hAnsi="Times New Roman" w:cs="Times New Roman"/>
                <w:sz w:val="16"/>
                <w:szCs w:val="16"/>
              </w:rPr>
              <w:t>контроля монополистической деятельности</w:t>
            </w:r>
          </w:p>
        </w:tc>
        <w:tc>
          <w:tcPr>
            <w:tcW w:w="851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супругой)</w:t>
            </w:r>
          </w:p>
        </w:tc>
        <w:tc>
          <w:tcPr>
            <w:tcW w:w="926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  <w:vAlign w:val="center"/>
          </w:tcPr>
          <w:p w:rsidR="00764742" w:rsidRPr="00A21FB5" w:rsidRDefault="001D6554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701964,15</w:t>
            </w:r>
          </w:p>
        </w:tc>
        <w:tc>
          <w:tcPr>
            <w:tcW w:w="173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40"/>
        </w:trPr>
        <w:tc>
          <w:tcPr>
            <w:tcW w:w="534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A21FB5" w:rsidRDefault="00764742" w:rsidP="00167975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764742" w:rsidRPr="00A21FB5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A21FB5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764742" w:rsidRPr="00A21FB5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23" w:type="dxa"/>
          </w:tcPr>
          <w:p w:rsidR="00764742" w:rsidRPr="00A21FB5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/>
          </w:tcPr>
          <w:p w:rsidR="00764742" w:rsidRPr="00A21FB5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rPr>
          <w:trHeight w:val="996"/>
        </w:trPr>
        <w:tc>
          <w:tcPr>
            <w:tcW w:w="534" w:type="dxa"/>
            <w:vMerge w:val="restart"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64742" w:rsidRPr="00A21FB5" w:rsidRDefault="00C337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2266886,28</w:t>
            </w:r>
          </w:p>
        </w:tc>
        <w:tc>
          <w:tcPr>
            <w:tcW w:w="173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C33741">
        <w:trPr>
          <w:trHeight w:val="576"/>
        </w:trPr>
        <w:tc>
          <w:tcPr>
            <w:tcW w:w="534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A21FB5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764742" w:rsidRPr="00A21FB5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764742" w:rsidRPr="00A21FB5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00" w:type="dxa"/>
          </w:tcPr>
          <w:p w:rsidR="00764742" w:rsidRPr="00A21FB5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c>
          <w:tcPr>
            <w:tcW w:w="534" w:type="dxa"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c>
          <w:tcPr>
            <w:tcW w:w="534" w:type="dxa"/>
          </w:tcPr>
          <w:p w:rsidR="00764742" w:rsidRPr="00A21FB5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64742" w:rsidRPr="00A21FB5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917E45">
        <w:trPr>
          <w:trHeight w:val="1061"/>
        </w:trPr>
        <w:tc>
          <w:tcPr>
            <w:tcW w:w="534" w:type="dxa"/>
            <w:vMerge w:val="restart"/>
            <w:vAlign w:val="center"/>
          </w:tcPr>
          <w:p w:rsidR="00917E45" w:rsidRPr="00A21FB5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78" w:type="dxa"/>
            <w:vMerge w:val="restart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Фоминых Е.П.</w:t>
            </w:r>
          </w:p>
        </w:tc>
        <w:tc>
          <w:tcPr>
            <w:tcW w:w="1640" w:type="dxa"/>
            <w:vAlign w:val="center"/>
          </w:tcPr>
          <w:p w:rsidR="00917E45" w:rsidRPr="00A21FB5" w:rsidRDefault="00917E45" w:rsidP="0088540A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/>
                <w:sz w:val="16"/>
                <w:szCs w:val="16"/>
              </w:rPr>
              <w:t>начальник отдела контроля органов власти и антиконкурентных  соглашений</w:t>
            </w:r>
          </w:p>
        </w:tc>
        <w:tc>
          <w:tcPr>
            <w:tcW w:w="851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092" w:type="dxa"/>
            <w:vAlign w:val="center"/>
          </w:tcPr>
          <w:p w:rsidR="00917E45" w:rsidRPr="00A21FB5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6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17160</w:t>
            </w:r>
          </w:p>
        </w:tc>
        <w:tc>
          <w:tcPr>
            <w:tcW w:w="1100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17E45" w:rsidRPr="00A21FB5" w:rsidRDefault="00C33741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808867,25</w:t>
            </w:r>
          </w:p>
        </w:tc>
        <w:tc>
          <w:tcPr>
            <w:tcW w:w="1732" w:type="dxa"/>
            <w:vMerge w:val="restart"/>
            <w:vAlign w:val="center"/>
          </w:tcPr>
          <w:p w:rsidR="00917E45" w:rsidRDefault="00917E45" w:rsidP="00917E45"/>
        </w:tc>
      </w:tr>
      <w:tr w:rsidR="00917E45" w:rsidTr="00917E45">
        <w:trPr>
          <w:trHeight w:val="694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17E45" w:rsidRPr="00A21FB5" w:rsidRDefault="00917E45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A21FB5" w:rsidRDefault="00917E45" w:rsidP="00E3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917E45" w:rsidRPr="00A21FB5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26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00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Default="00917E45" w:rsidP="001D6554"/>
        </w:tc>
      </w:tr>
      <w:tr w:rsidR="00917E45" w:rsidTr="00917E45">
        <w:trPr>
          <w:trHeight w:val="718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17E45" w:rsidRPr="00A21FB5" w:rsidRDefault="00917E45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A21FB5" w:rsidRDefault="00917E45" w:rsidP="00E3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917E45" w:rsidRPr="00A21FB5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00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Default="00917E45"/>
        </w:tc>
      </w:tr>
      <w:tr w:rsidR="00917E45" w:rsidTr="00917E45">
        <w:trPr>
          <w:trHeight w:val="403"/>
        </w:trPr>
        <w:tc>
          <w:tcPr>
            <w:tcW w:w="534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23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13119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rPr>
          <w:trHeight w:val="1654"/>
        </w:trPr>
        <w:tc>
          <w:tcPr>
            <w:tcW w:w="534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78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Лунева М.А.</w:t>
            </w:r>
          </w:p>
        </w:tc>
        <w:tc>
          <w:tcPr>
            <w:tcW w:w="1640" w:type="dxa"/>
            <w:vAlign w:val="center"/>
          </w:tcPr>
          <w:p w:rsidR="00917E45" w:rsidRPr="00A21FB5" w:rsidRDefault="00917E45" w:rsidP="0088540A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851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00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917E45" w:rsidRPr="00A21FB5" w:rsidRDefault="003C7FC5" w:rsidP="003C7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870832,40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A21FB5" w:rsidRDefault="006A52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23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ХЕНДЭ САНТА ФЕ</w:t>
            </w:r>
            <w:r w:rsidR="006A5242"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917E45" w:rsidRPr="00A21FB5" w:rsidRDefault="006A5242" w:rsidP="006A524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1451237,71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A21FB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242" w:rsidTr="0088540A">
        <w:tc>
          <w:tcPr>
            <w:tcW w:w="534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6A5242" w:rsidRPr="00A21FB5" w:rsidRDefault="006A52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5242" w:rsidRPr="00A21FB5" w:rsidRDefault="006A5242" w:rsidP="006A524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6A5242" w:rsidRPr="00A21FB5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</w:tcPr>
          <w:p w:rsidR="006A5242" w:rsidRPr="00A21FB5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6A5242" w:rsidRPr="00A21FB5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A5242" w:rsidRPr="00A21FB5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6A5242" w:rsidRPr="00EB26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696"/>
        </w:trPr>
        <w:tc>
          <w:tcPr>
            <w:tcW w:w="534" w:type="dxa"/>
            <w:vMerge w:val="restart"/>
          </w:tcPr>
          <w:p w:rsidR="00917E45" w:rsidRPr="00A21FB5" w:rsidRDefault="00A21FB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78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Лосев В.Г.</w:t>
            </w:r>
          </w:p>
        </w:tc>
        <w:tc>
          <w:tcPr>
            <w:tcW w:w="1640" w:type="dxa"/>
            <w:vMerge w:val="restart"/>
          </w:tcPr>
          <w:p w:rsidR="00917E45" w:rsidRPr="00A21FB5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долевая (573/6560)</w:t>
            </w:r>
          </w:p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A21FB5" w:rsidRDefault="00917E45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17E45" w:rsidRPr="00A21FB5" w:rsidRDefault="00DE3823" w:rsidP="009C0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1347590,22</w:t>
            </w:r>
          </w:p>
        </w:tc>
        <w:tc>
          <w:tcPr>
            <w:tcW w:w="1732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72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60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c>
          <w:tcPr>
            <w:tcW w:w="534" w:type="dxa"/>
          </w:tcPr>
          <w:p w:rsidR="00917E45" w:rsidRPr="00A21FB5" w:rsidRDefault="00A21FB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78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Бегинина М.А.</w:t>
            </w:r>
          </w:p>
        </w:tc>
        <w:tc>
          <w:tcPr>
            <w:tcW w:w="164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A21FB5" w:rsidRDefault="00917E45" w:rsidP="0051258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23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9E040F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639967,55</w:t>
            </w:r>
          </w:p>
        </w:tc>
        <w:tc>
          <w:tcPr>
            <w:tcW w:w="1732" w:type="dxa"/>
          </w:tcPr>
          <w:p w:rsidR="00917E45" w:rsidRPr="00DE3823" w:rsidRDefault="00917E45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092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5118/137000</w:t>
            </w:r>
          </w:p>
        </w:tc>
        <w:tc>
          <w:tcPr>
            <w:tcW w:w="926" w:type="dxa"/>
            <w:vMerge w:val="restart"/>
          </w:tcPr>
          <w:p w:rsidR="00917E45" w:rsidRPr="00A21FB5" w:rsidRDefault="00917E45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00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17E45" w:rsidRPr="00A21FB5" w:rsidRDefault="009E040F" w:rsidP="009E040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1088890,76</w:t>
            </w:r>
          </w:p>
        </w:tc>
        <w:tc>
          <w:tcPr>
            <w:tcW w:w="1732" w:type="dxa"/>
            <w:vMerge w:val="restart"/>
          </w:tcPr>
          <w:p w:rsidR="00917E45" w:rsidRPr="00DE3823" w:rsidRDefault="00917E45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17E45" w:rsidTr="00764742">
        <w:trPr>
          <w:trHeight w:val="504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A21FB5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48"/>
        </w:trPr>
        <w:tc>
          <w:tcPr>
            <w:tcW w:w="534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100" w:type="dxa"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A21FB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  <w:vMerge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78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Бессонова А.А.</w:t>
            </w:r>
          </w:p>
        </w:tc>
        <w:tc>
          <w:tcPr>
            <w:tcW w:w="164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</w:tcPr>
          <w:p w:rsidR="00917E45" w:rsidRPr="00A21FB5" w:rsidRDefault="00917E45" w:rsidP="00BE6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E6CC4" w:rsidRPr="00A21FB5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BC5272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528813,56</w:t>
            </w:r>
          </w:p>
        </w:tc>
        <w:tc>
          <w:tcPr>
            <w:tcW w:w="1732" w:type="dxa"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2F0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</w:tcPr>
          <w:p w:rsidR="00917E45" w:rsidRPr="00A21FB5" w:rsidRDefault="00917E45" w:rsidP="00BE6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E6CC4" w:rsidRPr="00A21FB5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BE6CC4" w:rsidP="00BE6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308466,31</w:t>
            </w:r>
          </w:p>
        </w:tc>
        <w:tc>
          <w:tcPr>
            <w:tcW w:w="1732" w:type="dxa"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A21FB5" w:rsidRDefault="00BE6CC4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A21FB5" w:rsidRDefault="00BE6CC4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23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FB5" w:rsidRPr="00167975" w:rsidTr="00764742">
        <w:trPr>
          <w:trHeight w:val="432"/>
        </w:trPr>
        <w:tc>
          <w:tcPr>
            <w:tcW w:w="534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78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Рогов Д.С.</w:t>
            </w:r>
          </w:p>
        </w:tc>
        <w:tc>
          <w:tcPr>
            <w:tcW w:w="1640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51" w:type="dxa"/>
          </w:tcPr>
          <w:p w:rsidR="00A21FB5" w:rsidRPr="00A21FB5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092" w:type="dxa"/>
          </w:tcPr>
          <w:p w:rsidR="00A21FB5" w:rsidRPr="00A21FB5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A21FB5" w:rsidRPr="00A21FB5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1100" w:type="dxa"/>
          </w:tcPr>
          <w:p w:rsidR="00A21FB5" w:rsidRPr="00A21FB5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7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23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21F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F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A21FB5" w:rsidRPr="00A21FB5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FB5">
              <w:rPr>
                <w:rFonts w:ascii="Times New Roman" w:hAnsi="Times New Roman" w:cs="Times New Roman"/>
                <w:sz w:val="16"/>
                <w:szCs w:val="16"/>
              </w:rPr>
              <w:t>1480456,55</w:t>
            </w:r>
          </w:p>
        </w:tc>
        <w:tc>
          <w:tcPr>
            <w:tcW w:w="1732" w:type="dxa"/>
            <w:vMerge w:val="restart"/>
          </w:tcPr>
          <w:p w:rsidR="00A21FB5" w:rsidRPr="00EB26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  <w:vMerge/>
          </w:tcPr>
          <w:p w:rsidR="00917E4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A21FB5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A21FB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C0B" w:rsidRPr="001E7C0B" w:rsidRDefault="001E7C0B" w:rsidP="00DE7502">
      <w:pPr>
        <w:jc w:val="center"/>
      </w:pPr>
    </w:p>
    <w:sectPr w:rsidR="001E7C0B" w:rsidRPr="001E7C0B" w:rsidSect="00D62D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2"/>
    <w:rsid w:val="00002589"/>
    <w:rsid w:val="00167975"/>
    <w:rsid w:val="0019295E"/>
    <w:rsid w:val="001B77B8"/>
    <w:rsid w:val="001D6554"/>
    <w:rsid w:val="001E7C0B"/>
    <w:rsid w:val="00224F75"/>
    <w:rsid w:val="002F09DC"/>
    <w:rsid w:val="00317DB0"/>
    <w:rsid w:val="00345568"/>
    <w:rsid w:val="003B2D42"/>
    <w:rsid w:val="003C7FC5"/>
    <w:rsid w:val="00417CA0"/>
    <w:rsid w:val="00424149"/>
    <w:rsid w:val="00447A8C"/>
    <w:rsid w:val="004949FF"/>
    <w:rsid w:val="004C1DB5"/>
    <w:rsid w:val="004D22FD"/>
    <w:rsid w:val="004E500F"/>
    <w:rsid w:val="0051258B"/>
    <w:rsid w:val="00656E68"/>
    <w:rsid w:val="00693379"/>
    <w:rsid w:val="006A5242"/>
    <w:rsid w:val="007577DB"/>
    <w:rsid w:val="00764742"/>
    <w:rsid w:val="007F1ADE"/>
    <w:rsid w:val="0088540A"/>
    <w:rsid w:val="008E6309"/>
    <w:rsid w:val="00917E45"/>
    <w:rsid w:val="0096576F"/>
    <w:rsid w:val="009C0F16"/>
    <w:rsid w:val="009C3373"/>
    <w:rsid w:val="009E040F"/>
    <w:rsid w:val="00A21FB5"/>
    <w:rsid w:val="00A44AC9"/>
    <w:rsid w:val="00BC5272"/>
    <w:rsid w:val="00BE6CC4"/>
    <w:rsid w:val="00C31090"/>
    <w:rsid w:val="00C33741"/>
    <w:rsid w:val="00CC2E84"/>
    <w:rsid w:val="00D23239"/>
    <w:rsid w:val="00D62DA1"/>
    <w:rsid w:val="00DE30FF"/>
    <w:rsid w:val="00DE3823"/>
    <w:rsid w:val="00DE7502"/>
    <w:rsid w:val="00E328BB"/>
    <w:rsid w:val="00EB269E"/>
    <w:rsid w:val="00F741B7"/>
    <w:rsid w:val="00FD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7B63-5168-49C4-938B-594A443C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Барыкина</dc:creator>
  <cp:lastModifiedBy>Анастасия Альбертовна Бессонова</cp:lastModifiedBy>
  <cp:revision>13</cp:revision>
  <dcterms:created xsi:type="dcterms:W3CDTF">2020-08-15T11:01:00Z</dcterms:created>
  <dcterms:modified xsi:type="dcterms:W3CDTF">2021-05-31T10:26:00Z</dcterms:modified>
</cp:coreProperties>
</file>