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sz w:val="28"/>
          <w:szCs w:val="28"/>
        </w:rPr>
        <w:t>представленные</w:t>
      </w:r>
      <w:proofErr w:type="gramEnd"/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государственными гражданскими служащими Межрегионального управления № 153 ФМБА России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с 1 января 20</w:t>
      </w:r>
      <w:r w:rsidR="00CD69D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по 31 декабря 20</w:t>
      </w:r>
      <w:r w:rsidR="00CD69D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2A6798" w:rsidRDefault="002A6798" w:rsidP="002A679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официальном сайте ФМБА России</w:t>
      </w:r>
    </w:p>
    <w:p w:rsidR="002A6798" w:rsidRDefault="002A6798" w:rsidP="002A6798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811"/>
        <w:gridCol w:w="1275"/>
        <w:gridCol w:w="1717"/>
        <w:gridCol w:w="851"/>
        <w:gridCol w:w="850"/>
        <w:gridCol w:w="1134"/>
        <w:gridCol w:w="693"/>
        <w:gridCol w:w="1134"/>
        <w:gridCol w:w="1701"/>
        <w:gridCol w:w="1417"/>
        <w:gridCol w:w="993"/>
      </w:tblGrid>
      <w:tr w:rsidR="002A6798" w:rsidTr="00BA2A93">
        <w:trPr>
          <w:trHeight w:val="5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инициалы лица, чьи  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размещаются 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использовании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6798" w:rsidTr="00BA2A93">
        <w:trPr>
          <w:trHeight w:val="10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A6798" w:rsidRDefault="002A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Default="002A6798">
            <w:pPr>
              <w:rPr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r w:rsidRPr="005617DF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Плотникова И.С.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Общая долевая 1/3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9/20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45,8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49,2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A6798" w:rsidRPr="005617DF" w:rsidRDefault="00BA2A93" w:rsidP="00BA2A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A6798" w:rsidRPr="005617DF">
              <w:rPr>
                <w:color w:val="000000" w:themeColor="text1"/>
                <w:sz w:val="20"/>
                <w:szCs w:val="20"/>
              </w:rPr>
              <w:t>20</w:t>
            </w:r>
            <w:r w:rsidRPr="005617DF">
              <w:rPr>
                <w:color w:val="000000" w:themeColor="text1"/>
                <w:sz w:val="20"/>
                <w:szCs w:val="20"/>
              </w:rPr>
              <w:t>20</w:t>
            </w:r>
            <w:r w:rsidR="002A6798" w:rsidRPr="005617DF">
              <w:rPr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BA2A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2 006 873,39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Плотников А.Е.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АО КБ «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Кунцево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», 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начальник сектора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BA2A93" w:rsidRPr="005617DF" w:rsidRDefault="00BA2A9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BA2A93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9/20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Общая долевая ½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4400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28,0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  79,7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49,2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34,6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BA2A93" w:rsidP="00BA2A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3 </w:t>
            </w:r>
            <w:r w:rsidR="002A6798" w:rsidRPr="005617DF">
              <w:rPr>
                <w:color w:val="000000" w:themeColor="text1"/>
                <w:sz w:val="20"/>
                <w:szCs w:val="20"/>
              </w:rPr>
              <w:t xml:space="preserve">214 </w:t>
            </w:r>
            <w:r w:rsidRPr="005617DF">
              <w:rPr>
                <w:color w:val="000000" w:themeColor="text1"/>
                <w:sz w:val="20"/>
                <w:szCs w:val="20"/>
              </w:rPr>
              <w:t>025</w:t>
            </w:r>
            <w:r w:rsidR="002A6798" w:rsidRPr="005617DF">
              <w:rPr>
                <w:color w:val="000000" w:themeColor="text1"/>
                <w:sz w:val="20"/>
                <w:szCs w:val="20"/>
              </w:rPr>
              <w:t>,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Несовершенно-летняя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 xml:space="preserve"> дочь</w:t>
            </w:r>
          </w:p>
          <w:p w:rsidR="002A6798" w:rsidRPr="005617DF" w:rsidRDefault="002A6798">
            <w:pPr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Плотникова М.А.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МАОУ «Школа № 94» Ленинского района г. Н. Новгорода, 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BA2090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Федосеева Ю.В.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Совместная собственность.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2B54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Sandero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>, 2017г.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2B54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951  553,18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Федосеев А.В.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ООО «СДВ МОТОРС»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менеджер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2B54">
            <w:pPr>
              <w:rPr>
                <w:color w:val="000000" w:themeColor="text1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2B54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166  207,37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Федосеев А.А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Учащийся МАОУ «Школа № 103»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0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Несовершеннолетняя дочь 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Федосеева О.А.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Учащаяся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МАОУ «Школа № 103»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19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Гордеева С.В.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Начальник отдела бухгалтерского 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учета и отчетности, организации и обеспечения деятельности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1251,0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К</w:t>
            </w:r>
            <w:proofErr w:type="gramEnd"/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IA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SOUL</w:t>
            </w:r>
            <w:r w:rsidRPr="005617DF">
              <w:rPr>
                <w:color w:val="000000" w:themeColor="text1"/>
                <w:sz w:val="20"/>
                <w:szCs w:val="20"/>
              </w:rPr>
              <w:t>.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2016г.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2019г.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3A2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587 437,51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 Д.С.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ИП Гордеев Д.С.</w:t>
            </w:r>
          </w:p>
          <w:p w:rsidR="003A2ED9" w:rsidRPr="005617DF" w:rsidRDefault="003A2ED9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3A2E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214 527,74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5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 xml:space="preserve"> сын</w:t>
            </w:r>
          </w:p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 А.Д.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 w:rsidP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47DE3" w:rsidRPr="005617DF">
              <w:rPr>
                <w:color w:val="000000" w:themeColor="text1"/>
                <w:sz w:val="20"/>
                <w:szCs w:val="20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798" w:rsidRPr="005617DF" w:rsidRDefault="002A679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 xml:space="preserve"> сын</w:t>
            </w:r>
          </w:p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Гордеев А.Д.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617DF">
              <w:rPr>
                <w:color w:val="000000" w:themeColor="text1"/>
                <w:sz w:val="20"/>
                <w:szCs w:val="20"/>
              </w:rPr>
              <w:t>Учащийся     МБОУ                   « Каменская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8159C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1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Сазонкина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Начальник  отдела санитарно-эпидемиологического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Долевая 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1158,0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100,4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Skoda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Fabia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>,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2011г.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606 659,45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617DF" w:rsidRPr="005617DF" w:rsidTr="00BA2A93">
        <w:trPr>
          <w:trHeight w:val="310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Сазонкин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А.М.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Инспектор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по службе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Нижегородский филиал  АО        « РТ-Охрана»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5617D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617DF">
              <w:rPr>
                <w:color w:val="000000" w:themeColor="text1"/>
                <w:sz w:val="20"/>
                <w:szCs w:val="20"/>
                <w:lang w:val="en-US"/>
              </w:rPr>
              <w:t>Trail</w:t>
            </w:r>
            <w:r w:rsidRPr="005617DF">
              <w:rPr>
                <w:color w:val="000000" w:themeColor="text1"/>
                <w:sz w:val="20"/>
                <w:szCs w:val="20"/>
              </w:rPr>
              <w:t>.2012г.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«ИЖ 2126-030»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Автоприцепы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- модель 8129, тип легковой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-  модель МЗСА, 917708, тип прицеп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Водный транспорт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Лодка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Дэка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330,2010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lastRenderedPageBreak/>
              <w:t>894 280,01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7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Несовершеннолетний сын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Сазонкин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Н.А.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МОУ СОШ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№ 66 г. Нижний Новгород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Веклич  Н.В.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Главный специалист-эксперт отдела бухгалтерского учета и отчетности, организации и обеспечения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617DF">
              <w:rPr>
                <w:color w:val="000000" w:themeColor="text1"/>
                <w:sz w:val="20"/>
                <w:szCs w:val="20"/>
                <w:lang w:eastAsia="en-US"/>
              </w:rPr>
              <w:t>1 122  215,67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Штрыкова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Е. В.</w:t>
            </w:r>
          </w:p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Главный специалист-эксперт отдела специализированного надзора за радиационной безопасностью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617DF">
              <w:rPr>
                <w:color w:val="000000" w:themeColor="text1"/>
                <w:sz w:val="20"/>
                <w:szCs w:val="20"/>
                <w:lang w:eastAsia="en-US"/>
              </w:rPr>
              <w:t>3 760 112,11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47DE3" w:rsidRPr="005617DF" w:rsidRDefault="00E47DE3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Лихтеров Д.В.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 xml:space="preserve">Ведущий инженер научно-исследовательского отдела № 1  Филиала  АО « </w:t>
            </w: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Корпарация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« Комета » </w:t>
            </w:r>
            <w:proofErr w:type="gramStart"/>
            <w:r w:rsidRPr="005617DF">
              <w:rPr>
                <w:color w:val="000000" w:themeColor="text1"/>
                <w:sz w:val="20"/>
                <w:szCs w:val="20"/>
              </w:rPr>
              <w:t>-К</w:t>
            </w:r>
            <w:proofErr w:type="gramEnd"/>
            <w:r w:rsidRPr="005617DF">
              <w:rPr>
                <w:color w:val="000000" w:themeColor="text1"/>
                <w:sz w:val="20"/>
                <w:szCs w:val="20"/>
              </w:rPr>
              <w:t>Б « КВАЗАР»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617DF">
              <w:rPr>
                <w:color w:val="000000" w:themeColor="text1"/>
                <w:sz w:val="20"/>
                <w:szCs w:val="20"/>
                <w:lang w:eastAsia="en-US"/>
              </w:rPr>
              <w:t>757 135,83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Пантеева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Е. 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главный специалист-эксперт отдела санитарно-эпидемиологического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617DF">
              <w:rPr>
                <w:color w:val="000000" w:themeColor="text1"/>
                <w:sz w:val="20"/>
                <w:szCs w:val="20"/>
                <w:lang w:eastAsia="en-US"/>
              </w:rPr>
              <w:t>596 296,31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E47DE3" w:rsidRPr="005617DF" w:rsidRDefault="00E47DE3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617DF">
              <w:rPr>
                <w:color w:val="000000" w:themeColor="text1"/>
                <w:sz w:val="20"/>
                <w:szCs w:val="20"/>
              </w:rPr>
              <w:t>Пантеев</w:t>
            </w:r>
            <w:proofErr w:type="spellEnd"/>
            <w:r w:rsidRPr="005617DF">
              <w:rPr>
                <w:color w:val="000000" w:themeColor="text1"/>
                <w:sz w:val="20"/>
                <w:szCs w:val="20"/>
              </w:rPr>
              <w:t xml:space="preserve"> М.Д.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B919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617DF">
              <w:rPr>
                <w:color w:val="000000" w:themeColor="text1"/>
                <w:sz w:val="20"/>
                <w:szCs w:val="20"/>
                <w:lang w:eastAsia="en-US"/>
              </w:rPr>
              <w:t xml:space="preserve"> ЗАЗ 968 М,1990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617DF">
              <w:rPr>
                <w:color w:val="000000" w:themeColor="text1"/>
                <w:sz w:val="20"/>
                <w:szCs w:val="20"/>
                <w:lang w:eastAsia="en-US"/>
              </w:rPr>
              <w:t>157 482,21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5617DF" w:rsidRPr="005617DF" w:rsidTr="00BA2A93">
        <w:trPr>
          <w:trHeight w:val="1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6318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Трусова Г.А.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главный специалист - эксперт отдела санитарно-эпидемиологического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17D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F1443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 w:rsidP="00B919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617DF">
              <w:rPr>
                <w:color w:val="000000" w:themeColor="text1"/>
                <w:sz w:val="20"/>
                <w:szCs w:val="20"/>
                <w:lang w:eastAsia="en-US"/>
              </w:rPr>
              <w:t>573 145,77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3" w:rsidRPr="005617DF" w:rsidRDefault="00E47DE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2A6798" w:rsidRPr="005617DF" w:rsidRDefault="002A6798" w:rsidP="002A6798">
      <w:pPr>
        <w:jc w:val="center"/>
        <w:rPr>
          <w:color w:val="000000" w:themeColor="text1"/>
        </w:rPr>
      </w:pPr>
    </w:p>
    <w:p w:rsidR="002A6798" w:rsidRPr="005617DF" w:rsidRDefault="002A6798" w:rsidP="002A6798">
      <w:pPr>
        <w:rPr>
          <w:color w:val="000000" w:themeColor="text1"/>
        </w:rPr>
      </w:pPr>
    </w:p>
    <w:bookmarkEnd w:id="0"/>
    <w:p w:rsidR="00443E8E" w:rsidRPr="005617DF" w:rsidRDefault="00443E8E">
      <w:pPr>
        <w:rPr>
          <w:color w:val="000000" w:themeColor="text1"/>
        </w:rPr>
      </w:pPr>
    </w:p>
    <w:sectPr w:rsidR="00443E8E" w:rsidRPr="005617DF" w:rsidSect="002A67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98"/>
    <w:rsid w:val="002A2B54"/>
    <w:rsid w:val="002A6798"/>
    <w:rsid w:val="00375181"/>
    <w:rsid w:val="00382F45"/>
    <w:rsid w:val="003968B7"/>
    <w:rsid w:val="003A2ED9"/>
    <w:rsid w:val="00422B70"/>
    <w:rsid w:val="00443E8E"/>
    <w:rsid w:val="005617DF"/>
    <w:rsid w:val="005F029B"/>
    <w:rsid w:val="00631840"/>
    <w:rsid w:val="00671736"/>
    <w:rsid w:val="00A519C7"/>
    <w:rsid w:val="00B34897"/>
    <w:rsid w:val="00B91992"/>
    <w:rsid w:val="00BA2090"/>
    <w:rsid w:val="00BA2A93"/>
    <w:rsid w:val="00CD69D1"/>
    <w:rsid w:val="00E47DE3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0F19-3044-49E6-960A-15E890E7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</dc:creator>
  <cp:lastModifiedBy>Fedoseeva</cp:lastModifiedBy>
  <cp:revision>7</cp:revision>
  <dcterms:created xsi:type="dcterms:W3CDTF">2021-05-17T10:44:00Z</dcterms:created>
  <dcterms:modified xsi:type="dcterms:W3CDTF">2021-05-18T11:55:00Z</dcterms:modified>
</cp:coreProperties>
</file>