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E2" w:rsidRPr="00EA53D8" w:rsidRDefault="006C5FE2" w:rsidP="006C5FE2">
      <w:pPr>
        <w:pStyle w:val="a5"/>
        <w:rPr>
          <w:rFonts w:ascii="Sylfaen" w:hAnsi="Sylfaen"/>
          <w:sz w:val="24"/>
          <w:szCs w:val="22"/>
        </w:rPr>
      </w:pPr>
      <w:r w:rsidRPr="00EA53D8">
        <w:rPr>
          <w:rFonts w:ascii="Sylfaen" w:hAnsi="Sylfaen"/>
          <w:sz w:val="24"/>
          <w:szCs w:val="22"/>
        </w:rPr>
        <w:t>СВЕДЕНИЯ</w:t>
      </w:r>
    </w:p>
    <w:p w:rsidR="006C5FE2" w:rsidRPr="00EA53D8" w:rsidRDefault="006C5FE2" w:rsidP="006C5FE2">
      <w:pPr>
        <w:kinsoku w:val="0"/>
        <w:overflowPunct w:val="0"/>
        <w:jc w:val="center"/>
        <w:textAlignment w:val="baseline"/>
        <w:rPr>
          <w:rFonts w:ascii="Sylfaen" w:hAnsi="Sylfaen"/>
        </w:rPr>
      </w:pPr>
      <w:bookmarkStart w:id="0" w:name="_GoBack"/>
      <w:r w:rsidRPr="00EA53D8">
        <w:rPr>
          <w:rFonts w:ascii="Sylfaen" w:hAnsi="Sylfaen"/>
        </w:rPr>
        <w:t xml:space="preserve">о доходах, расходах, об имуществе и обязательствах имущественного характера </w:t>
      </w:r>
    </w:p>
    <w:p w:rsidR="00776D6F" w:rsidRDefault="006C5FE2" w:rsidP="006C5FE2">
      <w:pPr>
        <w:kinsoku w:val="0"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A53D8">
        <w:rPr>
          <w:rFonts w:ascii="Sylfaen" w:hAnsi="Sylfaen"/>
        </w:rPr>
        <w:t xml:space="preserve">государственных гражданских служащих административного департамента аппарата </w:t>
      </w:r>
      <w:r>
        <w:rPr>
          <w:rFonts w:ascii="Sylfaen" w:hAnsi="Sylfaen"/>
        </w:rPr>
        <w:t>Губернатора</w:t>
      </w:r>
      <w:r w:rsidRPr="00EA53D8">
        <w:rPr>
          <w:rFonts w:ascii="Sylfaen" w:hAnsi="Sylfaen"/>
        </w:rPr>
        <w:t xml:space="preserve"> Приморского края</w:t>
      </w:r>
      <w:r>
        <w:rPr>
          <w:rFonts w:ascii="Sylfaen" w:hAnsi="Sylfaen"/>
        </w:rPr>
        <w:t xml:space="preserve"> и Правительства Приморского края</w:t>
      </w:r>
      <w:r w:rsidRPr="00EA53D8">
        <w:rPr>
          <w:rFonts w:ascii="Sylfaen" w:hAnsi="Sylfaen"/>
        </w:rPr>
        <w:t xml:space="preserve">, а также их супругов и несовершеннолетних детей </w:t>
      </w:r>
      <w:r w:rsidR="00776D6F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A112C8">
        <w:rPr>
          <w:rFonts w:ascii="Times New Roman" w:hAnsi="Times New Roman" w:cs="Times New Roman"/>
          <w:sz w:val="24"/>
          <w:szCs w:val="24"/>
        </w:rPr>
        <w:t>20</w:t>
      </w:r>
      <w:r w:rsidR="00776D6F" w:rsidRPr="00B14F6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A112C8">
        <w:rPr>
          <w:rFonts w:ascii="Times New Roman" w:hAnsi="Times New Roman" w:cs="Times New Roman"/>
          <w:sz w:val="24"/>
          <w:szCs w:val="24"/>
        </w:rPr>
        <w:t>20</w:t>
      </w:r>
      <w:r w:rsidR="00776D6F" w:rsidRPr="00B14F6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W w:w="15120" w:type="dxa"/>
        <w:tblLayout w:type="fixed"/>
        <w:tblLook w:val="0000" w:firstRow="0" w:lastRow="0" w:firstColumn="0" w:lastColumn="0" w:noHBand="0" w:noVBand="0"/>
      </w:tblPr>
      <w:tblGrid>
        <w:gridCol w:w="696"/>
        <w:gridCol w:w="1803"/>
        <w:gridCol w:w="1139"/>
        <w:gridCol w:w="993"/>
        <w:gridCol w:w="1134"/>
        <w:gridCol w:w="992"/>
        <w:gridCol w:w="992"/>
        <w:gridCol w:w="992"/>
        <w:gridCol w:w="993"/>
        <w:gridCol w:w="992"/>
        <w:gridCol w:w="1318"/>
        <w:gridCol w:w="1375"/>
        <w:gridCol w:w="1701"/>
      </w:tblGrid>
      <w:tr w:rsidR="00B91ECD" w:rsidRPr="00A806BC" w:rsidTr="001330F4">
        <w:tc>
          <w:tcPr>
            <w:tcW w:w="696" w:type="dxa"/>
            <w:vMerge w:val="restart"/>
          </w:tcPr>
          <w:bookmarkEnd w:id="0"/>
          <w:p w:rsidR="00B91ECD" w:rsidRPr="00A806BC" w:rsidRDefault="00B91EC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03" w:type="dxa"/>
            <w:vMerge w:val="restart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9" w:type="dxa"/>
            <w:vMerge w:val="restart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Деклари-рованный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91ECD" w:rsidRPr="00A806BC" w:rsidTr="001330F4">
        <w:trPr>
          <w:cantSplit/>
          <w:trHeight w:val="1134"/>
        </w:trPr>
        <w:tc>
          <w:tcPr>
            <w:tcW w:w="696" w:type="dxa"/>
            <w:vMerge/>
          </w:tcPr>
          <w:p w:rsidR="00B91ECD" w:rsidRPr="00A806BC" w:rsidRDefault="00B91ECD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B91ECD" w:rsidRPr="00A806BC" w:rsidRDefault="00B91ECD" w:rsidP="00D8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B91ECD" w:rsidRPr="00A806BC" w:rsidRDefault="00B91ECD" w:rsidP="00D8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B91ECD" w:rsidRPr="00A806BC" w:rsidRDefault="00B91ECD" w:rsidP="00B91E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91ECD" w:rsidRPr="00A806BC" w:rsidRDefault="00B91ECD" w:rsidP="00B91E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B91ECD" w:rsidRPr="00A806BC" w:rsidRDefault="00B91ECD" w:rsidP="00B91E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91ECD" w:rsidRPr="00A806BC" w:rsidRDefault="00B91ECD" w:rsidP="00B91E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B91ECD" w:rsidRPr="00A806BC" w:rsidRDefault="00B91ECD" w:rsidP="00B91E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B91ECD" w:rsidRPr="00A806BC" w:rsidRDefault="00B91ECD" w:rsidP="00B91E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91ECD" w:rsidRPr="00A806BC" w:rsidRDefault="00B91ECD" w:rsidP="00B91E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B91ECD" w:rsidRPr="00A806BC" w:rsidRDefault="00B91ECD" w:rsidP="00D8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B91ECD" w:rsidRPr="00A806BC" w:rsidRDefault="00B91ECD" w:rsidP="00D8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1ECD" w:rsidRPr="00A806BC" w:rsidRDefault="00B91ECD" w:rsidP="00D8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ECD" w:rsidRPr="00A806BC" w:rsidTr="001330F4">
        <w:tc>
          <w:tcPr>
            <w:tcW w:w="696" w:type="dxa"/>
            <w:shd w:val="clear" w:color="auto" w:fill="D9D9D9" w:themeFill="background1" w:themeFillShade="D9"/>
          </w:tcPr>
          <w:p w:rsidR="00B91ECD" w:rsidRPr="00A806BC" w:rsidRDefault="00B91EC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91ECD" w:rsidRPr="00A806BC" w:rsidTr="001330F4">
        <w:tc>
          <w:tcPr>
            <w:tcW w:w="696" w:type="dxa"/>
          </w:tcPr>
          <w:p w:rsidR="00B91ECD" w:rsidRPr="00A806BC" w:rsidRDefault="00B91EC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Артамонова А.А.</w:t>
            </w:r>
          </w:p>
        </w:tc>
        <w:tc>
          <w:tcPr>
            <w:tcW w:w="1139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Помощник заместителя председателя Правительства Приморского края </w:t>
            </w:r>
          </w:p>
        </w:tc>
        <w:tc>
          <w:tcPr>
            <w:tcW w:w="99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Индивидульная</w:t>
            </w:r>
            <w:proofErr w:type="spellEnd"/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Общедолевая (1/2 доля)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68,2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 Не имею</w:t>
            </w:r>
          </w:p>
        </w:tc>
        <w:tc>
          <w:tcPr>
            <w:tcW w:w="1375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1413195,22</w:t>
            </w:r>
          </w:p>
        </w:tc>
        <w:tc>
          <w:tcPr>
            <w:tcW w:w="1701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91ECD" w:rsidRPr="00A806BC" w:rsidTr="001330F4">
        <w:tc>
          <w:tcPr>
            <w:tcW w:w="696" w:type="dxa"/>
          </w:tcPr>
          <w:p w:rsidR="00B91ECD" w:rsidRPr="00A806BC" w:rsidRDefault="00B91EC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9" w:type="dxa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68,2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Автомобиль легковой, Ниссан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Вингроуд</w:t>
            </w:r>
            <w:proofErr w:type="spellEnd"/>
          </w:p>
        </w:tc>
        <w:tc>
          <w:tcPr>
            <w:tcW w:w="1375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1933505,03</w:t>
            </w:r>
          </w:p>
        </w:tc>
        <w:tc>
          <w:tcPr>
            <w:tcW w:w="1701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91ECD" w:rsidRPr="00A806BC" w:rsidTr="001330F4">
        <w:tc>
          <w:tcPr>
            <w:tcW w:w="696" w:type="dxa"/>
            <w:shd w:val="clear" w:color="auto" w:fill="D9D9D9" w:themeFill="background1" w:themeFillShade="D9"/>
          </w:tcPr>
          <w:p w:rsidR="00B91ECD" w:rsidRPr="00A806BC" w:rsidRDefault="00B91EC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1ECD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B91ECD" w:rsidRPr="00A806BC" w:rsidRDefault="00B91EC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03" w:type="dxa"/>
          </w:tcPr>
          <w:p w:rsidR="00B91ECD" w:rsidRPr="00A806BC" w:rsidRDefault="00B91ECD" w:rsidP="00B91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Бессараб С.В.</w:t>
            </w:r>
          </w:p>
        </w:tc>
        <w:tc>
          <w:tcPr>
            <w:tcW w:w="1139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Помощник заместителя председателя Правительства Приморского края </w:t>
            </w:r>
          </w:p>
        </w:tc>
        <w:tc>
          <w:tcPr>
            <w:tcW w:w="99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3000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68.8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48.3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Харриер</w:t>
            </w:r>
            <w:proofErr w:type="spellEnd"/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Исудзу Эльф</w:t>
            </w:r>
          </w:p>
        </w:tc>
        <w:tc>
          <w:tcPr>
            <w:tcW w:w="1375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1921357,24</w:t>
            </w:r>
          </w:p>
        </w:tc>
        <w:tc>
          <w:tcPr>
            <w:tcW w:w="1701" w:type="dxa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91ECD" w:rsidRPr="00A806BC" w:rsidTr="001330F4">
        <w:tc>
          <w:tcPr>
            <w:tcW w:w="696" w:type="dxa"/>
            <w:shd w:val="clear" w:color="auto" w:fill="D9D9D9" w:themeFill="background1" w:themeFillShade="D9"/>
          </w:tcPr>
          <w:p w:rsidR="00B91ECD" w:rsidRPr="00A806BC" w:rsidRDefault="00B91EC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91ECD" w:rsidRPr="00A806BC" w:rsidRDefault="00B91ECD" w:rsidP="00D86E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9D6" w:rsidRPr="00A806BC" w:rsidTr="001330F4">
        <w:tc>
          <w:tcPr>
            <w:tcW w:w="696" w:type="dxa"/>
          </w:tcPr>
          <w:p w:rsidR="00A919D6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03" w:type="dxa"/>
          </w:tcPr>
          <w:p w:rsidR="00A919D6" w:rsidRPr="00A806BC" w:rsidRDefault="00A919D6" w:rsidP="00A919D6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Богданова Г.В. </w:t>
            </w:r>
          </w:p>
        </w:tc>
        <w:tc>
          <w:tcPr>
            <w:tcW w:w="1139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заместителя председателя Правительства Приморского края</w:t>
            </w:r>
          </w:p>
        </w:tc>
        <w:tc>
          <w:tcPr>
            <w:tcW w:w="993" w:type="dxa"/>
          </w:tcPr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62,7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1483493</w:t>
            </w:r>
            <w:r w:rsidRPr="00A806BC">
              <w:rPr>
                <w:rFonts w:ascii="Times New Roman" w:hAnsi="Times New Roman" w:cs="Times New Roman"/>
                <w:sz w:val="20"/>
              </w:rPr>
              <w:t>,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</w:p>
        </w:tc>
        <w:tc>
          <w:tcPr>
            <w:tcW w:w="1701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919D6" w:rsidRPr="00A806BC" w:rsidTr="001330F4">
        <w:tc>
          <w:tcPr>
            <w:tcW w:w="696" w:type="dxa"/>
            <w:shd w:val="clear" w:color="auto" w:fill="auto"/>
          </w:tcPr>
          <w:p w:rsidR="00A919D6" w:rsidRPr="00A806BC" w:rsidRDefault="00A919D6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139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Общая, долевая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Subaru</w:t>
            </w:r>
            <w:r w:rsidRPr="00A806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Forester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A806BC">
              <w:rPr>
                <w:rFonts w:ascii="Times New Roman" w:hAnsi="Times New Roman" w:cs="Times New Roman"/>
                <w:sz w:val="20"/>
              </w:rPr>
              <w:t>VITZ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Прицеп, МЗСА 817711</w:t>
            </w:r>
          </w:p>
        </w:tc>
        <w:tc>
          <w:tcPr>
            <w:tcW w:w="1375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221653,57</w:t>
            </w:r>
          </w:p>
        </w:tc>
        <w:tc>
          <w:tcPr>
            <w:tcW w:w="1701" w:type="dxa"/>
            <w:shd w:val="clear" w:color="auto" w:fill="auto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919D6" w:rsidRPr="00A806BC" w:rsidTr="001330F4">
        <w:tc>
          <w:tcPr>
            <w:tcW w:w="696" w:type="dxa"/>
            <w:shd w:val="clear" w:color="auto" w:fill="D9D9D9" w:themeFill="background1" w:themeFillShade="D9"/>
          </w:tcPr>
          <w:p w:rsidR="00A919D6" w:rsidRPr="00A806BC" w:rsidRDefault="00A919D6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9D6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A919D6" w:rsidRPr="00A806BC" w:rsidRDefault="00A919D6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03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Божок И.Н.</w:t>
            </w:r>
          </w:p>
        </w:tc>
        <w:tc>
          <w:tcPr>
            <w:tcW w:w="1139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заместителя председателя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Правительства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Приморского края</w:t>
            </w:r>
          </w:p>
        </w:tc>
        <w:tc>
          <w:tcPr>
            <w:tcW w:w="993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282,5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655,0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53,2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Nissan X-Trail</w:t>
            </w:r>
          </w:p>
        </w:tc>
        <w:tc>
          <w:tcPr>
            <w:tcW w:w="1375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67</w:t>
            </w:r>
            <w:r w:rsidRPr="00A806BC">
              <w:rPr>
                <w:rFonts w:ascii="Times New Roman" w:hAnsi="Times New Roman" w:cs="Times New Roman"/>
                <w:sz w:val="20"/>
              </w:rPr>
              <w:t>756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A806BC">
              <w:rPr>
                <w:rFonts w:ascii="Times New Roman" w:hAnsi="Times New Roman" w:cs="Times New Roman"/>
                <w:sz w:val="20"/>
              </w:rPr>
              <w:t>,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66</w:t>
            </w:r>
          </w:p>
        </w:tc>
        <w:tc>
          <w:tcPr>
            <w:tcW w:w="1701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Приобретение автомобиля (сумма сделки не превышает общий доход)</w:t>
            </w:r>
          </w:p>
        </w:tc>
      </w:tr>
      <w:tr w:rsidR="00A919D6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A919D6" w:rsidRPr="00A806BC" w:rsidRDefault="00A919D6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Супруг</w:t>
            </w:r>
            <w:proofErr w:type="spellEnd"/>
          </w:p>
        </w:tc>
        <w:tc>
          <w:tcPr>
            <w:tcW w:w="1139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919D6" w:rsidRPr="00A806BC" w:rsidRDefault="00A919D6" w:rsidP="00A919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282,5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655,0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2562138,02</w:t>
            </w:r>
          </w:p>
        </w:tc>
        <w:tc>
          <w:tcPr>
            <w:tcW w:w="1701" w:type="dxa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919D6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A919D6" w:rsidRPr="00A806BC" w:rsidRDefault="00A919D6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3DD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553DD" w:rsidRPr="00A806BC" w:rsidRDefault="007553D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03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Веретельникова</w:t>
            </w:r>
            <w:proofErr w:type="spellEnd"/>
          </w:p>
          <w:p w:rsidR="007553DD" w:rsidRPr="00A806BC" w:rsidRDefault="00681CCA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Е.С.</w:t>
            </w:r>
          </w:p>
        </w:tc>
        <w:tc>
          <w:tcPr>
            <w:tcW w:w="1139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Зам.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дир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>. департамента-начальник отдела.</w:t>
            </w:r>
          </w:p>
        </w:tc>
        <w:tc>
          <w:tcPr>
            <w:tcW w:w="993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32.1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54,8</w:t>
            </w:r>
          </w:p>
        </w:tc>
        <w:tc>
          <w:tcPr>
            <w:tcW w:w="992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           нет</w:t>
            </w:r>
          </w:p>
        </w:tc>
        <w:tc>
          <w:tcPr>
            <w:tcW w:w="1375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2 402 407,15</w:t>
            </w:r>
          </w:p>
        </w:tc>
        <w:tc>
          <w:tcPr>
            <w:tcW w:w="1701" w:type="dxa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919D6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A919D6" w:rsidRPr="00A806BC" w:rsidRDefault="00A919D6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919D6" w:rsidRPr="00A806BC" w:rsidRDefault="00A919D6" w:rsidP="00A91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3DD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FFFFFF" w:themeFill="background1"/>
          </w:tcPr>
          <w:p w:rsidR="007553DD" w:rsidRPr="00A806BC" w:rsidRDefault="007553D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03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Дусь М.А. </w:t>
            </w:r>
          </w:p>
        </w:tc>
        <w:tc>
          <w:tcPr>
            <w:tcW w:w="1139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заместителя председателя Правительства Приморского края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58,8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25,3</w:t>
            </w: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 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bCs/>
                <w:color w:val="000000" w:themeColor="text1"/>
                <w:sz w:val="20"/>
                <w:shd w:val="clear" w:color="auto" w:fill="FFFFFF"/>
              </w:rPr>
              <w:t>Nissan</w:t>
            </w:r>
            <w:proofErr w:type="spellEnd"/>
            <w:r w:rsidRPr="00A806B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A806BC">
              <w:rPr>
                <w:rFonts w:ascii="Times New Roman" w:hAnsi="Times New Roman" w:cs="Times New Roman"/>
                <w:bCs/>
                <w:color w:val="000000" w:themeColor="text1"/>
                <w:sz w:val="20"/>
                <w:shd w:val="clear" w:color="auto" w:fill="FFFFFF"/>
              </w:rPr>
              <w:t>X</w:t>
            </w:r>
            <w:r w:rsidRPr="00A806B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-</w:t>
            </w:r>
            <w:proofErr w:type="spellStart"/>
            <w:r w:rsidRPr="00A806BC">
              <w:rPr>
                <w:rFonts w:ascii="Times New Roman" w:hAnsi="Times New Roman" w:cs="Times New Roman"/>
                <w:bCs/>
                <w:color w:val="000000" w:themeColor="text1"/>
                <w:sz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375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13909352,61</w:t>
            </w:r>
          </w:p>
        </w:tc>
        <w:tc>
          <w:tcPr>
            <w:tcW w:w="1701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Приобретение 2 квартир за счет средств с продажи земельного участка, и двух домов.</w:t>
            </w:r>
          </w:p>
        </w:tc>
      </w:tr>
      <w:tr w:rsidR="007553DD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FFFFFF" w:themeFill="background1"/>
          </w:tcPr>
          <w:p w:rsidR="007553DD" w:rsidRPr="00A806BC" w:rsidRDefault="007553DD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139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58,8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25.3</w:t>
            </w: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553DD" w:rsidRPr="00A806BC" w:rsidRDefault="007553DD" w:rsidP="00755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310170,78</w:t>
            </w:r>
          </w:p>
        </w:tc>
        <w:tc>
          <w:tcPr>
            <w:tcW w:w="1701" w:type="dxa"/>
            <w:shd w:val="clear" w:color="auto" w:fill="FFFFFF" w:themeFill="background1"/>
          </w:tcPr>
          <w:p w:rsidR="007553DD" w:rsidRPr="00A806BC" w:rsidRDefault="007553DD" w:rsidP="007553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Приобретение 2 квартир за счет средств с продажи земельного участка, и двух домов.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139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58,8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25,3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139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58,8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25,3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30F4" w:rsidRPr="001330F4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330F4" w:rsidRPr="001330F4" w:rsidRDefault="001330F4" w:rsidP="001330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03" w:type="dxa"/>
          </w:tcPr>
          <w:p w:rsidR="001330F4" w:rsidRPr="001330F4" w:rsidRDefault="001330F4" w:rsidP="001330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 xml:space="preserve">Духова </w:t>
            </w:r>
            <w:r w:rsidRPr="001330F4">
              <w:rPr>
                <w:rFonts w:ascii="Times New Roman" w:hAnsi="Times New Roman" w:cs="Times New Roman"/>
                <w:sz w:val="20"/>
              </w:rPr>
              <w:t>О.Г.</w:t>
            </w:r>
          </w:p>
        </w:tc>
        <w:tc>
          <w:tcPr>
            <w:tcW w:w="1139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 xml:space="preserve">Помощник заместителя председателя Правительства Приморского края </w:t>
            </w:r>
          </w:p>
        </w:tc>
        <w:tc>
          <w:tcPr>
            <w:tcW w:w="993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62, 7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996</w:t>
            </w: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330F4">
              <w:rPr>
                <w:rFonts w:ascii="Times New Roman" w:eastAsia="Calibri" w:hAnsi="Times New Roman" w:cs="Times New Roman"/>
                <w:sz w:val="20"/>
                <w:lang w:eastAsia="en-US"/>
              </w:rPr>
              <w:t>Subaru</w:t>
            </w:r>
            <w:proofErr w:type="spellEnd"/>
            <w:r w:rsidRPr="001330F4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330F4">
              <w:rPr>
                <w:rFonts w:ascii="Times New Roman" w:eastAsia="Calibri" w:hAnsi="Times New Roman" w:cs="Times New Roman"/>
                <w:sz w:val="20"/>
                <w:lang w:eastAsia="en-US"/>
              </w:rPr>
              <w:t>Forester</w:t>
            </w:r>
            <w:proofErr w:type="spellEnd"/>
            <w:r w:rsidRPr="001330F4">
              <w:rPr>
                <w:rFonts w:ascii="Times New Roman" w:eastAsia="Calibri" w:hAnsi="Times New Roman" w:cs="Times New Roman"/>
                <w:sz w:val="20"/>
                <w:lang w:eastAsia="en-US"/>
              </w:rPr>
              <w:t>, 1999</w:t>
            </w:r>
          </w:p>
        </w:tc>
        <w:tc>
          <w:tcPr>
            <w:tcW w:w="1375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1179962,36</w:t>
            </w:r>
          </w:p>
        </w:tc>
        <w:tc>
          <w:tcPr>
            <w:tcW w:w="1701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Зацепина И.В.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Ведущий специалист 2 разряда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1 196 241,35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Сделки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806BC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Автомобиль Субару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Аутбэк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>;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моторная лодка 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BRIG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D285W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2 092 324,04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Сделки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806BC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Киселев Е.Ю.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 xml:space="preserve">начальник отдела 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75,2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 xml:space="preserve">Nissan </w:t>
            </w:r>
            <w:proofErr w:type="spellStart"/>
            <w:r w:rsidRPr="00A806BC">
              <w:rPr>
                <w:rFonts w:ascii="Times New Roman" w:hAnsi="Times New Roman" w:cs="Times New Roman"/>
                <w:spacing w:val="-4"/>
                <w:sz w:val="20"/>
                <w:lang w:val="en-US"/>
              </w:rPr>
              <w:t>Terrano</w:t>
            </w:r>
            <w:proofErr w:type="spellEnd"/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1858122,14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Супруга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общая долевая, доля в праве 2/3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75,2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1641344,82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Кочанова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Е.И.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Главный консультант 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Доля в праве 1/3 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32,1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Vitz</w:t>
            </w:r>
            <w:proofErr w:type="spellEnd"/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1 184 926</w:t>
            </w:r>
            <w:r w:rsidRPr="00A806BC">
              <w:rPr>
                <w:rFonts w:ascii="Times New Roman" w:hAnsi="Times New Roman" w:cs="Times New Roman"/>
                <w:sz w:val="20"/>
              </w:rPr>
              <w:t>,78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Кузнецова В.И.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Директор департамента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Нежилое </w:t>
            </w: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помещение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2500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18,7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552 (48/1000)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18,7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780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(40/1000)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18,7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780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(40/1000)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3 992 183,46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2500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18,7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552 (48/1000)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18,7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780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(40/1000)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18,7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780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(40/1000)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TOYOTA HILUX SURF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MITSUBISHI PAJERO SPORT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Прицеп к легковому автомобилю 821303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749 676,81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0"/>
              </w:rPr>
              <w:t>Н.А.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заместителя Председателя Правитель</w:t>
            </w: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ства Приморского края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63,1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Митсубиси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Джуниор</w:t>
            </w:r>
            <w:proofErr w:type="spellEnd"/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1321935,91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3024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Леонова Е.В.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80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  <w:r w:rsidRPr="00A806B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14,4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104,0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Toyota Land</w:t>
            </w:r>
            <w:r w:rsidRPr="00A806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Cruiser Prado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1905592,61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06BC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17,8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14,4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участок 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3070377,40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Леонова О.А.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главный консультант отдела по работе с обращениями граждан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49,90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104,0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1060118,33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49,90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нет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Мальтисова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eastAsia="Calibri" w:hAnsi="Times New Roman" w:cs="Times New Roman"/>
                <w:sz w:val="20"/>
                <w:lang w:eastAsia="en-US"/>
              </w:rPr>
              <w:t>помощник заместителя председателя Правительства Приморского края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eastAsia="Calibri" w:hAnsi="Times New Roman" w:cs="Times New Roman"/>
                <w:sz w:val="20"/>
                <w:lang w:eastAsia="en-US"/>
              </w:rPr>
              <w:t>TOYOTA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HIGHLANDER GSU45L-BRAGKX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1367696,04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</w:rPr>
            </w:pPr>
            <w:r w:rsidRPr="00A806BC">
              <w:rPr>
                <w:rFonts w:ascii="Times New Roman" w:hAnsi="Times New Roman" w:cs="Times New Roman"/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06BC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hideMark/>
          </w:tcPr>
          <w:p w:rsidR="00681CCA" w:rsidRPr="00A806BC" w:rsidRDefault="00681CCA" w:rsidP="00681C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803" w:type="dxa"/>
            <w:hideMark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Макаров П.Г.</w:t>
            </w:r>
          </w:p>
        </w:tc>
        <w:tc>
          <w:tcPr>
            <w:tcW w:w="1139" w:type="dxa"/>
            <w:hideMark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Заместитель директора департамента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Земельн</w:t>
            </w: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ый участок</w:t>
            </w:r>
          </w:p>
        </w:tc>
        <w:tc>
          <w:tcPr>
            <w:tcW w:w="1134" w:type="dxa"/>
            <w:hideMark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Индивидуальная 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Общая долевая (1/2 доли)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44,9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109,4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1036,0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8" w:type="dxa"/>
            <w:hideMark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 xml:space="preserve">Тойота Лэнд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Крузер</w:t>
            </w:r>
            <w:proofErr w:type="spellEnd"/>
          </w:p>
        </w:tc>
        <w:tc>
          <w:tcPr>
            <w:tcW w:w="1375" w:type="dxa"/>
            <w:hideMark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2554043,72</w:t>
            </w:r>
          </w:p>
        </w:tc>
        <w:tc>
          <w:tcPr>
            <w:tcW w:w="1701" w:type="dxa"/>
            <w:hideMark/>
          </w:tcPr>
          <w:p w:rsidR="00681CCA" w:rsidRPr="00A806BC" w:rsidRDefault="00681CCA" w:rsidP="00681C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Маркова</w:t>
            </w:r>
            <w:r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Ведущий специалист 1 разряда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1095706,20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9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17,9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5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Мельничук Л.Н.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общая, долевая ½ доли в праве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82,8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35,7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1100,0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 xml:space="preserve">нежилые помещения </w:t>
            </w:r>
            <w:r w:rsidRPr="00A806BC">
              <w:rPr>
                <w:rFonts w:ascii="Times New Roman" w:hAnsi="Times New Roman" w:cs="Times New Roman"/>
                <w:sz w:val="20"/>
                <w:szCs w:val="20"/>
              </w:rPr>
              <w:br/>
              <w:t>в здании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3708,0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25,3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2044786,69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3588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нежилые помещения в здании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общая, долевая ½ доли в праве</w:t>
            </w:r>
          </w:p>
          <w:p w:rsidR="00681CCA" w:rsidRPr="00A806BC" w:rsidRDefault="00681CCA" w:rsidP="00681CC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12/1000 доли в праве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82,8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3708,0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653,0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25,3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35,7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1100,0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Hyundai Tucson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581367,97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30F4" w:rsidRPr="001330F4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1330F4" w:rsidRPr="001330F4" w:rsidRDefault="001330F4" w:rsidP="001330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1</w:t>
            </w:r>
            <w:r w:rsidRPr="001330F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03" w:type="dxa"/>
          </w:tcPr>
          <w:p w:rsidR="001330F4" w:rsidRPr="001330F4" w:rsidRDefault="001330F4" w:rsidP="001330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330F4">
              <w:rPr>
                <w:rFonts w:ascii="Times New Roman" w:hAnsi="Times New Roman" w:cs="Times New Roman"/>
                <w:sz w:val="20"/>
              </w:rPr>
              <w:t>Мотова</w:t>
            </w:r>
            <w:proofErr w:type="spellEnd"/>
            <w:r w:rsidRPr="001330F4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139" w:type="dxa"/>
          </w:tcPr>
          <w:p w:rsidR="001330F4" w:rsidRPr="001330F4" w:rsidRDefault="001330F4" w:rsidP="0086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первого вице-губернатора </w:t>
            </w:r>
            <w:r w:rsidRPr="00133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Приморского края – председателя Правительства Приморского края </w:t>
            </w:r>
          </w:p>
        </w:tc>
        <w:tc>
          <w:tcPr>
            <w:tcW w:w="993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Квартир</w:t>
            </w: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134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Индивиду</w:t>
            </w: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альная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61,5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69,4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16,7</w:t>
            </w: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lastRenderedPageBreak/>
              <w:t>55,0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16,7</w:t>
            </w:r>
          </w:p>
        </w:tc>
        <w:tc>
          <w:tcPr>
            <w:tcW w:w="992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330F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Nissan Qashqai</w:t>
            </w:r>
          </w:p>
        </w:tc>
        <w:tc>
          <w:tcPr>
            <w:tcW w:w="1375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1656860,74</w:t>
            </w:r>
          </w:p>
        </w:tc>
        <w:tc>
          <w:tcPr>
            <w:tcW w:w="1701" w:type="dxa"/>
          </w:tcPr>
          <w:p w:rsidR="001330F4" w:rsidRPr="001330F4" w:rsidRDefault="001330F4" w:rsidP="00860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30F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96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80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Найденко А.Д.</w:t>
            </w:r>
          </w:p>
        </w:tc>
        <w:tc>
          <w:tcPr>
            <w:tcW w:w="1139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32,90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510 337,36</w:t>
            </w:r>
          </w:p>
        </w:tc>
        <w:tc>
          <w:tcPr>
            <w:tcW w:w="1701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96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9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32,90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Auris</w:t>
            </w:r>
            <w:proofErr w:type="spellEnd"/>
          </w:p>
        </w:tc>
        <w:tc>
          <w:tcPr>
            <w:tcW w:w="1375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90 120</w:t>
            </w:r>
            <w:r w:rsidRPr="00A806BC">
              <w:rPr>
                <w:rFonts w:ascii="Times New Roman" w:hAnsi="Times New Roman" w:cs="Times New Roman"/>
                <w:sz w:val="20"/>
              </w:rPr>
              <w:t>,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43</w:t>
            </w:r>
          </w:p>
        </w:tc>
        <w:tc>
          <w:tcPr>
            <w:tcW w:w="1701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96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9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32,90</w:t>
            </w:r>
          </w:p>
        </w:tc>
        <w:tc>
          <w:tcPr>
            <w:tcW w:w="992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Плеханова</w:t>
            </w:r>
            <w:r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помощник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заместителяпредседателя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Правительства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Приморско</w:t>
            </w:r>
            <w:proofErr w:type="spellEnd"/>
          </w:p>
          <w:p w:rsidR="00681CCA" w:rsidRPr="00A806BC" w:rsidRDefault="00681CCA" w:rsidP="00681CCA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края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1605810,63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Подольская А.Е.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1178419,49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Решетников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Д.Ю.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заместителя Председателя Правительства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47,9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51,7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57,5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2325330,96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дуальная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общая долевая, доля в праве ½ 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57,5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51,7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47,9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20000,00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Несовершенно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51,7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57,5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47,9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681CCA" w:rsidTr="001330F4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696" w:type="dxa"/>
          </w:tcPr>
          <w:p w:rsidR="00681CCA" w:rsidRPr="00681CCA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803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 xml:space="preserve">Романова </w:t>
            </w:r>
            <w:r>
              <w:rPr>
                <w:rFonts w:ascii="Times New Roman" w:hAnsi="Times New Roman" w:cs="Times New Roman"/>
                <w:sz w:val="20"/>
              </w:rPr>
              <w:t>П.О.</w:t>
            </w:r>
          </w:p>
        </w:tc>
        <w:tc>
          <w:tcPr>
            <w:tcW w:w="1139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</w:p>
        </w:tc>
        <w:tc>
          <w:tcPr>
            <w:tcW w:w="993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1131304,98</w:t>
            </w:r>
          </w:p>
        </w:tc>
        <w:tc>
          <w:tcPr>
            <w:tcW w:w="1701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Томашева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Е.Н.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Земельный участок. Под индивидуальное жилищное строительство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32,5</w:t>
            </w: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1602,6</w:t>
            </w: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1048084,93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Филатова </w:t>
            </w:r>
            <w:r>
              <w:rPr>
                <w:rFonts w:ascii="Times New Roman" w:hAnsi="Times New Roman" w:cs="Times New Roman"/>
                <w:sz w:val="20"/>
              </w:rPr>
              <w:t>С.А.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вице-губернатора Приморского края – руководителя аппарата Губернатора Приморского края и Правительства Приморск</w:t>
            </w: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 xml:space="preserve">ого края 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1321231,57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940 +/- 10.73 кв. м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0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 xml:space="preserve">85,7 </w:t>
            </w:r>
          </w:p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6B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АККОРД HYBRID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315 830,50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681CCA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681CCA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803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Фомина Е.В.</w:t>
            </w:r>
          </w:p>
        </w:tc>
        <w:tc>
          <w:tcPr>
            <w:tcW w:w="1139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Ведущий специалист 1 разряда</w:t>
            </w:r>
          </w:p>
        </w:tc>
        <w:tc>
          <w:tcPr>
            <w:tcW w:w="993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Квартира Дом Земельный участок</w:t>
            </w:r>
          </w:p>
        </w:tc>
        <w:tc>
          <w:tcPr>
            <w:tcW w:w="993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48,2</w:t>
            </w:r>
          </w:p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50,30</w:t>
            </w:r>
          </w:p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4740</w:t>
            </w:r>
          </w:p>
        </w:tc>
        <w:tc>
          <w:tcPr>
            <w:tcW w:w="992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1088560,55</w:t>
            </w:r>
          </w:p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81CCA" w:rsidRPr="00681CCA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1CC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Хомутов А.В.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71,2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Легковой Субару </w:t>
            </w: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Импреза</w:t>
            </w:r>
            <w:proofErr w:type="spellEnd"/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2481160,43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51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92,5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Чеплоуцкая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Э.А.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вице-губернатора Приморского края –руководителя аппарата губернатора Приморского края и Правительства Приморского края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 xml:space="preserve">        55,9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Lexus LX 570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A806BC">
              <w:rPr>
                <w:rFonts w:ascii="Times New Roman" w:hAnsi="Times New Roman" w:cs="Times New Roman"/>
                <w:sz w:val="20"/>
              </w:rPr>
              <w:t>583</w:t>
            </w:r>
            <w:r w:rsidRPr="00A806BC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A806BC">
              <w:rPr>
                <w:rFonts w:ascii="Times New Roman" w:hAnsi="Times New Roman" w:cs="Times New Roman"/>
                <w:sz w:val="20"/>
              </w:rPr>
              <w:t>901, 05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Шаламова А.О.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Референт первого вице-губернатора Приморского края-председателя Правительства Приморского края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 (доля в праве ½)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45,60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131,7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1498565,28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c>
          <w:tcPr>
            <w:tcW w:w="696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1CCA" w:rsidRPr="00A806BC" w:rsidTr="001330F4">
        <w:tblPrEx>
          <w:tblLook w:val="04A0" w:firstRow="1" w:lastRow="0" w:firstColumn="1" w:lastColumn="0" w:noHBand="0" w:noVBand="1"/>
        </w:tblPrEx>
        <w:trPr>
          <w:trHeight w:val="1343"/>
        </w:trPr>
        <w:tc>
          <w:tcPr>
            <w:tcW w:w="696" w:type="dxa"/>
          </w:tcPr>
          <w:p w:rsidR="00681CCA" w:rsidRPr="00A806BC" w:rsidRDefault="00681CCA" w:rsidP="00681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80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06BC">
              <w:rPr>
                <w:rFonts w:ascii="Times New Roman" w:hAnsi="Times New Roman" w:cs="Times New Roman"/>
                <w:sz w:val="20"/>
              </w:rPr>
              <w:t>Шишко</w:t>
            </w:r>
            <w:proofErr w:type="spellEnd"/>
            <w:r w:rsidRPr="00A806BC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1139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Помощник заместителя председателя Правительства Приморского края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70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5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3 525 444,10</w:t>
            </w:r>
          </w:p>
        </w:tc>
        <w:tc>
          <w:tcPr>
            <w:tcW w:w="1701" w:type="dxa"/>
          </w:tcPr>
          <w:p w:rsidR="00681CCA" w:rsidRPr="00A806BC" w:rsidRDefault="00681CCA" w:rsidP="00681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06B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D87A12" w:rsidRDefault="00776D6F" w:rsidP="00987DB4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624E03" w:rsidRDefault="00624E03" w:rsidP="00776D6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A12" w:rsidRDefault="00D87A12" w:rsidP="00776D6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A12" w:rsidRDefault="00D87A12" w:rsidP="00776D6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A12" w:rsidRDefault="00D87A12" w:rsidP="00776D6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7A12" w:rsidRDefault="00D87A12" w:rsidP="00776D6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D87A12" w:rsidSect="00776D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A0E0A"/>
    <w:rsid w:val="001003B0"/>
    <w:rsid w:val="001330F4"/>
    <w:rsid w:val="00192042"/>
    <w:rsid w:val="002441A1"/>
    <w:rsid w:val="002560FF"/>
    <w:rsid w:val="002B005F"/>
    <w:rsid w:val="002E4975"/>
    <w:rsid w:val="00427B3A"/>
    <w:rsid w:val="00441C03"/>
    <w:rsid w:val="004606B8"/>
    <w:rsid w:val="0046616D"/>
    <w:rsid w:val="004944F6"/>
    <w:rsid w:val="004D0F29"/>
    <w:rsid w:val="0056275F"/>
    <w:rsid w:val="0056518B"/>
    <w:rsid w:val="005C2ED0"/>
    <w:rsid w:val="005E3E49"/>
    <w:rsid w:val="005E5FFB"/>
    <w:rsid w:val="00624E03"/>
    <w:rsid w:val="00625A5F"/>
    <w:rsid w:val="00681CCA"/>
    <w:rsid w:val="00682E39"/>
    <w:rsid w:val="0068552F"/>
    <w:rsid w:val="006B6F60"/>
    <w:rsid w:val="006C1829"/>
    <w:rsid w:val="006C5FE2"/>
    <w:rsid w:val="007243A2"/>
    <w:rsid w:val="007553DD"/>
    <w:rsid w:val="00765202"/>
    <w:rsid w:val="00776D6F"/>
    <w:rsid w:val="00814931"/>
    <w:rsid w:val="0084203C"/>
    <w:rsid w:val="008B4813"/>
    <w:rsid w:val="00987DB4"/>
    <w:rsid w:val="009C58B0"/>
    <w:rsid w:val="00A112C8"/>
    <w:rsid w:val="00A40345"/>
    <w:rsid w:val="00A637B9"/>
    <w:rsid w:val="00A806BC"/>
    <w:rsid w:val="00A919D6"/>
    <w:rsid w:val="00AC1DC0"/>
    <w:rsid w:val="00AC4E20"/>
    <w:rsid w:val="00B91ECD"/>
    <w:rsid w:val="00C07151"/>
    <w:rsid w:val="00C86636"/>
    <w:rsid w:val="00D33FF9"/>
    <w:rsid w:val="00D355DB"/>
    <w:rsid w:val="00D408C5"/>
    <w:rsid w:val="00D571E3"/>
    <w:rsid w:val="00D86EEE"/>
    <w:rsid w:val="00D87A12"/>
    <w:rsid w:val="00DB2B92"/>
    <w:rsid w:val="00E3203B"/>
    <w:rsid w:val="00E376BF"/>
    <w:rsid w:val="00E659E2"/>
    <w:rsid w:val="00E96B53"/>
    <w:rsid w:val="00EC6B65"/>
    <w:rsid w:val="00F261E9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F023"/>
  <w15:chartTrackingRefBased/>
  <w15:docId w15:val="{77EA62A0-6FFE-4D18-8A8A-B6BD5D3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4F6"/>
    <w:rPr>
      <w:rFonts w:ascii="Segoe UI" w:hAnsi="Segoe UI" w:cs="Segoe UI"/>
      <w:sz w:val="18"/>
      <w:szCs w:val="18"/>
    </w:rPr>
  </w:style>
  <w:style w:type="table" w:styleId="-73">
    <w:name w:val="List Table 7 Colorful Accent 3"/>
    <w:basedOn w:val="a1"/>
    <w:uiPriority w:val="52"/>
    <w:rsid w:val="006C5F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3">
    <w:name w:val="Grid Table 6 Colorful Accent 3"/>
    <w:basedOn w:val="a1"/>
    <w:uiPriority w:val="51"/>
    <w:rsid w:val="006C5F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Title"/>
    <w:basedOn w:val="a"/>
    <w:next w:val="a"/>
    <w:link w:val="a6"/>
    <w:uiPriority w:val="10"/>
    <w:qFormat/>
    <w:rsid w:val="006C5FE2"/>
    <w:pPr>
      <w:kinsoku w:val="0"/>
      <w:overflowPunct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spacing w:val="5"/>
      <w:sz w:val="26"/>
      <w:szCs w:val="26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6C5FE2"/>
    <w:rPr>
      <w:rFonts w:ascii="Times New Roman" w:eastAsia="Times New Roman" w:hAnsi="Times New Roman" w:cs="Times New Roman"/>
      <w:b/>
      <w:bCs/>
      <w:spacing w:val="5"/>
      <w:sz w:val="26"/>
      <w:szCs w:val="26"/>
      <w:lang w:eastAsia="ru-RU"/>
    </w:rPr>
  </w:style>
  <w:style w:type="table" w:styleId="a7">
    <w:name w:val="Table Grid"/>
    <w:basedOn w:val="a1"/>
    <w:uiPriority w:val="39"/>
    <w:rsid w:val="00E3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st Table 3"/>
    <w:basedOn w:val="a1"/>
    <w:uiPriority w:val="48"/>
    <w:rsid w:val="00D355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Фролова Арина Дмитриевна</cp:lastModifiedBy>
  <cp:revision>2</cp:revision>
  <cp:lastPrinted>2021-04-28T04:59:00Z</cp:lastPrinted>
  <dcterms:created xsi:type="dcterms:W3CDTF">2021-04-30T00:15:00Z</dcterms:created>
  <dcterms:modified xsi:type="dcterms:W3CDTF">2021-04-30T00:15:00Z</dcterms:modified>
</cp:coreProperties>
</file>