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57E" w:rsidRDefault="00C433E5">
      <w:pPr>
        <w:pStyle w:val="Standard"/>
        <w:jc w:val="center"/>
        <w:rPr>
          <w:b/>
          <w:bCs/>
          <w:sz w:val="24"/>
        </w:rPr>
      </w:pPr>
      <w:r>
        <w:rPr>
          <w:b/>
          <w:bCs/>
          <w:sz w:val="24"/>
        </w:rPr>
        <w:t>СВЕДЕНИЯ</w:t>
      </w:r>
    </w:p>
    <w:p w:rsidR="0018157E" w:rsidRDefault="00C433E5">
      <w:pPr>
        <w:pStyle w:val="ConsPlusNormal"/>
        <w:jc w:val="center"/>
      </w:pPr>
      <w:r>
        <w:rPr>
          <w:b/>
          <w:bCs/>
          <w:sz w:val="24"/>
        </w:rPr>
        <w:t>о</w:t>
      </w:r>
      <w:r>
        <w:rPr>
          <w:b/>
          <w:bCs/>
          <w:sz w:val="24"/>
          <w:szCs w:val="24"/>
        </w:rPr>
        <w:t xml:space="preserve"> доходах, расходах, об имуществе и обязательствах имущественного характера</w:t>
      </w:r>
    </w:p>
    <w:p w:rsidR="0018157E" w:rsidRDefault="00C433E5">
      <w:pPr>
        <w:pStyle w:val="Standard"/>
        <w:jc w:val="center"/>
      </w:pPr>
      <w:r>
        <w:rPr>
          <w:b/>
          <w:sz w:val="24"/>
        </w:rPr>
        <w:t>государственных гражданских служащих</w:t>
      </w:r>
      <w:r>
        <w:rPr>
          <w:b/>
          <w:sz w:val="24"/>
          <w:u w:val="single"/>
        </w:rPr>
        <w:t xml:space="preserve">    Контрольно-счетной палаты Курганской области </w:t>
      </w:r>
      <w:r>
        <w:rPr>
          <w:b/>
          <w:sz w:val="24"/>
        </w:rPr>
        <w:t xml:space="preserve"> </w:t>
      </w:r>
    </w:p>
    <w:p w:rsidR="0018157E" w:rsidRDefault="00C433E5">
      <w:pPr>
        <w:pStyle w:val="Standard"/>
        <w:jc w:val="center"/>
      </w:pPr>
      <w:r>
        <w:rPr>
          <w:sz w:val="24"/>
        </w:rPr>
        <w:t>и членов их семей за период с 01 января 20</w:t>
      </w:r>
      <w:r w:rsidR="001517FC">
        <w:rPr>
          <w:sz w:val="24"/>
        </w:rPr>
        <w:t>20</w:t>
      </w:r>
      <w:r>
        <w:rPr>
          <w:sz w:val="24"/>
        </w:rPr>
        <w:t xml:space="preserve"> г. по 31 декабря 20</w:t>
      </w:r>
      <w:r w:rsidR="001517FC">
        <w:rPr>
          <w:sz w:val="24"/>
        </w:rPr>
        <w:t>20</w:t>
      </w:r>
      <w:r>
        <w:rPr>
          <w:sz w:val="24"/>
        </w:rPr>
        <w:t xml:space="preserve"> г., размещаемые</w:t>
      </w:r>
    </w:p>
    <w:p w:rsidR="0018157E" w:rsidRPr="0095370D" w:rsidRDefault="00C433E5">
      <w:pPr>
        <w:pStyle w:val="Standard"/>
        <w:jc w:val="center"/>
      </w:pPr>
      <w:r>
        <w:rPr>
          <w:sz w:val="24"/>
        </w:rPr>
        <w:t xml:space="preserve">на официальном сайте  </w:t>
      </w:r>
      <w:r>
        <w:rPr>
          <w:sz w:val="24"/>
          <w:u w:val="single"/>
        </w:rPr>
        <w:t xml:space="preserve">    Контрольно-счетной палаты Курганской области </w:t>
      </w:r>
    </w:p>
    <w:p w:rsidR="0018157E" w:rsidRDefault="0018157E">
      <w:pPr>
        <w:pStyle w:val="Standard"/>
      </w:pPr>
    </w:p>
    <w:p w:rsidR="0018157E" w:rsidRDefault="00C433E5">
      <w:pPr>
        <w:pStyle w:val="Standard"/>
        <w:jc w:val="center"/>
      </w:pPr>
      <w:r>
        <w:rPr>
          <w:rFonts w:eastAsia="Arial" w:cs="Arial"/>
          <w:sz w:val="24"/>
        </w:rPr>
        <w:t xml:space="preserve">     </w:t>
      </w:r>
      <w:r>
        <w:rPr>
          <w:rFonts w:eastAsia="Arial" w:cs="Arial"/>
          <w:b/>
          <w:bCs/>
          <w:sz w:val="24"/>
        </w:rPr>
        <w:t xml:space="preserve"> </w:t>
      </w:r>
    </w:p>
    <w:tbl>
      <w:tblPr>
        <w:tblW w:w="147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0"/>
        <w:gridCol w:w="1775"/>
        <w:gridCol w:w="2178"/>
        <w:gridCol w:w="894"/>
        <w:gridCol w:w="951"/>
        <w:gridCol w:w="1527"/>
        <w:gridCol w:w="1636"/>
        <w:gridCol w:w="1210"/>
        <w:gridCol w:w="925"/>
        <w:gridCol w:w="1769"/>
      </w:tblGrid>
      <w:tr w:rsidR="0018157E" w:rsidTr="00266587"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Ф.И.О</w:t>
            </w:r>
          </w:p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государственного служащего</w:t>
            </w:r>
          </w:p>
        </w:tc>
        <w:tc>
          <w:tcPr>
            <w:tcW w:w="1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 w:rsidP="001517FC">
            <w:pPr>
              <w:pStyle w:val="Standard"/>
              <w:jc w:val="center"/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Декларированный годовой доход за 20</w:t>
            </w:r>
            <w:r w:rsidR="001517FC"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20</w:t>
            </w: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 xml:space="preserve"> год (руб.)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работника и его супруги (супруга) за три последних года, предшествующих совершению сделки</w:t>
            </w:r>
          </w:p>
        </w:tc>
      </w:tr>
      <w:tr w:rsidR="0018157E" w:rsidTr="00266587"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18157E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 xml:space="preserve">Площадь </w:t>
            </w:r>
          </w:p>
          <w:p w:rsidR="0018157E" w:rsidRDefault="00C433E5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(кв. м.)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Страна</w:t>
            </w:r>
          </w:p>
          <w:p w:rsidR="0018157E" w:rsidRDefault="00C433E5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располо-</w:t>
            </w:r>
          </w:p>
          <w:p w:rsidR="0018157E" w:rsidRDefault="00C433E5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жения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Транс-</w:t>
            </w:r>
          </w:p>
          <w:p w:rsidR="0018157E" w:rsidRDefault="00C433E5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портные средства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 xml:space="preserve">Площадь </w:t>
            </w:r>
          </w:p>
          <w:p w:rsidR="0018157E" w:rsidRDefault="00C433E5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(кв. м.)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Страна</w:t>
            </w:r>
          </w:p>
          <w:p w:rsidR="0018157E" w:rsidRDefault="00C433E5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располо-</w:t>
            </w:r>
          </w:p>
          <w:p w:rsidR="0018157E" w:rsidRDefault="00C433E5">
            <w:pPr>
              <w:pStyle w:val="Standard"/>
              <w:jc w:val="center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жения</w:t>
            </w: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8157E" w:rsidTr="00266587">
        <w:trPr>
          <w:trHeight w:val="70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Pr="00663811" w:rsidRDefault="00C433E5">
            <w:pPr>
              <w:pStyle w:val="TableContents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663811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Кирилова Наталья Николаевна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Pr="00663811" w:rsidRDefault="00A87AE6" w:rsidP="00663811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63811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  <w:r w:rsidR="00663811" w:rsidRPr="00663811">
              <w:rPr>
                <w:rFonts w:ascii="Times New Roman" w:eastAsia="Arial" w:hAnsi="Times New Roman" w:cs="Times New Roman"/>
                <w:sz w:val="20"/>
                <w:szCs w:val="20"/>
              </w:rPr>
              <w:t> 407 175,65 (с учетом продажи легкового автомобиля)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Pr="00663811" w:rsidRDefault="00A87AE6" w:rsidP="00536161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63811">
              <w:rPr>
                <w:rFonts w:ascii="Times New Roman" w:eastAsia="Arial" w:hAnsi="Times New Roman" w:cs="Times New Roman"/>
                <w:sz w:val="20"/>
                <w:szCs w:val="20"/>
              </w:rPr>
              <w:t>Земли сельскохозяйственного назначения -</w:t>
            </w:r>
            <w:r w:rsidR="00C433E5" w:rsidRPr="0066381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Pr="00663811" w:rsidRDefault="00C433E5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63811">
              <w:rPr>
                <w:rFonts w:ascii="Times New Roman" w:eastAsia="Arial" w:hAnsi="Times New Roman" w:cs="Times New Roman"/>
                <w:sz w:val="20"/>
                <w:szCs w:val="20"/>
              </w:rPr>
              <w:t>153000</w:t>
            </w:r>
          </w:p>
          <w:p w:rsidR="0018157E" w:rsidRPr="00663811" w:rsidRDefault="0018157E">
            <w:pPr>
              <w:pStyle w:val="TableContents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Pr="00663811" w:rsidRDefault="00C433E5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63811">
              <w:rPr>
                <w:rFonts w:ascii="Times New Roman" w:eastAsia="Arial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3811" w:rsidRPr="00663811" w:rsidRDefault="00663811" w:rsidP="0066381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81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8157E" w:rsidRDefault="00663811" w:rsidP="0066381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8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ALMERA CLASSIC 1.6 PE</w:t>
            </w:r>
          </w:p>
          <w:p w:rsidR="00EB03C0" w:rsidRPr="00EB03C0" w:rsidRDefault="00EB03C0" w:rsidP="00663811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Pr="00EB03C0" w:rsidRDefault="00C433E5" w:rsidP="00536161">
            <w:pPr>
              <w:jc w:val="center"/>
            </w:pPr>
            <w:r w:rsidRPr="00EB03C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36161" w:rsidRPr="00EB0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B03C0">
              <w:t xml:space="preserve"> </w:t>
            </w:r>
            <w:r w:rsidR="00536161" w:rsidRPr="00EB03C0">
              <w:rPr>
                <w:rFonts w:ascii="Times New Roman" w:hAnsi="Times New Roman" w:cs="Times New Roman"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Pr="00EB03C0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3C0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18157E" w:rsidRPr="00EB03C0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EB03C0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EB03C0" w:rsidRDefault="0018157E" w:rsidP="005361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Pr="00EB03C0" w:rsidRDefault="00C433E5">
            <w:pPr>
              <w:jc w:val="center"/>
            </w:pPr>
            <w:r w:rsidRPr="00EB03C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8157E" w:rsidRPr="00EB03C0" w:rsidRDefault="0018157E"/>
          <w:p w:rsidR="0018157E" w:rsidRPr="00EB03C0" w:rsidRDefault="0018157E"/>
          <w:p w:rsidR="0018157E" w:rsidRPr="00EB03C0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Pr="00EB03C0" w:rsidRDefault="0026658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3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8157E" w:rsidTr="0026658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Pr="00551122" w:rsidRDefault="0018157E">
            <w:pPr>
              <w:pStyle w:val="TableContents"/>
              <w:rPr>
                <w:rFonts w:ascii="Times New Roman" w:eastAsia="Arial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Pr="00551122" w:rsidRDefault="0018157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Pr="00663811" w:rsidRDefault="00A87AE6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63811">
              <w:rPr>
                <w:rFonts w:ascii="Times New Roman" w:eastAsia="Arial" w:hAnsi="Times New Roman" w:cs="Times New Roman"/>
                <w:sz w:val="20"/>
                <w:szCs w:val="20"/>
              </w:rPr>
              <w:t>Земли населенных пунктов -</w:t>
            </w:r>
            <w:r w:rsidR="00C433E5" w:rsidRPr="0066381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для установки и размещения металлического гаража</w:t>
            </w:r>
          </w:p>
          <w:p w:rsidR="0018157E" w:rsidRPr="00551122" w:rsidRDefault="0018157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</w:pPr>
          </w:p>
          <w:p w:rsidR="00A87AE6" w:rsidRPr="00663811" w:rsidRDefault="00A87AE6" w:rsidP="00A87AE6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63811">
              <w:rPr>
                <w:rFonts w:ascii="Times New Roman" w:eastAsia="Arial" w:hAnsi="Times New Roman" w:cs="Times New Roman"/>
                <w:sz w:val="20"/>
                <w:szCs w:val="20"/>
              </w:rPr>
              <w:t>Земли сельскохозяйственного назначения - для ведения личного подсобного хозяйства</w:t>
            </w:r>
          </w:p>
          <w:p w:rsidR="0018157E" w:rsidRPr="00663811" w:rsidRDefault="0018157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18157E" w:rsidRPr="00663811" w:rsidRDefault="0018157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18157E" w:rsidRPr="00663811" w:rsidRDefault="00A87AE6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6381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Земли населенных пунктов - </w:t>
            </w:r>
            <w:r w:rsidR="00C433E5" w:rsidRPr="00663811">
              <w:rPr>
                <w:rFonts w:ascii="Times New Roman" w:eastAsia="Arial" w:hAnsi="Times New Roman" w:cs="Times New Roman"/>
                <w:sz w:val="20"/>
                <w:szCs w:val="20"/>
              </w:rPr>
              <w:t>для ведения личного подсобного хозяйства</w:t>
            </w:r>
          </w:p>
          <w:p w:rsidR="0018157E" w:rsidRPr="00663811" w:rsidRDefault="0018157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18157E" w:rsidRPr="00663811" w:rsidRDefault="00C433E5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63811">
              <w:rPr>
                <w:rFonts w:ascii="Times New Roman" w:eastAsia="Arial" w:hAnsi="Times New Roman" w:cs="Times New Roman"/>
                <w:sz w:val="20"/>
                <w:szCs w:val="20"/>
              </w:rPr>
              <w:t>Жилой дом</w:t>
            </w:r>
          </w:p>
          <w:p w:rsidR="0018157E" w:rsidRPr="00663811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811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325CF8" w:rsidRPr="00663811" w:rsidRDefault="00325CF8" w:rsidP="00325C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663811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8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8157E" w:rsidRPr="00551122" w:rsidRDefault="0018157E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Pr="00663811" w:rsidRDefault="00C433E5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63811">
              <w:rPr>
                <w:rFonts w:ascii="Times New Roman" w:eastAsia="Arial" w:hAnsi="Times New Roman" w:cs="Times New Roman"/>
                <w:sz w:val="20"/>
                <w:szCs w:val="20"/>
              </w:rPr>
              <w:t>30</w:t>
            </w:r>
          </w:p>
          <w:p w:rsidR="0018157E" w:rsidRPr="00663811" w:rsidRDefault="0018157E"/>
          <w:p w:rsidR="0018157E" w:rsidRPr="00663811" w:rsidRDefault="0018157E"/>
          <w:p w:rsidR="0018157E" w:rsidRPr="00663811" w:rsidRDefault="0018157E"/>
          <w:p w:rsidR="0018157E" w:rsidRPr="00663811" w:rsidRDefault="0018157E"/>
          <w:p w:rsidR="0018157E" w:rsidRPr="00663811" w:rsidRDefault="0018157E"/>
          <w:p w:rsidR="0018157E" w:rsidRPr="00663811" w:rsidRDefault="0018157E"/>
          <w:p w:rsidR="0018157E" w:rsidRPr="00663811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811">
              <w:rPr>
                <w:rFonts w:ascii="Times New Roman" w:hAnsi="Times New Roman" w:cs="Times New Roman"/>
                <w:sz w:val="20"/>
                <w:szCs w:val="20"/>
              </w:rPr>
              <w:t>153000</w:t>
            </w:r>
          </w:p>
          <w:p w:rsidR="0018157E" w:rsidRPr="00663811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663811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663811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663811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663811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663811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663811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811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18157E" w:rsidRPr="00663811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663811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663811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663811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663811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811">
              <w:rPr>
                <w:rFonts w:ascii="Times New Roman" w:hAnsi="Times New Roman" w:cs="Times New Roman"/>
                <w:sz w:val="20"/>
                <w:szCs w:val="20"/>
              </w:rPr>
              <w:t>99,1</w:t>
            </w:r>
          </w:p>
          <w:p w:rsidR="0018157E" w:rsidRPr="00663811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663811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663811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811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Pr="00663811" w:rsidRDefault="00C433E5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63811">
              <w:rPr>
                <w:rFonts w:ascii="Times New Roman" w:eastAsia="Arial" w:hAnsi="Times New Roman" w:cs="Times New Roman"/>
                <w:sz w:val="20"/>
                <w:szCs w:val="20"/>
              </w:rPr>
              <w:t>Россия</w:t>
            </w:r>
          </w:p>
          <w:p w:rsidR="0018157E" w:rsidRPr="00663811" w:rsidRDefault="0018157E"/>
          <w:p w:rsidR="0018157E" w:rsidRPr="00663811" w:rsidRDefault="0018157E"/>
          <w:p w:rsidR="0018157E" w:rsidRPr="00663811" w:rsidRDefault="0018157E"/>
          <w:p w:rsidR="0018157E" w:rsidRPr="00663811" w:rsidRDefault="0018157E"/>
          <w:p w:rsidR="0018157E" w:rsidRPr="00663811" w:rsidRDefault="0018157E"/>
          <w:p w:rsidR="0018157E" w:rsidRPr="00663811" w:rsidRDefault="0018157E"/>
          <w:p w:rsidR="0018157E" w:rsidRPr="00663811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8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157E" w:rsidRPr="00663811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663811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663811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663811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663811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663811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663811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8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157E" w:rsidRPr="00663811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663811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663811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663811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663811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8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157E" w:rsidRPr="00663811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663811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663811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8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Pr="00650CB7" w:rsidRDefault="0018157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Pr="00551122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Pr="00551122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Pr="00551122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Pr="00551122" w:rsidRDefault="0018157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222DB" w:rsidTr="0026658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950048" w:rsidRDefault="00D222DB">
            <w:pPr>
              <w:pStyle w:val="TableContents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95004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Несовершеннолет-</w:t>
            </w:r>
          </w:p>
          <w:p w:rsidR="00D222DB" w:rsidRPr="00950048" w:rsidRDefault="00D222DB">
            <w:pPr>
              <w:pStyle w:val="TableContents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95004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ний ребенок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950048" w:rsidRDefault="00663811">
            <w:pPr>
              <w:jc w:val="center"/>
            </w:pPr>
            <w:r w:rsidRPr="00950048">
              <w:rPr>
                <w:rFonts w:ascii="Times New Roman" w:eastAsia="Arial" w:hAnsi="Times New Roman" w:cs="Times New Roman"/>
                <w:sz w:val="20"/>
                <w:szCs w:val="20"/>
              </w:rPr>
              <w:t>16</w:t>
            </w:r>
            <w:r w:rsidR="003B6BB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950048">
              <w:rPr>
                <w:rFonts w:ascii="Times New Roman" w:eastAsia="Arial" w:hAnsi="Times New Roman" w:cs="Times New Roman"/>
                <w:sz w:val="20"/>
                <w:szCs w:val="20"/>
              </w:rPr>
              <w:t>566,70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950048" w:rsidRDefault="00D222DB">
            <w:pPr>
              <w:jc w:val="center"/>
            </w:pPr>
            <w:r w:rsidRPr="00950048">
              <w:rPr>
                <w:rFonts w:ascii="Times New Roman" w:eastAsia="Arial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950048" w:rsidRDefault="00D222DB">
            <w:r w:rsidRPr="00950048">
              <w:rPr>
                <w:rFonts w:ascii="Times New Roman" w:eastAsia="Arial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950048" w:rsidRDefault="00D222DB">
            <w:r w:rsidRPr="00950048">
              <w:rPr>
                <w:rFonts w:ascii="Times New Roman" w:eastAsia="Arial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950048" w:rsidRDefault="00D222DB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eastAsia="Arial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950048" w:rsidRDefault="00D222DB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Квартира </w:t>
            </w:r>
          </w:p>
          <w:p w:rsidR="00D222DB" w:rsidRPr="00950048" w:rsidRDefault="00D222DB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D222DB" w:rsidRPr="00950048" w:rsidRDefault="00D222DB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D222DB" w:rsidRPr="00950048" w:rsidRDefault="00D222DB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950048" w:rsidRDefault="00D22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D222DB" w:rsidRPr="00950048" w:rsidRDefault="00D22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2DB" w:rsidRPr="00950048" w:rsidRDefault="00D22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950048" w:rsidRDefault="00D222DB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eastAsia="Arial" w:hAnsi="Times New Roman" w:cs="Times New Roman"/>
                <w:sz w:val="20"/>
                <w:szCs w:val="20"/>
              </w:rPr>
              <w:t>Россия</w:t>
            </w:r>
          </w:p>
          <w:p w:rsidR="00D222DB" w:rsidRPr="00950048" w:rsidRDefault="00D222DB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D222DB" w:rsidRPr="00950048" w:rsidRDefault="00D222DB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D222DB" w:rsidRPr="00950048" w:rsidRDefault="00D222DB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950048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222DB" w:rsidRPr="00551122" w:rsidTr="0026658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950048" w:rsidRDefault="00D222DB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6BBD">
              <w:rPr>
                <w:rFonts w:ascii="Times New Roman" w:hAnsi="Times New Roman" w:cs="Times New Roman"/>
                <w:b/>
                <w:sz w:val="20"/>
                <w:szCs w:val="20"/>
              </w:rPr>
              <w:t>Важенина Наталья Валерьевна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950048" w:rsidRDefault="001517FC" w:rsidP="00255F5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1 040 208,61</w:t>
            </w:r>
            <w:r w:rsidR="00124004">
              <w:rPr>
                <w:rFonts w:ascii="Times New Roman" w:hAnsi="Times New Roman" w:cs="Times New Roman"/>
                <w:sz w:val="20"/>
                <w:szCs w:val="20"/>
              </w:rPr>
              <w:t xml:space="preserve"> (с учето</w:t>
            </w:r>
            <w:r w:rsidR="00255F5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bookmarkStart w:id="0" w:name="_GoBack"/>
            <w:bookmarkEnd w:id="0"/>
            <w:r w:rsidR="00255F51">
              <w:rPr>
                <w:rFonts w:ascii="Times New Roman" w:hAnsi="Times New Roman" w:cs="Times New Roman"/>
                <w:sz w:val="20"/>
                <w:szCs w:val="20"/>
              </w:rPr>
              <w:t xml:space="preserve"> доходов от</w:t>
            </w:r>
            <w:r w:rsidR="00124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7774">
              <w:rPr>
                <w:rFonts w:ascii="Times New Roman" w:hAnsi="Times New Roman" w:cs="Times New Roman"/>
                <w:sz w:val="20"/>
                <w:szCs w:val="20"/>
              </w:rPr>
              <w:t>страховых</w:t>
            </w:r>
            <w:r w:rsidR="00255F51">
              <w:rPr>
                <w:rFonts w:ascii="Times New Roman" w:hAnsi="Times New Roman" w:cs="Times New Roman"/>
                <w:sz w:val="20"/>
                <w:szCs w:val="20"/>
              </w:rPr>
              <w:t xml:space="preserve"> выплат, единовременных выплат на детей  по указам Президента РФ</w:t>
            </w:r>
            <w:r w:rsidR="0012400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950048" w:rsidRDefault="00D22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D222DB" w:rsidRPr="00950048" w:rsidRDefault="00D22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9/10 доли</w:t>
            </w:r>
          </w:p>
          <w:p w:rsidR="00D222DB" w:rsidRPr="00950048" w:rsidRDefault="00D22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2DB" w:rsidRPr="00950048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222DB" w:rsidRPr="00950048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9/10 доли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950048" w:rsidRDefault="00D22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  <w:p w:rsidR="00D222DB" w:rsidRPr="00950048" w:rsidRDefault="00D222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2DB" w:rsidRPr="00950048" w:rsidRDefault="00D222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2DB" w:rsidRPr="00950048" w:rsidRDefault="00D222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2DB" w:rsidRPr="00950048" w:rsidRDefault="00D222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2DB" w:rsidRPr="00950048" w:rsidRDefault="00D222DB" w:rsidP="001E00AC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2DB" w:rsidRPr="00950048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950048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22DB" w:rsidRPr="00950048" w:rsidRDefault="00D222DB">
            <w:pPr>
              <w:rPr>
                <w:sz w:val="20"/>
                <w:szCs w:val="20"/>
              </w:rPr>
            </w:pPr>
          </w:p>
          <w:p w:rsidR="00D222DB" w:rsidRPr="00950048" w:rsidRDefault="00D222DB">
            <w:pPr>
              <w:rPr>
                <w:sz w:val="20"/>
                <w:szCs w:val="20"/>
              </w:rPr>
            </w:pPr>
          </w:p>
          <w:p w:rsidR="00D222DB" w:rsidRPr="00950048" w:rsidRDefault="00D222DB">
            <w:pPr>
              <w:rPr>
                <w:sz w:val="20"/>
                <w:szCs w:val="20"/>
              </w:rPr>
            </w:pPr>
          </w:p>
          <w:p w:rsidR="00D222DB" w:rsidRPr="00950048" w:rsidRDefault="00D222DB" w:rsidP="001E00AC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2DB" w:rsidRPr="00950048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2DB" w:rsidRPr="00950048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22DB" w:rsidRPr="00950048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2DB" w:rsidRPr="00950048" w:rsidRDefault="00D222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950048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222DB" w:rsidRPr="00950048" w:rsidRDefault="00D222DB">
            <w:pPr>
              <w:pStyle w:val="Standard"/>
              <w:jc w:val="center"/>
            </w:pPr>
            <w:r w:rsidRPr="009500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Hundai Tucson</w:t>
            </w:r>
            <w:r w:rsidRPr="009500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950048" w:rsidRDefault="00D22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950048" w:rsidRDefault="00D222DB"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950048" w:rsidRDefault="00D222DB"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950048" w:rsidRDefault="00D22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25CF8" w:rsidRPr="00551122" w:rsidTr="0026658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F8" w:rsidRPr="00950048" w:rsidRDefault="00325CF8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F8" w:rsidRPr="00950048" w:rsidRDefault="00124004" w:rsidP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1 135 381,92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F8" w:rsidRPr="00950048" w:rsidRDefault="00325CF8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F8" w:rsidRPr="00950048" w:rsidRDefault="00325CF8"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F8" w:rsidRPr="00950048" w:rsidRDefault="00325CF8"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F8" w:rsidRPr="00950048" w:rsidRDefault="00325CF8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t xml:space="preserve"> Не имеет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F8" w:rsidRPr="00950048" w:rsidRDefault="00325CF8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25CF8" w:rsidRPr="00950048" w:rsidRDefault="00325CF8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CF8" w:rsidRPr="00950048" w:rsidRDefault="00325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 w:rsidRPr="009500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размещения домов индивидуальной жилой застройки</w:t>
            </w:r>
          </w:p>
          <w:p w:rsidR="00325CF8" w:rsidRPr="00950048" w:rsidRDefault="00325CF8">
            <w:pPr>
              <w:pStyle w:val="Standard"/>
              <w:jc w:val="center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F8" w:rsidRPr="00950048" w:rsidRDefault="00325CF8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85,6</w:t>
            </w:r>
          </w:p>
          <w:p w:rsidR="00325CF8" w:rsidRPr="00950048" w:rsidRDefault="00325C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CF8" w:rsidRPr="00950048" w:rsidRDefault="00325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  <w:p w:rsidR="00325CF8" w:rsidRPr="00950048" w:rsidRDefault="00325C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CF8" w:rsidRPr="00950048" w:rsidRDefault="00325C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CF8" w:rsidRPr="00950048" w:rsidRDefault="00325C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CF8" w:rsidRPr="00950048" w:rsidRDefault="00325C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CF8" w:rsidRPr="00950048" w:rsidRDefault="00325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CF8" w:rsidRPr="00950048" w:rsidRDefault="00325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F8" w:rsidRPr="00950048" w:rsidRDefault="00325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25CF8" w:rsidRPr="00950048" w:rsidRDefault="00325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CF8" w:rsidRPr="00950048" w:rsidRDefault="00325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5CF8" w:rsidRPr="00950048" w:rsidRDefault="00325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CF8" w:rsidRPr="00950048" w:rsidRDefault="00325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CF8" w:rsidRPr="00950048" w:rsidRDefault="00325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CF8" w:rsidRPr="00950048" w:rsidRDefault="00325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CF8" w:rsidRPr="00950048" w:rsidRDefault="00325C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CF8" w:rsidRPr="00950048" w:rsidRDefault="00325CF8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D222DB" w:rsidRPr="00551122" w:rsidTr="0026658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950048" w:rsidRDefault="00D222DB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Несовершеннолет-</w:t>
            </w:r>
          </w:p>
          <w:p w:rsidR="00D222DB" w:rsidRPr="00950048" w:rsidRDefault="00D222DB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b/>
                <w:sz w:val="20"/>
                <w:szCs w:val="20"/>
              </w:rPr>
              <w:t>ний ребенок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950048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950048" w:rsidRDefault="00D22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D222DB" w:rsidRPr="00950048" w:rsidRDefault="00D22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1/10 доли</w:t>
            </w:r>
          </w:p>
          <w:p w:rsidR="00D222DB" w:rsidRPr="00950048" w:rsidRDefault="00D22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2DB" w:rsidRPr="00950048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222DB" w:rsidRPr="00950048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1/10 доли</w:t>
            </w:r>
          </w:p>
          <w:p w:rsidR="00D222DB" w:rsidRPr="00950048" w:rsidRDefault="00D222DB">
            <w:pPr>
              <w:jc w:val="center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950048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  <w:p w:rsidR="00D222DB" w:rsidRPr="00950048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2DB" w:rsidRPr="00950048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2DB" w:rsidRPr="00950048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2DB" w:rsidRPr="00950048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2DB" w:rsidRPr="00950048" w:rsidRDefault="00D222DB" w:rsidP="006E65BE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222DB" w:rsidRPr="00950048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  <w:p w:rsidR="00D222DB" w:rsidRPr="00950048" w:rsidRDefault="00D22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950048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22DB" w:rsidRPr="00950048" w:rsidRDefault="00D222DB"/>
          <w:p w:rsidR="00D222DB" w:rsidRPr="00950048" w:rsidRDefault="00D222DB"/>
          <w:p w:rsidR="00D222DB" w:rsidRPr="00950048" w:rsidRDefault="00D22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2DB" w:rsidRPr="00950048" w:rsidRDefault="00D222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222DB" w:rsidRPr="00950048" w:rsidRDefault="00D22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2DB" w:rsidRPr="00950048" w:rsidRDefault="00D222DB">
            <w:pPr>
              <w:jc w:val="center"/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950048" w:rsidRDefault="00D222D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950048" w:rsidRDefault="00D222DB"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950048" w:rsidRDefault="00D222DB"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950048" w:rsidRDefault="00D222DB"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950048" w:rsidRDefault="00D222DB">
            <w:pPr>
              <w:pStyle w:val="Standard"/>
              <w:jc w:val="center"/>
            </w:pPr>
            <w:r w:rsidRPr="0095004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222DB" w:rsidRPr="00950048" w:rsidRDefault="00D222DB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</w:p>
        </w:tc>
      </w:tr>
      <w:tr w:rsidR="0018157E" w:rsidTr="0026658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Булдакова Ирина Борисовна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1517FC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948 442,26 (с учетом доходов от вкладов в банках)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1070</w:t>
            </w: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/>
          <w:p w:rsidR="0018157E" w:rsidRDefault="0018157E"/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157E" w:rsidRDefault="0018157E">
            <w:pPr>
              <w:jc w:val="center"/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HIGHLANDER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056DCB">
              <w:rPr>
                <w:rFonts w:ascii="Times New Roman" w:hAnsi="Times New Roman" w:cs="Times New Roman"/>
                <w:sz w:val="20"/>
                <w:szCs w:val="20"/>
              </w:rPr>
              <w:t>. Садовый</w:t>
            </w:r>
          </w:p>
          <w:p w:rsidR="0018157E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056DCB">
              <w:rPr>
                <w:rFonts w:ascii="Times New Roman" w:hAnsi="Times New Roman" w:cs="Times New Roman"/>
                <w:sz w:val="20"/>
                <w:szCs w:val="20"/>
              </w:rPr>
              <w:t>. Приусадебный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DCB" w:rsidRDefault="00056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157E" w:rsidRDefault="0018157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18157E"/>
          <w:p w:rsidR="00056DCB" w:rsidRDefault="00056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157E" w:rsidRDefault="0018157E"/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Default="00C433E5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222DB" w:rsidRPr="00C70454" w:rsidTr="0026658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3B6BBD" w:rsidRDefault="00D222DB">
            <w:pPr>
              <w:pStyle w:val="TableContents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3B6BBD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Васильева Елена Ивановна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BBD" w:rsidRDefault="003B6BBD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B6BB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3 375 515,86 </w:t>
            </w:r>
          </w:p>
          <w:p w:rsidR="00D222DB" w:rsidRPr="003B6BBD" w:rsidRDefault="003B6BBD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B6BBD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BA4342" w:rsidRPr="003B6BBD">
              <w:rPr>
                <w:rFonts w:ascii="Times New Roman" w:eastAsia="Arial" w:hAnsi="Times New Roman" w:cs="Times New Roman"/>
                <w:sz w:val="20"/>
                <w:szCs w:val="20"/>
              </w:rPr>
              <w:t>с учетом алиментов, доходов от продажи недвижимого имущества, автомобиля, от вкладов в банках)</w:t>
            </w:r>
          </w:p>
          <w:p w:rsidR="00D222DB" w:rsidRPr="003B6BBD" w:rsidRDefault="00D22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Default="00D222DB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B6BBD">
              <w:rPr>
                <w:rFonts w:ascii="Times New Roman" w:eastAsia="Arial" w:hAnsi="Times New Roman" w:cs="Times New Roman"/>
                <w:sz w:val="20"/>
                <w:szCs w:val="20"/>
              </w:rPr>
              <w:t>Квартира</w:t>
            </w:r>
          </w:p>
          <w:p w:rsidR="003B6BBD" w:rsidRDefault="003B6BBD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3B6BBD" w:rsidRPr="003B6BBD" w:rsidRDefault="003B6BBD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Квартира</w:t>
            </w:r>
          </w:p>
          <w:p w:rsidR="00D222DB" w:rsidRPr="003B6BBD" w:rsidRDefault="00D222DB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D222DB" w:rsidRPr="003B6BBD" w:rsidRDefault="00D222DB" w:rsidP="00C70454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B6BBD">
              <w:rPr>
                <w:rFonts w:ascii="Times New Roman" w:eastAsia="Arial" w:hAnsi="Times New Roman" w:cs="Times New Roman"/>
                <w:sz w:val="20"/>
                <w:szCs w:val="20"/>
              </w:rPr>
              <w:t>Квартира</w:t>
            </w:r>
          </w:p>
          <w:p w:rsidR="00D222DB" w:rsidRPr="003B6BBD" w:rsidRDefault="00D222DB" w:rsidP="00C704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BBD">
              <w:t xml:space="preserve">          </w:t>
            </w:r>
            <w:r w:rsidRPr="003B6BBD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D222DB" w:rsidRPr="003B6BBD" w:rsidRDefault="00D222DB" w:rsidP="00C70454"/>
          <w:p w:rsidR="00D222DB" w:rsidRPr="003B6BBD" w:rsidRDefault="00D222DB" w:rsidP="00C70454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B6BBD">
              <w:rPr>
                <w:rFonts w:ascii="Times New Roman" w:eastAsia="Arial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D222DB" w:rsidRPr="003B6BBD" w:rsidRDefault="00D222DB" w:rsidP="00C70454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D222DB" w:rsidRPr="003B6BBD" w:rsidRDefault="00D222DB" w:rsidP="00C70454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B6BB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Садовый дом </w:t>
            </w:r>
          </w:p>
          <w:p w:rsidR="00D222DB" w:rsidRPr="003B6BBD" w:rsidRDefault="00D222DB" w:rsidP="00C70454">
            <w:pPr>
              <w:ind w:firstLine="709"/>
              <w:jc w:val="center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3B6BBD" w:rsidRDefault="003B6BBD" w:rsidP="00C70454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30,9</w:t>
            </w:r>
          </w:p>
          <w:p w:rsidR="00D222DB" w:rsidRPr="003B6BBD" w:rsidRDefault="00D222DB" w:rsidP="00C70454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D222DB" w:rsidRPr="003B6BBD" w:rsidRDefault="003B6BBD" w:rsidP="00C70454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28,5</w:t>
            </w:r>
          </w:p>
          <w:p w:rsidR="00D222DB" w:rsidRPr="003B6BBD" w:rsidRDefault="00D222DB" w:rsidP="00C70454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D222DB" w:rsidRPr="003B6BBD" w:rsidRDefault="003B6BBD" w:rsidP="00C70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BBD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  <w:p w:rsidR="003B6BBD" w:rsidRPr="003B6BBD" w:rsidRDefault="003B6BBD" w:rsidP="00C70454">
            <w:pPr>
              <w:jc w:val="center"/>
            </w:pPr>
          </w:p>
          <w:p w:rsidR="003B6BBD" w:rsidRDefault="003B6BBD" w:rsidP="00C70454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D222DB" w:rsidRPr="003B6BBD" w:rsidRDefault="00D222DB" w:rsidP="00C70454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B6BBD">
              <w:rPr>
                <w:rFonts w:ascii="Times New Roman" w:eastAsia="Arial" w:hAnsi="Times New Roman" w:cs="Times New Roman"/>
                <w:sz w:val="20"/>
                <w:szCs w:val="20"/>
              </w:rPr>
              <w:t>519</w:t>
            </w:r>
          </w:p>
          <w:p w:rsidR="00D222DB" w:rsidRPr="003B6BBD" w:rsidRDefault="00D222DB" w:rsidP="00C70454">
            <w:pPr>
              <w:jc w:val="center"/>
            </w:pPr>
          </w:p>
          <w:p w:rsidR="003B6BBD" w:rsidRPr="003B6BBD" w:rsidRDefault="003B6BBD" w:rsidP="00C70454"/>
          <w:p w:rsidR="00D222DB" w:rsidRPr="003B6BBD" w:rsidRDefault="00D222DB" w:rsidP="00C70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BBD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3B6BBD" w:rsidRDefault="00D222DB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B6BBD">
              <w:rPr>
                <w:rFonts w:ascii="Times New Roman" w:eastAsia="Arial" w:hAnsi="Times New Roman" w:cs="Times New Roman"/>
                <w:sz w:val="20"/>
                <w:szCs w:val="20"/>
              </w:rPr>
              <w:t>Россия</w:t>
            </w:r>
          </w:p>
          <w:p w:rsidR="00D222DB" w:rsidRPr="003B6BBD" w:rsidRDefault="00D222DB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D222DB" w:rsidRPr="003B6BBD" w:rsidRDefault="00D222DB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B6BBD">
              <w:rPr>
                <w:rFonts w:ascii="Times New Roman" w:eastAsia="Arial" w:hAnsi="Times New Roman" w:cs="Times New Roman"/>
                <w:sz w:val="20"/>
                <w:szCs w:val="20"/>
              </w:rPr>
              <w:t>Россия</w:t>
            </w:r>
          </w:p>
          <w:p w:rsidR="00D222DB" w:rsidRPr="003B6BBD" w:rsidRDefault="00D222DB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3B6BBD" w:rsidRPr="003B6BBD" w:rsidRDefault="003B6BBD" w:rsidP="003B6BBD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B6BBD">
              <w:rPr>
                <w:rFonts w:ascii="Times New Roman" w:eastAsia="Arial" w:hAnsi="Times New Roman" w:cs="Times New Roman"/>
                <w:sz w:val="20"/>
                <w:szCs w:val="20"/>
              </w:rPr>
              <w:t>Россия</w:t>
            </w:r>
          </w:p>
          <w:p w:rsidR="00D222DB" w:rsidRPr="003B6BBD" w:rsidRDefault="00D222DB" w:rsidP="00C70454"/>
          <w:p w:rsidR="003B6BBD" w:rsidRDefault="003B6BBD" w:rsidP="00C70454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D222DB" w:rsidRPr="003B6BBD" w:rsidRDefault="00D222DB" w:rsidP="00C70454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B6BBD">
              <w:rPr>
                <w:rFonts w:ascii="Times New Roman" w:eastAsia="Arial" w:hAnsi="Times New Roman" w:cs="Times New Roman"/>
                <w:sz w:val="20"/>
                <w:szCs w:val="20"/>
              </w:rPr>
              <w:t>Россия</w:t>
            </w:r>
          </w:p>
          <w:p w:rsidR="00D222DB" w:rsidRPr="003B6BBD" w:rsidRDefault="00D222DB" w:rsidP="00C70454"/>
          <w:p w:rsidR="003B6BBD" w:rsidRPr="003B6BBD" w:rsidRDefault="003B6BBD" w:rsidP="00C70454"/>
          <w:p w:rsidR="00D222DB" w:rsidRPr="003B6BBD" w:rsidRDefault="00D222DB" w:rsidP="00C70454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B6BBD">
              <w:rPr>
                <w:rFonts w:ascii="Times New Roman" w:eastAsia="Arial" w:hAnsi="Times New Roman" w:cs="Times New Roman"/>
                <w:sz w:val="20"/>
                <w:szCs w:val="20"/>
              </w:rPr>
              <w:t>Россия</w:t>
            </w:r>
          </w:p>
          <w:p w:rsidR="00D222DB" w:rsidRPr="003B6BBD" w:rsidRDefault="00D222DB" w:rsidP="00C70454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3B6BBD" w:rsidRDefault="00D222DB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B6BBD">
              <w:rPr>
                <w:rFonts w:ascii="Times New Roman" w:eastAsia="Arial" w:hAnsi="Times New Roman" w:cs="Times New Roman"/>
                <w:sz w:val="20"/>
                <w:szCs w:val="20"/>
              </w:rPr>
              <w:t>Легковой автомобиль</w:t>
            </w:r>
          </w:p>
          <w:p w:rsidR="00D222DB" w:rsidRPr="003B6BBD" w:rsidRDefault="00D222DB" w:rsidP="00BA4342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</w:pPr>
            <w:r w:rsidRPr="003B6BBD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KIA</w:t>
            </w:r>
            <w:r w:rsidRPr="003B6BB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3B6BBD">
              <w:rPr>
                <w:rFonts w:ascii="Times New Roman" w:eastAsia="Arial" w:hAnsi="Times New Roman" w:cs="Times New Roman"/>
                <w:sz w:val="20"/>
                <w:szCs w:val="20"/>
                <w:lang w:val="en-US"/>
              </w:rPr>
              <w:t>RIO</w:t>
            </w:r>
          </w:p>
          <w:p w:rsidR="00D222DB" w:rsidRPr="007B4D8A" w:rsidRDefault="00D222DB">
            <w:pPr>
              <w:pStyle w:val="TableContents"/>
              <w:jc w:val="center"/>
              <w:rPr>
                <w:highlight w:val="yellow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3B6BBD" w:rsidRDefault="00D222DB">
            <w:r w:rsidRPr="003B6BB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3B6BBD" w:rsidRDefault="00D222DB">
            <w:r w:rsidRPr="003B6BB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3B6BBD" w:rsidRDefault="00D222DB">
            <w:r w:rsidRPr="003B6BB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2DB" w:rsidRPr="00B97774" w:rsidRDefault="003B6BBD" w:rsidP="003B6BBD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774">
              <w:rPr>
                <w:rFonts w:ascii="Times New Roman" w:hAnsi="Times New Roman" w:cs="Times New Roman"/>
                <w:sz w:val="20"/>
                <w:szCs w:val="20"/>
              </w:rPr>
              <w:t>Доход, полученный от продажи квартиры (Россия 61,6 кв. м.)</w:t>
            </w:r>
            <w:r w:rsidR="00B977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977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B6BBD" w:rsidRPr="007B4D8A" w:rsidRDefault="003B6BBD" w:rsidP="003B6BBD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7774">
              <w:rPr>
                <w:rFonts w:ascii="Times New Roman" w:hAnsi="Times New Roman" w:cs="Times New Roman"/>
                <w:sz w:val="20"/>
                <w:szCs w:val="20"/>
              </w:rPr>
              <w:t>Кредитные договоры</w:t>
            </w:r>
            <w:r w:rsidR="00B977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52BC1" w:rsidTr="0026658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BC1" w:rsidRPr="003B6BBD" w:rsidRDefault="00752BC1">
            <w:pPr>
              <w:pStyle w:val="TableContents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3B6BBD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Несовершеннолет-</w:t>
            </w:r>
          </w:p>
          <w:p w:rsidR="00752BC1" w:rsidRPr="003B6BBD" w:rsidRDefault="00752BC1">
            <w:pPr>
              <w:pStyle w:val="TableContents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3B6BBD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ний ребенок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BC1" w:rsidRPr="003B6BBD" w:rsidRDefault="00BA4342">
            <w:pPr>
              <w:jc w:val="center"/>
            </w:pPr>
            <w:r w:rsidRPr="003B6BB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163 071,05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BC1" w:rsidRPr="003B6BBD" w:rsidRDefault="00752BC1">
            <w:pPr>
              <w:jc w:val="center"/>
            </w:pPr>
            <w:r w:rsidRPr="003B6BBD">
              <w:rPr>
                <w:rFonts w:ascii="Times New Roman" w:eastAsia="Arial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BC1" w:rsidRPr="003B6BBD" w:rsidRDefault="00752BC1">
            <w:r w:rsidRPr="003B6BBD">
              <w:rPr>
                <w:rFonts w:ascii="Times New Roman" w:eastAsia="Arial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BC1" w:rsidRDefault="00752BC1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B6BBD">
              <w:rPr>
                <w:rFonts w:ascii="Times New Roman" w:eastAsia="Arial" w:hAnsi="Times New Roman" w:cs="Times New Roman"/>
                <w:sz w:val="20"/>
                <w:szCs w:val="20"/>
              </w:rPr>
              <w:t>Не имеет</w:t>
            </w:r>
          </w:p>
          <w:p w:rsidR="00255F51" w:rsidRDefault="00255F51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255F51" w:rsidRDefault="00255F51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255F51" w:rsidRPr="003B6BBD" w:rsidRDefault="00255F51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BC1" w:rsidRPr="003B6BBD" w:rsidRDefault="00752BC1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B6BBD">
              <w:rPr>
                <w:rFonts w:ascii="Times New Roman" w:eastAsia="Arial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BC1" w:rsidRPr="003B6BBD" w:rsidRDefault="00752BC1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B6BBD">
              <w:rPr>
                <w:rFonts w:ascii="Times New Roman" w:eastAsia="Arial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BC1" w:rsidRPr="003B6BBD" w:rsidRDefault="00752BC1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B6BBD">
              <w:rPr>
                <w:rFonts w:ascii="Times New Roman" w:eastAsia="Arial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BC1" w:rsidRPr="003B6BBD" w:rsidRDefault="00752BC1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B6BBD">
              <w:rPr>
                <w:rFonts w:ascii="Times New Roman" w:eastAsia="Arial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BC1" w:rsidRPr="003B6BBD" w:rsidRDefault="00752BC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BB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52BC1" w:rsidRPr="003B6BBD" w:rsidRDefault="00752BC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BC1" w:rsidRPr="003B6BBD" w:rsidRDefault="00752BC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587" w:rsidTr="0026658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587" w:rsidRPr="003B6BBD" w:rsidRDefault="00266587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6BB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Пудова Юлия Николаевна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587" w:rsidRDefault="003B6BBD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BBD">
              <w:rPr>
                <w:rFonts w:ascii="Times New Roman" w:hAnsi="Times New Roman" w:cs="Times New Roman"/>
                <w:sz w:val="20"/>
                <w:szCs w:val="20"/>
              </w:rPr>
              <w:t>1 020 500,89</w:t>
            </w:r>
          </w:p>
          <w:p w:rsidR="003B6BBD" w:rsidRPr="003B6BBD" w:rsidRDefault="003B6BBD" w:rsidP="003B6BBD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B6BBD">
              <w:rPr>
                <w:rFonts w:ascii="Times New Roman" w:eastAsia="Arial" w:hAnsi="Times New Roman" w:cs="Times New Roman"/>
                <w:sz w:val="20"/>
                <w:szCs w:val="20"/>
              </w:rPr>
              <w:t>(с учетом алиментов, доходов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, полученных от сдачи </w:t>
            </w:r>
            <w:r w:rsidR="00B97774">
              <w:rPr>
                <w:rFonts w:ascii="Times New Roman" w:eastAsia="Arial" w:hAnsi="Times New Roman" w:cs="Times New Roman"/>
                <w:sz w:val="20"/>
                <w:szCs w:val="20"/>
              </w:rPr>
              <w:t>недвижимого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имущества в аренду</w:t>
            </w:r>
            <w:r w:rsidRPr="003B6BBD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  <w:p w:rsidR="003B6BBD" w:rsidRPr="003B6BBD" w:rsidRDefault="003B6BBD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587" w:rsidRPr="00B97774" w:rsidRDefault="00266587" w:rsidP="0026658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77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266587" w:rsidRPr="00B97774" w:rsidRDefault="00266587" w:rsidP="0026658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77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266587" w:rsidRPr="00B97774" w:rsidRDefault="0026658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587" w:rsidRPr="00B97774" w:rsidRDefault="00266587" w:rsidP="0026658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77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266587" w:rsidRPr="00B97774" w:rsidRDefault="0026658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587" w:rsidRPr="00B97774" w:rsidRDefault="00266587" w:rsidP="0026658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77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266587" w:rsidRPr="00B97774" w:rsidRDefault="0026658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587" w:rsidRPr="00B97774" w:rsidRDefault="0026658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774">
              <w:rPr>
                <w:rFonts w:ascii="Times New Roman" w:hAnsi="Times New Roman" w:cs="Times New Roman"/>
                <w:sz w:val="20"/>
                <w:szCs w:val="20"/>
              </w:rPr>
              <w:t>275 704</w:t>
            </w:r>
          </w:p>
          <w:p w:rsidR="00266587" w:rsidRPr="00B97774" w:rsidRDefault="00266587"/>
          <w:p w:rsidR="00266587" w:rsidRPr="00B97774" w:rsidRDefault="00266587"/>
          <w:p w:rsidR="00266587" w:rsidRPr="00B97774" w:rsidRDefault="00266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587" w:rsidRPr="00B97774" w:rsidRDefault="00266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587" w:rsidRPr="00B97774" w:rsidRDefault="00266587" w:rsidP="00266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587" w:rsidRPr="00B97774" w:rsidRDefault="00266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774">
              <w:rPr>
                <w:rFonts w:ascii="Times New Roman" w:hAnsi="Times New Roman" w:cs="Times New Roman"/>
                <w:sz w:val="20"/>
                <w:szCs w:val="20"/>
              </w:rPr>
              <w:t>71000</w:t>
            </w:r>
          </w:p>
          <w:p w:rsidR="00266587" w:rsidRPr="00B97774" w:rsidRDefault="00266587" w:rsidP="00266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587" w:rsidRPr="00B97774" w:rsidRDefault="00266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587" w:rsidRPr="00B97774" w:rsidRDefault="00266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587" w:rsidRPr="00B97774" w:rsidRDefault="00266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774">
              <w:rPr>
                <w:rFonts w:ascii="Times New Roman" w:hAnsi="Times New Roman" w:cs="Times New Roman"/>
                <w:sz w:val="20"/>
                <w:szCs w:val="20"/>
              </w:rPr>
              <w:t>210000</w:t>
            </w:r>
          </w:p>
          <w:p w:rsidR="00266587" w:rsidRPr="00B97774" w:rsidRDefault="00266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587" w:rsidRPr="00B97774" w:rsidRDefault="00266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587" w:rsidRPr="00B97774" w:rsidRDefault="00266587" w:rsidP="00266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587" w:rsidRPr="00B97774" w:rsidRDefault="00266587" w:rsidP="00266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587" w:rsidRPr="00B97774" w:rsidRDefault="00266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774">
              <w:rPr>
                <w:rFonts w:ascii="Times New Roman" w:hAnsi="Times New Roman" w:cs="Times New Roman"/>
                <w:sz w:val="20"/>
                <w:szCs w:val="20"/>
              </w:rPr>
              <w:t>46000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587" w:rsidRPr="00B97774" w:rsidRDefault="0026658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7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6587" w:rsidRPr="00B97774" w:rsidRDefault="00266587">
            <w:pPr>
              <w:jc w:val="center"/>
            </w:pPr>
          </w:p>
          <w:p w:rsidR="00266587" w:rsidRPr="00B97774" w:rsidRDefault="00266587">
            <w:pPr>
              <w:jc w:val="center"/>
            </w:pPr>
          </w:p>
          <w:p w:rsidR="00266587" w:rsidRPr="00B97774" w:rsidRDefault="00266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587" w:rsidRPr="00B97774" w:rsidRDefault="00266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587" w:rsidRPr="00B97774" w:rsidRDefault="00266587" w:rsidP="00266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587" w:rsidRPr="00B97774" w:rsidRDefault="00266587">
            <w:pPr>
              <w:jc w:val="center"/>
            </w:pPr>
            <w:r w:rsidRPr="00B977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6587" w:rsidRPr="00B97774" w:rsidRDefault="00266587"/>
          <w:p w:rsidR="00266587" w:rsidRPr="00B97774" w:rsidRDefault="00266587"/>
          <w:p w:rsidR="00266587" w:rsidRPr="00B97774" w:rsidRDefault="00266587" w:rsidP="00266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587" w:rsidRPr="00B97774" w:rsidRDefault="00266587">
            <w:pPr>
              <w:jc w:val="center"/>
            </w:pPr>
            <w:r w:rsidRPr="00B977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6587" w:rsidRPr="00B97774" w:rsidRDefault="00266587">
            <w:pPr>
              <w:jc w:val="center"/>
            </w:pPr>
          </w:p>
          <w:p w:rsidR="00266587" w:rsidRPr="00B97774" w:rsidRDefault="00266587">
            <w:pPr>
              <w:jc w:val="center"/>
            </w:pPr>
          </w:p>
          <w:p w:rsidR="00266587" w:rsidRPr="00B97774" w:rsidRDefault="00266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587" w:rsidRPr="00B97774" w:rsidRDefault="00266587" w:rsidP="00266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587" w:rsidRPr="00B97774" w:rsidRDefault="00266587">
            <w:pPr>
              <w:jc w:val="center"/>
            </w:pPr>
            <w:r w:rsidRPr="00B977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587" w:rsidRPr="00B97774" w:rsidRDefault="0026658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77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587" w:rsidRPr="00B97774" w:rsidRDefault="00266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7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587" w:rsidRPr="00B97774" w:rsidRDefault="00266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774">
              <w:rPr>
                <w:rFonts w:ascii="Times New Roman" w:hAnsi="Times New Roman" w:cs="Times New Roman"/>
                <w:sz w:val="20"/>
                <w:szCs w:val="20"/>
              </w:rPr>
              <w:t>150,2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587" w:rsidRPr="00B97774" w:rsidRDefault="00266587" w:rsidP="00B71613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7774">
              <w:rPr>
                <w:rFonts w:ascii="Times New Roman" w:eastAsia="Arial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587" w:rsidRPr="00B97774" w:rsidRDefault="00266587" w:rsidP="00B7161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7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266587" w:rsidRPr="00B97774" w:rsidRDefault="00266587" w:rsidP="00B7161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587" w:rsidRPr="00B97774" w:rsidRDefault="00266587" w:rsidP="00B7161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57E" w:rsidTr="0026658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Pr="00650CB7" w:rsidRDefault="00C433E5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CB7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BBD" w:rsidRDefault="003B6BBD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650CB7" w:rsidRDefault="003B6BBD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462 583,33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454" w:rsidRPr="00650CB7" w:rsidRDefault="00C7045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650CB7" w:rsidRDefault="00C70454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C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Pr="00650CB7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650CB7" w:rsidRDefault="00C70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CB7">
              <w:rPr>
                <w:rFonts w:ascii="Times New Roman" w:hAnsi="Times New Roman" w:cs="Times New Roman"/>
                <w:sz w:val="20"/>
                <w:szCs w:val="20"/>
              </w:rPr>
              <w:t>150,2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454" w:rsidRPr="00650CB7" w:rsidRDefault="00C70454">
            <w:pPr>
              <w:jc w:val="center"/>
            </w:pPr>
          </w:p>
          <w:p w:rsidR="0018157E" w:rsidRPr="00650CB7" w:rsidRDefault="00C70454" w:rsidP="00C70454">
            <w:r w:rsidRPr="00650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454" w:rsidRPr="00650CB7" w:rsidRDefault="00C70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650CB7" w:rsidRDefault="00C433E5">
            <w:pPr>
              <w:jc w:val="center"/>
            </w:pPr>
            <w:r w:rsidRPr="00650C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8157E" w:rsidRPr="00650CB7" w:rsidRDefault="0018157E">
            <w:pPr>
              <w:pStyle w:val="Standard"/>
              <w:jc w:val="center"/>
              <w:rPr>
                <w:lang w:val="en-US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Pr="00650CB7" w:rsidRDefault="0018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650CB7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CB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752BC1" w:rsidRPr="00650CB7">
              <w:rPr>
                <w:rFonts w:ascii="Times New Roman" w:hAnsi="Times New Roman" w:cs="Times New Roman"/>
                <w:sz w:val="20"/>
                <w:szCs w:val="20"/>
              </w:rPr>
              <w:t xml:space="preserve"> из земель населенных пунктов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Pr="00650CB7" w:rsidRDefault="00181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650CB7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CB7">
              <w:rPr>
                <w:rFonts w:ascii="Times New Roman" w:hAnsi="Times New Roman" w:cs="Times New Roman"/>
                <w:sz w:val="20"/>
                <w:szCs w:val="20"/>
              </w:rPr>
              <w:t>619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Pr="00650CB7" w:rsidRDefault="0018157E" w:rsidP="00C704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57E" w:rsidRPr="00650CB7" w:rsidRDefault="00C43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C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7E" w:rsidRPr="00650CB7" w:rsidRDefault="0018157E"/>
          <w:p w:rsidR="0018157E" w:rsidRPr="00650CB7" w:rsidRDefault="00C70454">
            <w:pPr>
              <w:jc w:val="center"/>
            </w:pPr>
            <w:r w:rsidRPr="00650CB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8157E" w:rsidRDefault="0018157E">
      <w:pPr>
        <w:pStyle w:val="Standard"/>
        <w:rPr>
          <w:rFonts w:ascii="Times New Roman" w:hAnsi="Times New Roman" w:cs="Times New Roman"/>
          <w:sz w:val="20"/>
          <w:szCs w:val="20"/>
        </w:rPr>
      </w:pPr>
    </w:p>
    <w:sectPr w:rsidR="0018157E">
      <w:pgSz w:w="16837" w:h="11905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DCB" w:rsidRDefault="00450DCB">
      <w:r>
        <w:separator/>
      </w:r>
    </w:p>
  </w:endnote>
  <w:endnote w:type="continuationSeparator" w:id="0">
    <w:p w:rsidR="00450DCB" w:rsidRDefault="00450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DCB" w:rsidRDefault="00450DCB">
      <w:r>
        <w:rPr>
          <w:color w:val="000000"/>
        </w:rPr>
        <w:separator/>
      </w:r>
    </w:p>
  </w:footnote>
  <w:footnote w:type="continuationSeparator" w:id="0">
    <w:p w:rsidR="00450DCB" w:rsidRDefault="00450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C076A"/>
    <w:multiLevelType w:val="multilevel"/>
    <w:tmpl w:val="2A36B100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7E"/>
    <w:rsid w:val="00056DCB"/>
    <w:rsid w:val="000F7124"/>
    <w:rsid w:val="00124004"/>
    <w:rsid w:val="001517FC"/>
    <w:rsid w:val="0018157E"/>
    <w:rsid w:val="001E00AC"/>
    <w:rsid w:val="00255F51"/>
    <w:rsid w:val="00266587"/>
    <w:rsid w:val="00325CF8"/>
    <w:rsid w:val="003B6BBD"/>
    <w:rsid w:val="003D47F9"/>
    <w:rsid w:val="0041199A"/>
    <w:rsid w:val="00450DCB"/>
    <w:rsid w:val="0048024C"/>
    <w:rsid w:val="00536161"/>
    <w:rsid w:val="00551122"/>
    <w:rsid w:val="00650CB7"/>
    <w:rsid w:val="00663811"/>
    <w:rsid w:val="006E65BE"/>
    <w:rsid w:val="00752BC1"/>
    <w:rsid w:val="007B4D8A"/>
    <w:rsid w:val="007F1DA9"/>
    <w:rsid w:val="00950048"/>
    <w:rsid w:val="0095370D"/>
    <w:rsid w:val="00A87AE6"/>
    <w:rsid w:val="00B97774"/>
    <w:rsid w:val="00BA4342"/>
    <w:rsid w:val="00C06F00"/>
    <w:rsid w:val="00C433E5"/>
    <w:rsid w:val="00C70454"/>
    <w:rsid w:val="00CE26B8"/>
    <w:rsid w:val="00D222DB"/>
    <w:rsid w:val="00D3155A"/>
    <w:rsid w:val="00D31B23"/>
    <w:rsid w:val="00E901D0"/>
    <w:rsid w:val="00EB03C0"/>
    <w:rsid w:val="00EC5363"/>
    <w:rsid w:val="00EF4FAE"/>
    <w:rsid w:val="00FA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A6612"/>
  <w15:docId w15:val="{0C73241C-A5E0-4508-8105-183A68421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ucida Sans Unicode" w:hAnsi="Arial" w:cs="Tahoma"/>
        <w:kern w:val="3"/>
        <w:sz w:val="21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sz w:val="24"/>
    </w:rPr>
  </w:style>
  <w:style w:type="paragraph" w:styleId="a6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ConsPlusNormal">
    <w:name w:val="ConsPlusNormal"/>
    <w:next w:val="Standard"/>
    <w:pPr>
      <w:suppressAutoHyphens/>
      <w:autoSpaceDE w:val="0"/>
      <w:ind w:firstLine="720"/>
    </w:pPr>
    <w:rPr>
      <w:rFonts w:eastAsia="Arial" w:cs="Arial"/>
      <w:sz w:val="20"/>
      <w:szCs w:val="20"/>
    </w:rPr>
  </w:style>
  <w:style w:type="paragraph" w:customStyle="1" w:styleId="ConsPlusNonformat">
    <w:name w:val="ConsPlusNonformat"/>
    <w:basedOn w:val="Standard"/>
    <w:next w:val="ConsPlusNormal"/>
    <w:pPr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basedOn w:val="Standard"/>
    <w:next w:val="ConsPlusNormal"/>
    <w:pPr>
      <w:autoSpaceDE w:val="0"/>
    </w:pPr>
    <w:rPr>
      <w:rFonts w:eastAsia="Arial" w:cs="Arial"/>
      <w:b/>
      <w:bCs/>
      <w:sz w:val="20"/>
      <w:szCs w:val="20"/>
    </w:rPr>
  </w:style>
  <w:style w:type="paragraph" w:customStyle="1" w:styleId="ConsPlusCell">
    <w:name w:val="ConsPlusCell"/>
    <w:basedOn w:val="Standard"/>
    <w:pPr>
      <w:autoSpaceDE w:val="0"/>
    </w:pPr>
    <w:rPr>
      <w:rFonts w:eastAsia="Arial" w:cs="Arial"/>
      <w:sz w:val="20"/>
      <w:szCs w:val="20"/>
    </w:rPr>
  </w:style>
  <w:style w:type="paragraph" w:customStyle="1" w:styleId="ConsPlusDocList">
    <w:name w:val="ConsPlusDocList"/>
    <w:basedOn w:val="Standard"/>
    <w:pPr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</w:style>
  <w:style w:type="paragraph" w:styleId="ab">
    <w:name w:val="Balloon Text"/>
    <w:basedOn w:val="a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rPr>
      <w:rFonts w:ascii="Tahoma" w:hAnsi="Tahoma"/>
      <w:sz w:val="16"/>
      <w:szCs w:val="16"/>
    </w:rPr>
  </w:style>
  <w:style w:type="numbering" w:customStyle="1" w:styleId="RTFNum2">
    <w:name w:val="RTF_Num 2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Maslennikova</dc:creator>
  <cp:lastModifiedBy>ksp</cp:lastModifiedBy>
  <cp:revision>5</cp:revision>
  <cp:lastPrinted>2017-05-18T09:12:00Z</cp:lastPrinted>
  <dcterms:created xsi:type="dcterms:W3CDTF">2021-05-14T09:19:00Z</dcterms:created>
  <dcterms:modified xsi:type="dcterms:W3CDTF">2021-05-25T12:52:00Z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