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F13" w:rsidRPr="00926F13" w:rsidRDefault="00926F13" w:rsidP="00926F13">
      <w:pPr>
        <w:pStyle w:val="1"/>
        <w:spacing w:after="150"/>
        <w:jc w:val="center"/>
        <w:rPr>
          <w:rFonts w:ascii="PT_Russia-Text" w:hAnsi="PT_Russia-Text" w:cs="Arial"/>
          <w:color w:val="3377FF"/>
          <w:sz w:val="24"/>
          <w:szCs w:val="24"/>
          <w:lang w:eastAsia="ru-RU"/>
        </w:rPr>
      </w:pPr>
      <w:r w:rsidRPr="00926F13">
        <w:rPr>
          <w:rFonts w:ascii="PT_Russia-Text" w:hAnsi="PT_Russia-Text" w:cs="Arial"/>
          <w:color w:val="3377FF"/>
          <w:sz w:val="24"/>
          <w:szCs w:val="24"/>
        </w:rPr>
        <w:t>Сведения о доходах, об имуществе и обязательствах имущественного характера, представляемые работниками аппарата Законодательного Собрания Нижегородской области за 2020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7"/>
        <w:gridCol w:w="1945"/>
        <w:gridCol w:w="1245"/>
        <w:gridCol w:w="1263"/>
        <w:gridCol w:w="795"/>
        <w:gridCol w:w="1233"/>
        <w:gridCol w:w="1242"/>
        <w:gridCol w:w="795"/>
        <w:gridCol w:w="1233"/>
        <w:gridCol w:w="1249"/>
        <w:gridCol w:w="1577"/>
        <w:gridCol w:w="1266"/>
      </w:tblGrid>
      <w:tr w:rsidR="00926F13" w:rsidRPr="00926F13" w:rsidTr="00926F1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Фамилия, имя, отчество работника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Объекты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Декларированный годовой доход (в т.ч. пенсии, иные выплаты, доход от продажи имущества)</w:t>
            </w:r>
          </w:p>
          <w:p w:rsidR="00926F13" w:rsidRPr="00926F13" w:rsidRDefault="00926F13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26F13"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926F1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Ребров Максим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Руководитель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Долевая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240,0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Hyundai Tucson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2073531,12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Долевая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240,0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359431,56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240,0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240,0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240,0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Аношина Наталья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Руководитель аппарата комитета Законодательного Собрания по экологии и природопользованию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Долевая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1805,0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  <w:lang w:val="en-US"/>
              </w:rPr>
            </w:pPr>
            <w:r w:rsidRPr="00926F13">
              <w:rPr>
                <w:sz w:val="20"/>
                <w:szCs w:val="20"/>
              </w:rPr>
              <w:t>а</w:t>
            </w:r>
            <w:r w:rsidRPr="00926F13">
              <w:rPr>
                <w:sz w:val="20"/>
                <w:szCs w:val="20"/>
                <w:lang w:val="en-US"/>
              </w:rPr>
              <w:t>/</w:t>
            </w:r>
            <w:r w:rsidRPr="00926F13">
              <w:rPr>
                <w:sz w:val="20"/>
                <w:szCs w:val="20"/>
              </w:rPr>
              <w:t>м</w:t>
            </w:r>
            <w:r w:rsidRPr="00926F13">
              <w:rPr>
                <w:sz w:val="20"/>
                <w:szCs w:val="20"/>
                <w:lang w:val="en-US"/>
              </w:rPr>
              <w:t xml:space="preserve"> HYUNDAI GETZ 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1159677,95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Долевая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Долевая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Долевая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а/м Renault Duster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857993,74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Долевая 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Беспалова Татьяна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Руководитель аппарата комитета Законодательного Собрания по экономике, промышленности, развитию предпринимательства, торговли и туризма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  <w:lang w:val="en-US"/>
              </w:rPr>
            </w:pPr>
            <w:r w:rsidRPr="00926F13">
              <w:rPr>
                <w:sz w:val="20"/>
                <w:szCs w:val="20"/>
              </w:rPr>
              <w:t>а</w:t>
            </w:r>
            <w:r w:rsidRPr="00926F13">
              <w:rPr>
                <w:sz w:val="20"/>
                <w:szCs w:val="20"/>
                <w:lang w:val="en-US"/>
              </w:rPr>
              <w:t>/</w:t>
            </w:r>
            <w:r w:rsidRPr="00926F13">
              <w:rPr>
                <w:sz w:val="20"/>
                <w:szCs w:val="20"/>
              </w:rPr>
              <w:t>м</w:t>
            </w:r>
            <w:r w:rsidRPr="00926F13">
              <w:rPr>
                <w:sz w:val="20"/>
                <w:szCs w:val="20"/>
                <w:lang w:val="en-US"/>
              </w:rPr>
              <w:t xml:space="preserve"> </w:t>
            </w:r>
            <w:r w:rsidRPr="00926F13">
              <w:rPr>
                <w:sz w:val="20"/>
                <w:szCs w:val="20"/>
              </w:rPr>
              <w:t>Киа</w:t>
            </w:r>
            <w:r w:rsidRPr="00926F13">
              <w:rPr>
                <w:sz w:val="20"/>
                <w:szCs w:val="20"/>
                <w:lang w:val="en-US"/>
              </w:rPr>
              <w:t xml:space="preserve"> QLE (Sportage)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1221642,83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Долевая 1/4 доли.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Брычкина Марина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 xml:space="preserve">Начальник управления по взаимодействию со средствами массовой информации аппарата </w:t>
            </w:r>
            <w:r w:rsidRPr="00926F13">
              <w:rPr>
                <w:sz w:val="20"/>
                <w:szCs w:val="20"/>
              </w:rPr>
              <w:lastRenderedPageBreak/>
              <w:t>Законодательного Собрания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Индивид.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61,7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а/м HYUNDAI TUCSON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1746499,61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 xml:space="preserve">Земельный </w:t>
            </w:r>
            <w:r w:rsidRPr="00926F13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а/м Lada JFK 330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1839152,25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Воробьев Алексей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 xml:space="preserve">Консультант сектора государственных закупок для нужд Законодательного Собрания и договорной работы </w:t>
            </w:r>
            <w:r w:rsidRPr="00926F13">
              <w:rPr>
                <w:sz w:val="20"/>
                <w:szCs w:val="20"/>
              </w:rPr>
              <w:lastRenderedPageBreak/>
              <w:t>управления делами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Долевая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а/м</w:t>
            </w:r>
          </w:p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ФОРД Куга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1236665,39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Долевая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365193,43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Долевая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Егоров</w:t>
            </w:r>
          </w:p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Дмитрий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Начальник управления делами</w:t>
            </w:r>
          </w:p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Долевая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943,0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2251590,26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Долевая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239,3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Долевая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943,0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а/м HONDA PILOT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239107,65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Долевая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239,3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30000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239,3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239,3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Журавлева Елена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Руководитель аппарата комитета Законодательного Собрания по транспорту и дорожному хозяйству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56,5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1252537,07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Замятина Ирина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Руководитель аппарата фракции "Единая Россия" в Законодательном Собрании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1334987,94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Золин Игорь Евгеньевич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Помощник Председателя Собрания по вопросам противодействия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841,0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1530556,56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Долевая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Иваненко Ирина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 xml:space="preserve">Начальник финансового отдела – главный бухгалтер </w:t>
            </w:r>
            <w:r w:rsidRPr="00926F13">
              <w:rPr>
                <w:sz w:val="20"/>
                <w:szCs w:val="20"/>
              </w:rPr>
              <w:lastRenderedPageBreak/>
              <w:t>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Долевая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75,2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 xml:space="preserve">а/м HYUNDAI </w:t>
            </w:r>
            <w:r w:rsidRPr="00926F13">
              <w:rPr>
                <w:sz w:val="20"/>
                <w:szCs w:val="20"/>
              </w:rPr>
              <w:lastRenderedPageBreak/>
              <w:t>SOLARIS 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lastRenderedPageBreak/>
              <w:t>1683632,49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Долевая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75,2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а/м MITSUBISHI OUTLANDER 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210973,26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Кириллова Елена Вячеславовна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Начальник отдела по информированию о деятельности депутатов и депутатских объединений управления по взаимодействию со средствами массовой информации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а/м КИА РИО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5228326,01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Сделка по приобретению квартиры совершена за счет средств, полученных от продажи недвижимого имущества</w:t>
            </w: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Жилое строение без права регистрации проживания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Долевая</w:t>
            </w:r>
          </w:p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3/4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81,8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24,5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Кобырин Владимир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 xml:space="preserve">Начальник сектора государственных закупок для нужд </w:t>
            </w:r>
            <w:r w:rsidRPr="00926F13">
              <w:rPr>
                <w:sz w:val="20"/>
                <w:szCs w:val="20"/>
              </w:rPr>
              <w:lastRenderedPageBreak/>
              <w:t>Законодательного Собрания и договорной работы управления делами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3900,0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а/м Тойота Ланд Краузер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1053116,75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1080,0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Долевая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576,5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Долевая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120,0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Долевая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609,5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а/м Pontiak vibe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1908114,68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а/м ХОНДА CR-V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Долевая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Долевая 1/6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7365,60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Долевая 1/6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lastRenderedPageBreak/>
              <w:t> </w:t>
            </w:r>
          </w:p>
        </w:tc>
      </w:tr>
      <w:tr w:rsidR="00926F13" w:rsidRPr="00926F13" w:rsidTr="00926F1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Котикова Татьяна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Консультант отдела хозяйственного и материально-технического обеспечения управления делами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1043555,92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57,9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Кошкина Елена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Начальник отдела государственной гражданской службы и кадров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Долевая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1800,0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а/м Chevrolet Niva 212300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1191438,80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Долевая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58,1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Долевая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58,1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1800,0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  <w:lang w:val="en-US"/>
              </w:rPr>
            </w:pPr>
            <w:r w:rsidRPr="00926F13">
              <w:rPr>
                <w:sz w:val="20"/>
                <w:szCs w:val="20"/>
              </w:rPr>
              <w:t>а</w:t>
            </w:r>
            <w:r w:rsidRPr="00926F13">
              <w:rPr>
                <w:sz w:val="20"/>
                <w:szCs w:val="20"/>
                <w:lang w:val="en-US"/>
              </w:rPr>
              <w:t>/</w:t>
            </w:r>
            <w:r w:rsidRPr="00926F13">
              <w:rPr>
                <w:sz w:val="20"/>
                <w:szCs w:val="20"/>
              </w:rPr>
              <w:t>м</w:t>
            </w:r>
            <w:r w:rsidRPr="00926F13">
              <w:rPr>
                <w:sz w:val="20"/>
                <w:szCs w:val="20"/>
                <w:lang w:val="en-US"/>
              </w:rPr>
              <w:t xml:space="preserve"> NISSAN TERRANO H4MD430 </w:t>
            </w:r>
            <w:r w:rsidRPr="00926F13">
              <w:rPr>
                <w:sz w:val="20"/>
                <w:szCs w:val="20"/>
              </w:rPr>
              <w:t>Р</w:t>
            </w:r>
            <w:r w:rsidRPr="00926F13">
              <w:rPr>
                <w:sz w:val="20"/>
                <w:szCs w:val="20"/>
                <w:lang w:val="en-US"/>
              </w:rPr>
              <w:t>031528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556444,77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Лаврентьева Наталья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Начальник информационно-аналитического управления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Совм.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а/м</w:t>
            </w:r>
          </w:p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Форд Фокус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967542,04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Совм.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Совм.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Долевая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  <w:lang w:val="en-US"/>
              </w:rPr>
            </w:pPr>
            <w:r w:rsidRPr="00926F13">
              <w:rPr>
                <w:sz w:val="20"/>
                <w:szCs w:val="20"/>
              </w:rPr>
              <w:t>а</w:t>
            </w:r>
            <w:r w:rsidRPr="00926F13">
              <w:rPr>
                <w:sz w:val="20"/>
                <w:szCs w:val="20"/>
                <w:lang w:val="en-US"/>
              </w:rPr>
              <w:t>/</w:t>
            </w:r>
            <w:r w:rsidRPr="00926F13">
              <w:rPr>
                <w:sz w:val="20"/>
                <w:szCs w:val="20"/>
              </w:rPr>
              <w:t>м</w:t>
            </w:r>
            <w:r w:rsidRPr="00926F13">
              <w:rPr>
                <w:sz w:val="20"/>
                <w:szCs w:val="20"/>
                <w:lang w:val="en-US"/>
              </w:rPr>
              <w:t xml:space="preserve"> SUBARU Impreza XV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1280289,44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Ларионов Виталий Петрович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Начальник государственно-правового управления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549,0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а/м MITSUBISHI ASX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1877383,45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Луговова</w:t>
            </w:r>
          </w:p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Наталья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Консультант отдела хозяйственного и материально-технического обеспечения управления делами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Долевая</w:t>
            </w:r>
          </w:p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1937,0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756267,12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1937,0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а/м 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288358,00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Долевая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Долевая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1937,0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Милосердная Ольга Вячеславовна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Руководитель аппарата комитета Законодательного Собрания по бюджету и налогам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510,0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а/м 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1334084,58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а/м КИА SPORTAGE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Долевая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74,9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Нефедов Илья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Консультант информационно-аналитического отдела информационно-аналитического управления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Долевая 2/7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111,4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831001,86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Долевая 1/7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111,4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  <w:lang w:val="en-US"/>
              </w:rPr>
            </w:pPr>
            <w:r w:rsidRPr="00926F13">
              <w:rPr>
                <w:sz w:val="20"/>
                <w:szCs w:val="20"/>
              </w:rPr>
              <w:t>а</w:t>
            </w:r>
            <w:r w:rsidRPr="00926F13">
              <w:rPr>
                <w:sz w:val="20"/>
                <w:szCs w:val="20"/>
                <w:lang w:val="en-US"/>
              </w:rPr>
              <w:t>/</w:t>
            </w:r>
            <w:r w:rsidRPr="00926F13">
              <w:rPr>
                <w:sz w:val="20"/>
                <w:szCs w:val="20"/>
              </w:rPr>
              <w:t>м</w:t>
            </w:r>
            <w:r w:rsidRPr="00926F13">
              <w:rPr>
                <w:sz w:val="20"/>
                <w:szCs w:val="20"/>
                <w:lang w:val="en-US"/>
              </w:rPr>
              <w:t xml:space="preserve"> Renault Sandero Stepway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Долевая 2/7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111,4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Долевая 2/7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111,4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Нозин Николай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Руководитель аппарата комитета Законодательного Собрания по агропромышленному комплексу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а/м НИССАН ТЕРРАНО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1302083,12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Совм.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93,9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419132,45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Носков Владимир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 xml:space="preserve">Начальник отдела информационных технологий и электронно-технического обеспечения информационно-аналитического управления аппарата </w:t>
            </w:r>
            <w:r w:rsidRPr="00926F13">
              <w:rPr>
                <w:sz w:val="20"/>
                <w:szCs w:val="20"/>
              </w:rPr>
              <w:lastRenderedPageBreak/>
              <w:t>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101,4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а/м Skoda Octavia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1105412,51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101,4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а/м KIA Ceed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290424,71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а/м Hyundai Creta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101,4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Полякова Елена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Консультант сектора государственных закупок для нужд Законодательного Собрания и договорной работы управления делами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733215,42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Полянская Наталья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Начальник отдела по работе с обращениями граждан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41,3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1025453,52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Пресняков Владимир Витальевич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Начальник организационного управления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86,5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  <w:lang w:val="en-US"/>
              </w:rPr>
            </w:pPr>
            <w:r w:rsidRPr="00926F13">
              <w:rPr>
                <w:sz w:val="20"/>
                <w:szCs w:val="20"/>
              </w:rPr>
              <w:t>а</w:t>
            </w:r>
            <w:r w:rsidRPr="00926F13">
              <w:rPr>
                <w:sz w:val="20"/>
                <w:szCs w:val="20"/>
                <w:lang w:val="en-US"/>
              </w:rPr>
              <w:t>/</w:t>
            </w:r>
            <w:r w:rsidRPr="00926F13">
              <w:rPr>
                <w:sz w:val="20"/>
                <w:szCs w:val="20"/>
              </w:rPr>
              <w:t>м</w:t>
            </w:r>
            <w:r w:rsidRPr="00926F13">
              <w:rPr>
                <w:sz w:val="20"/>
                <w:szCs w:val="20"/>
                <w:lang w:val="en-US"/>
              </w:rPr>
              <w:t xml:space="preserve"> Nissan 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1732355,20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86,5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1120673,43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lastRenderedPageBreak/>
              <w:t>Рыжов Александр Борисович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Руководитель аппарата комитета Законодательного Собрания по вопросам градостроительной деятельности, жилищно-коммунального хозяйства и топливно-энергетического комплекса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Индив.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34,2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а/м GEELY JL7152U1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1783055,75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11,5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38,1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Долевая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38,1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Семочкина Татьяна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Консультант финансового отдела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27,1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а/м КИА RIО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752655,14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Степанов Дмитрий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Руководитель аппарата комитета Законодательного Собрания по вопросам государственной власти области, местного самоуправления и регламенту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Совм.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а/м TOYOTA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4779771,13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113,7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588,0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Долевая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Долевая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Совм.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920047,98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588,0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113,7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Индив.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46,2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Долевая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15000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588,0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588,0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Терентьева Елена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 xml:space="preserve">Начальник отдела документационного обеспечения и контроля управления делами аппарата Законодательного </w:t>
            </w:r>
            <w:r w:rsidRPr="00926F13">
              <w:rPr>
                <w:sz w:val="20"/>
                <w:szCs w:val="20"/>
              </w:rPr>
              <w:lastRenderedPageBreak/>
              <w:t>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1149217,56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Тихонова Елена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Консультант сектора государственных закупок для нужд Законодательного Собрания и договорной работы управления делами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Долевая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19,5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а/м SUZUKI SWIFT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774691,05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Фадеева Елена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Руководитель аппарата комитета Законодательного Собрания по социальным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511,97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1529630,86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Долевая 1/5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60,9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а/м HYUNDAI CRETA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643453,03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511,97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Царьков Сергей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 xml:space="preserve">Начальник отдела хозяйственного и материально-технического обеспечения управления делами </w:t>
            </w:r>
            <w:r w:rsidRPr="00926F13">
              <w:rPr>
                <w:sz w:val="20"/>
                <w:szCs w:val="20"/>
              </w:rPr>
              <w:lastRenderedPageBreak/>
              <w:t>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70,2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116,6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а/м MAZDA СХ-5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1184248,77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 xml:space="preserve">Земельный </w:t>
            </w:r>
            <w:r w:rsidRPr="00926F13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lastRenderedPageBreak/>
              <w:t>2508,0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Долевая 3/8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1032,0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70,2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1185986,16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Долевая 3/8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936,0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Долевая 3/16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</w:tr>
      <w:tr w:rsidR="00926F13" w:rsidRPr="00926F13" w:rsidTr="00926F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70,2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F13" w:rsidRPr="00926F13" w:rsidRDefault="00926F13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26F13">
              <w:rPr>
                <w:sz w:val="20"/>
                <w:szCs w:val="20"/>
              </w:rPr>
              <w:t>Сделок не совершалось</w:t>
            </w:r>
          </w:p>
        </w:tc>
      </w:tr>
    </w:tbl>
    <w:p w:rsidR="00926F13" w:rsidRPr="00926F13" w:rsidRDefault="00926F13" w:rsidP="00926F13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926F13">
        <w:rPr>
          <w:rFonts w:ascii="Arial" w:hAnsi="Arial" w:cs="Arial"/>
          <w:color w:val="000000"/>
          <w:sz w:val="20"/>
          <w:szCs w:val="20"/>
        </w:rPr>
        <w:t>1. Указываются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года N 230-ФЗ "О контроле за соответствием расходов лиц, замещающих государственные должности, и иных лиц их доходам"</w:t>
      </w:r>
    </w:p>
    <w:p w:rsidR="00926F13" w:rsidRPr="00926F13" w:rsidRDefault="00926F13" w:rsidP="00926F13">
      <w:pPr>
        <w:rPr>
          <w:sz w:val="20"/>
          <w:szCs w:val="20"/>
        </w:rPr>
      </w:pPr>
    </w:p>
    <w:p w:rsidR="00243221" w:rsidRPr="00926F13" w:rsidRDefault="00243221" w:rsidP="001C34A2">
      <w:pPr>
        <w:rPr>
          <w:sz w:val="20"/>
          <w:szCs w:val="20"/>
        </w:rPr>
      </w:pPr>
    </w:p>
    <w:sectPr w:rsidR="00243221" w:rsidRPr="00926F1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_Russia-Tex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932B4"/>
    <w:multiLevelType w:val="multilevel"/>
    <w:tmpl w:val="9EB4F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26F13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AAE0"/>
  <w15:docId w15:val="{AD92CB4C-73C1-4721-A422-9882DDD2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926F1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4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2481</Words>
  <Characters>14143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2021-05-24T10:59:00Z</dcterms:modified>
</cp:coreProperties>
</file>