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540" w:rsidRPr="00757540" w:rsidRDefault="00757540" w:rsidP="00757540">
      <w:pPr>
        <w:jc w:val="center"/>
        <w:rPr>
          <w:b/>
          <w:sz w:val="28"/>
          <w:szCs w:val="28"/>
        </w:rPr>
      </w:pPr>
      <w:r w:rsidRPr="00757540">
        <w:rPr>
          <w:b/>
          <w:sz w:val="28"/>
          <w:szCs w:val="28"/>
        </w:rPr>
        <w:t>Сведения о доходах, расходах,</w:t>
      </w:r>
    </w:p>
    <w:p w:rsidR="00757540" w:rsidRDefault="00757540" w:rsidP="00757540">
      <w:pPr>
        <w:jc w:val="center"/>
        <w:rPr>
          <w:b/>
          <w:sz w:val="28"/>
          <w:szCs w:val="28"/>
        </w:rPr>
      </w:pPr>
      <w:r w:rsidRPr="00757540">
        <w:rPr>
          <w:b/>
          <w:sz w:val="28"/>
          <w:szCs w:val="28"/>
        </w:rPr>
        <w:t>об имуществе и обязательствах имущественного характера</w:t>
      </w:r>
    </w:p>
    <w:p w:rsidR="00371679" w:rsidRPr="00757540" w:rsidRDefault="00371679" w:rsidP="00757540">
      <w:pPr>
        <w:jc w:val="center"/>
        <w:rPr>
          <w:b/>
          <w:sz w:val="28"/>
          <w:szCs w:val="28"/>
        </w:rPr>
      </w:pPr>
      <w:r w:rsidRPr="00371679">
        <w:rPr>
          <w:b/>
          <w:sz w:val="28"/>
          <w:szCs w:val="28"/>
        </w:rPr>
        <w:t xml:space="preserve">государственных гражданских служащих </w:t>
      </w:r>
      <w:r>
        <w:rPr>
          <w:b/>
          <w:sz w:val="28"/>
          <w:szCs w:val="28"/>
        </w:rPr>
        <w:t xml:space="preserve">управы </w:t>
      </w:r>
      <w:r w:rsidR="002B3BCD">
        <w:rPr>
          <w:b/>
          <w:sz w:val="28"/>
          <w:szCs w:val="28"/>
        </w:rPr>
        <w:t xml:space="preserve">Дмитровского </w:t>
      </w:r>
      <w:r>
        <w:rPr>
          <w:b/>
          <w:sz w:val="28"/>
          <w:szCs w:val="28"/>
        </w:rPr>
        <w:t>района</w:t>
      </w:r>
      <w:r w:rsidR="00293455">
        <w:rPr>
          <w:b/>
          <w:sz w:val="28"/>
          <w:szCs w:val="28"/>
        </w:rPr>
        <w:t xml:space="preserve"> </w:t>
      </w:r>
      <w:r w:rsidRPr="00371679">
        <w:rPr>
          <w:b/>
          <w:sz w:val="28"/>
          <w:szCs w:val="28"/>
        </w:rPr>
        <w:t>города Москвы</w:t>
      </w:r>
    </w:p>
    <w:p w:rsidR="00DD446B" w:rsidRPr="00757540" w:rsidRDefault="00DD446B" w:rsidP="00DD446B">
      <w:pPr>
        <w:jc w:val="center"/>
        <w:rPr>
          <w:b/>
          <w:sz w:val="28"/>
          <w:szCs w:val="28"/>
        </w:rPr>
      </w:pPr>
      <w:r w:rsidRPr="00757540">
        <w:rPr>
          <w:b/>
          <w:sz w:val="28"/>
          <w:szCs w:val="28"/>
        </w:rPr>
        <w:t>за период с 1 января по 31 декабря 2020 года</w:t>
      </w:r>
    </w:p>
    <w:p w:rsidR="00DD446B" w:rsidRPr="004E4555" w:rsidRDefault="00DD446B" w:rsidP="00DD446B">
      <w:pPr>
        <w:jc w:val="center"/>
        <w:rPr>
          <w:sz w:val="18"/>
          <w:szCs w:val="18"/>
        </w:rPr>
      </w:pP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530"/>
        <w:gridCol w:w="1988"/>
        <w:gridCol w:w="1134"/>
        <w:gridCol w:w="1134"/>
        <w:gridCol w:w="1701"/>
        <w:gridCol w:w="709"/>
        <w:gridCol w:w="1134"/>
        <w:gridCol w:w="1132"/>
        <w:gridCol w:w="994"/>
        <w:gridCol w:w="992"/>
        <w:gridCol w:w="1560"/>
        <w:gridCol w:w="1275"/>
        <w:gridCol w:w="1134"/>
      </w:tblGrid>
      <w:tr w:rsidR="00097EAC" w:rsidRPr="00F17EC0" w:rsidTr="00612560">
        <w:trPr>
          <w:trHeight w:val="225"/>
        </w:trPr>
        <w:tc>
          <w:tcPr>
            <w:tcW w:w="530" w:type="dxa"/>
            <w:vMerge w:val="restart"/>
          </w:tcPr>
          <w:p w:rsidR="00DD446B" w:rsidRPr="00F17EC0" w:rsidRDefault="00DD446B" w:rsidP="001154A7">
            <w:pPr>
              <w:rPr>
                <w:b/>
                <w:sz w:val="22"/>
                <w:szCs w:val="22"/>
              </w:rPr>
            </w:pPr>
            <w:r w:rsidRPr="00F17EC0">
              <w:rPr>
                <w:b/>
                <w:sz w:val="22"/>
                <w:szCs w:val="22"/>
              </w:rPr>
              <w:t>№</w:t>
            </w:r>
          </w:p>
          <w:p w:rsidR="00DD446B" w:rsidRPr="00F17EC0" w:rsidRDefault="00DD446B" w:rsidP="001154A7">
            <w:pPr>
              <w:rPr>
                <w:b/>
                <w:sz w:val="22"/>
                <w:szCs w:val="22"/>
              </w:rPr>
            </w:pPr>
            <w:r w:rsidRPr="00F17EC0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988" w:type="dxa"/>
            <w:vMerge w:val="restart"/>
          </w:tcPr>
          <w:p w:rsidR="00DD446B" w:rsidRPr="00F17EC0" w:rsidRDefault="00DD446B" w:rsidP="001154A7">
            <w:pPr>
              <w:rPr>
                <w:b/>
                <w:sz w:val="22"/>
                <w:szCs w:val="22"/>
              </w:rPr>
            </w:pPr>
            <w:r w:rsidRPr="00F17EC0">
              <w:rPr>
                <w:b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textDirection w:val="btLr"/>
          </w:tcPr>
          <w:p w:rsidR="00DD446B" w:rsidRPr="00F17EC0" w:rsidRDefault="00DD446B" w:rsidP="001154A7">
            <w:pPr>
              <w:ind w:left="113" w:right="113"/>
              <w:rPr>
                <w:b/>
                <w:sz w:val="22"/>
                <w:szCs w:val="22"/>
              </w:rPr>
            </w:pPr>
            <w:r w:rsidRPr="00F17EC0">
              <w:rPr>
                <w:b/>
                <w:sz w:val="22"/>
                <w:szCs w:val="22"/>
              </w:rPr>
              <w:t>должность</w:t>
            </w:r>
          </w:p>
        </w:tc>
        <w:tc>
          <w:tcPr>
            <w:tcW w:w="4678" w:type="dxa"/>
            <w:gridSpan w:val="4"/>
          </w:tcPr>
          <w:p w:rsidR="00DD446B" w:rsidRPr="00F17EC0" w:rsidRDefault="00DD446B" w:rsidP="001154A7">
            <w:pPr>
              <w:jc w:val="center"/>
              <w:rPr>
                <w:b/>
                <w:sz w:val="22"/>
                <w:szCs w:val="22"/>
              </w:rPr>
            </w:pPr>
            <w:r w:rsidRPr="00F17EC0">
              <w:rPr>
                <w:b/>
                <w:sz w:val="22"/>
                <w:szCs w:val="22"/>
              </w:rPr>
              <w:t>Объекты недвижимости,</w:t>
            </w:r>
          </w:p>
          <w:p w:rsidR="00DD446B" w:rsidRPr="00F17EC0" w:rsidRDefault="00DD446B" w:rsidP="001154A7">
            <w:pPr>
              <w:jc w:val="center"/>
              <w:rPr>
                <w:b/>
                <w:sz w:val="22"/>
                <w:szCs w:val="22"/>
              </w:rPr>
            </w:pPr>
            <w:r w:rsidRPr="00F17EC0">
              <w:rPr>
                <w:b/>
                <w:sz w:val="22"/>
                <w:szCs w:val="22"/>
              </w:rPr>
              <w:t>находящиеся в собственности</w:t>
            </w:r>
          </w:p>
        </w:tc>
        <w:tc>
          <w:tcPr>
            <w:tcW w:w="3118" w:type="dxa"/>
            <w:gridSpan w:val="3"/>
          </w:tcPr>
          <w:p w:rsidR="00DD446B" w:rsidRPr="00F17EC0" w:rsidRDefault="00DD446B" w:rsidP="001154A7">
            <w:pPr>
              <w:jc w:val="center"/>
              <w:rPr>
                <w:b/>
                <w:sz w:val="22"/>
                <w:szCs w:val="22"/>
              </w:rPr>
            </w:pPr>
            <w:r w:rsidRPr="00F17EC0">
              <w:rPr>
                <w:b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560" w:type="dxa"/>
            <w:vMerge w:val="restart"/>
            <w:textDirection w:val="btLr"/>
          </w:tcPr>
          <w:p w:rsidR="00DD446B" w:rsidRPr="00F17EC0" w:rsidRDefault="00DD446B" w:rsidP="001154A7">
            <w:pPr>
              <w:ind w:left="113" w:right="113"/>
              <w:rPr>
                <w:b/>
                <w:sz w:val="22"/>
                <w:szCs w:val="22"/>
              </w:rPr>
            </w:pPr>
            <w:r w:rsidRPr="00F17EC0">
              <w:rPr>
                <w:b/>
                <w:sz w:val="22"/>
                <w:szCs w:val="22"/>
              </w:rPr>
              <w:t xml:space="preserve">Транспортные средства </w:t>
            </w:r>
          </w:p>
          <w:p w:rsidR="00DD446B" w:rsidRPr="00F17EC0" w:rsidRDefault="00DD446B" w:rsidP="001154A7">
            <w:pPr>
              <w:ind w:left="113" w:right="113"/>
              <w:rPr>
                <w:b/>
                <w:sz w:val="22"/>
                <w:szCs w:val="22"/>
              </w:rPr>
            </w:pPr>
            <w:r w:rsidRPr="00F17EC0">
              <w:rPr>
                <w:b/>
                <w:sz w:val="22"/>
                <w:szCs w:val="22"/>
              </w:rPr>
              <w:t>(вид, марка)</w:t>
            </w:r>
          </w:p>
        </w:tc>
        <w:tc>
          <w:tcPr>
            <w:tcW w:w="1275" w:type="dxa"/>
            <w:vMerge w:val="restart"/>
            <w:textDirection w:val="btLr"/>
          </w:tcPr>
          <w:p w:rsidR="00DD446B" w:rsidRPr="00F17EC0" w:rsidRDefault="00DD446B" w:rsidP="001154A7">
            <w:pPr>
              <w:ind w:left="113" w:right="113"/>
              <w:rPr>
                <w:b/>
                <w:sz w:val="22"/>
                <w:szCs w:val="22"/>
              </w:rPr>
            </w:pPr>
            <w:r w:rsidRPr="00F17EC0">
              <w:rPr>
                <w:b/>
                <w:sz w:val="22"/>
                <w:szCs w:val="22"/>
              </w:rPr>
              <w:t xml:space="preserve">1  Декларированный годовой доход  (руб.) </w:t>
            </w:r>
          </w:p>
        </w:tc>
        <w:tc>
          <w:tcPr>
            <w:tcW w:w="1134" w:type="dxa"/>
            <w:vMerge w:val="restart"/>
            <w:textDirection w:val="btLr"/>
          </w:tcPr>
          <w:p w:rsidR="00DD446B" w:rsidRPr="00F17EC0" w:rsidRDefault="00DD446B" w:rsidP="001154A7">
            <w:pPr>
              <w:ind w:left="113" w:right="113"/>
              <w:rPr>
                <w:b/>
                <w:sz w:val="22"/>
                <w:szCs w:val="22"/>
              </w:rPr>
            </w:pPr>
            <w:r w:rsidRPr="00F17EC0">
              <w:rPr>
                <w:b/>
                <w:sz w:val="22"/>
                <w:szCs w:val="22"/>
              </w:rPr>
              <w:t>2   Сведения об источниках получения средств, за счет которых совершена сделка</w:t>
            </w:r>
          </w:p>
        </w:tc>
      </w:tr>
      <w:tr w:rsidR="00371679" w:rsidRPr="00F17EC0" w:rsidTr="00612560">
        <w:trPr>
          <w:cantSplit/>
          <w:trHeight w:val="1879"/>
        </w:trPr>
        <w:tc>
          <w:tcPr>
            <w:tcW w:w="530" w:type="dxa"/>
            <w:vMerge/>
          </w:tcPr>
          <w:p w:rsidR="00DD446B" w:rsidRPr="00F17EC0" w:rsidRDefault="00DD446B" w:rsidP="001154A7">
            <w:pPr>
              <w:rPr>
                <w:b/>
                <w:sz w:val="22"/>
                <w:szCs w:val="22"/>
              </w:rPr>
            </w:pPr>
          </w:p>
        </w:tc>
        <w:tc>
          <w:tcPr>
            <w:tcW w:w="1988" w:type="dxa"/>
            <w:vMerge/>
          </w:tcPr>
          <w:p w:rsidR="00DD446B" w:rsidRPr="00F17EC0" w:rsidRDefault="00DD446B" w:rsidP="001154A7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DD446B" w:rsidRPr="00F17EC0" w:rsidRDefault="00DD446B" w:rsidP="001154A7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extDirection w:val="btLr"/>
          </w:tcPr>
          <w:p w:rsidR="00DD446B" w:rsidRPr="00F17EC0" w:rsidRDefault="00DD446B" w:rsidP="001154A7">
            <w:pPr>
              <w:ind w:left="113" w:right="113"/>
              <w:rPr>
                <w:b/>
                <w:sz w:val="22"/>
                <w:szCs w:val="22"/>
              </w:rPr>
            </w:pPr>
            <w:r w:rsidRPr="00F17EC0">
              <w:rPr>
                <w:b/>
                <w:sz w:val="22"/>
                <w:szCs w:val="22"/>
              </w:rPr>
              <w:t>Вид объекта</w:t>
            </w:r>
          </w:p>
        </w:tc>
        <w:tc>
          <w:tcPr>
            <w:tcW w:w="1701" w:type="dxa"/>
            <w:textDirection w:val="btLr"/>
          </w:tcPr>
          <w:p w:rsidR="00DD446B" w:rsidRPr="00F17EC0" w:rsidRDefault="00DD446B" w:rsidP="001154A7">
            <w:pPr>
              <w:ind w:left="113" w:right="113"/>
              <w:rPr>
                <w:b/>
                <w:sz w:val="22"/>
                <w:szCs w:val="22"/>
              </w:rPr>
            </w:pPr>
            <w:r w:rsidRPr="00F17EC0">
              <w:rPr>
                <w:b/>
                <w:sz w:val="22"/>
                <w:szCs w:val="22"/>
              </w:rPr>
              <w:t>Вид собственности</w:t>
            </w:r>
          </w:p>
        </w:tc>
        <w:tc>
          <w:tcPr>
            <w:tcW w:w="709" w:type="dxa"/>
            <w:textDirection w:val="btLr"/>
          </w:tcPr>
          <w:p w:rsidR="00DD446B" w:rsidRPr="00F17EC0" w:rsidRDefault="00DD446B" w:rsidP="001154A7">
            <w:pPr>
              <w:ind w:left="113" w:right="113"/>
              <w:rPr>
                <w:b/>
                <w:sz w:val="22"/>
                <w:szCs w:val="22"/>
              </w:rPr>
            </w:pPr>
            <w:r w:rsidRPr="00F17EC0">
              <w:rPr>
                <w:b/>
                <w:sz w:val="22"/>
                <w:szCs w:val="22"/>
              </w:rPr>
              <w:t>Площадь (</w:t>
            </w:r>
            <w:proofErr w:type="spellStart"/>
            <w:r w:rsidRPr="00F17EC0">
              <w:rPr>
                <w:b/>
                <w:sz w:val="22"/>
                <w:szCs w:val="22"/>
              </w:rPr>
              <w:t>кв.м</w:t>
            </w:r>
            <w:proofErr w:type="spellEnd"/>
            <w:r w:rsidRPr="00F17EC0">
              <w:rPr>
                <w:b/>
                <w:sz w:val="22"/>
                <w:szCs w:val="22"/>
              </w:rPr>
              <w:t>.)</w:t>
            </w:r>
          </w:p>
        </w:tc>
        <w:tc>
          <w:tcPr>
            <w:tcW w:w="1134" w:type="dxa"/>
            <w:textDirection w:val="btLr"/>
          </w:tcPr>
          <w:p w:rsidR="00DD446B" w:rsidRPr="00F17EC0" w:rsidRDefault="00DD446B" w:rsidP="001154A7">
            <w:pPr>
              <w:ind w:left="113" w:right="113"/>
              <w:rPr>
                <w:b/>
                <w:sz w:val="22"/>
                <w:szCs w:val="22"/>
              </w:rPr>
            </w:pPr>
            <w:r w:rsidRPr="00F17EC0">
              <w:rPr>
                <w:b/>
                <w:sz w:val="22"/>
                <w:szCs w:val="22"/>
              </w:rPr>
              <w:t>Страна расположения</w:t>
            </w:r>
          </w:p>
        </w:tc>
        <w:tc>
          <w:tcPr>
            <w:tcW w:w="1132" w:type="dxa"/>
            <w:textDirection w:val="btLr"/>
          </w:tcPr>
          <w:p w:rsidR="00DD446B" w:rsidRPr="00F17EC0" w:rsidRDefault="00DD446B" w:rsidP="001154A7">
            <w:pPr>
              <w:ind w:left="113" w:right="113"/>
              <w:rPr>
                <w:b/>
                <w:sz w:val="22"/>
                <w:szCs w:val="22"/>
              </w:rPr>
            </w:pPr>
            <w:r w:rsidRPr="00F17EC0">
              <w:rPr>
                <w:b/>
                <w:sz w:val="22"/>
                <w:szCs w:val="22"/>
              </w:rPr>
              <w:t>Вид объекта</w:t>
            </w:r>
          </w:p>
        </w:tc>
        <w:tc>
          <w:tcPr>
            <w:tcW w:w="994" w:type="dxa"/>
            <w:textDirection w:val="btLr"/>
          </w:tcPr>
          <w:p w:rsidR="00DD446B" w:rsidRPr="00F17EC0" w:rsidRDefault="00DD446B" w:rsidP="001154A7">
            <w:pPr>
              <w:ind w:left="113" w:right="113"/>
              <w:rPr>
                <w:b/>
                <w:sz w:val="22"/>
                <w:szCs w:val="22"/>
              </w:rPr>
            </w:pPr>
            <w:r w:rsidRPr="00F17EC0">
              <w:rPr>
                <w:b/>
                <w:sz w:val="22"/>
                <w:szCs w:val="22"/>
              </w:rPr>
              <w:t>Площадь (</w:t>
            </w:r>
            <w:proofErr w:type="spellStart"/>
            <w:r w:rsidRPr="00F17EC0">
              <w:rPr>
                <w:b/>
                <w:sz w:val="22"/>
                <w:szCs w:val="22"/>
              </w:rPr>
              <w:t>кв.м</w:t>
            </w:r>
            <w:proofErr w:type="spellEnd"/>
            <w:r w:rsidRPr="00F17EC0">
              <w:rPr>
                <w:b/>
                <w:sz w:val="22"/>
                <w:szCs w:val="22"/>
              </w:rPr>
              <w:t>.)</w:t>
            </w:r>
          </w:p>
        </w:tc>
        <w:tc>
          <w:tcPr>
            <w:tcW w:w="992" w:type="dxa"/>
            <w:textDirection w:val="btLr"/>
          </w:tcPr>
          <w:p w:rsidR="00DD446B" w:rsidRPr="00F17EC0" w:rsidRDefault="00DD446B" w:rsidP="001154A7">
            <w:pPr>
              <w:ind w:left="113" w:right="113"/>
              <w:rPr>
                <w:b/>
                <w:sz w:val="22"/>
                <w:szCs w:val="22"/>
              </w:rPr>
            </w:pPr>
            <w:r w:rsidRPr="00F17EC0">
              <w:rPr>
                <w:b/>
                <w:sz w:val="22"/>
                <w:szCs w:val="22"/>
              </w:rPr>
              <w:t>Страна расположения</w:t>
            </w:r>
          </w:p>
        </w:tc>
        <w:tc>
          <w:tcPr>
            <w:tcW w:w="1560" w:type="dxa"/>
            <w:vMerge/>
          </w:tcPr>
          <w:p w:rsidR="00DD446B" w:rsidRPr="00F17EC0" w:rsidRDefault="00DD446B" w:rsidP="001154A7">
            <w:pPr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:rsidR="00DD446B" w:rsidRPr="00F17EC0" w:rsidRDefault="00DD446B" w:rsidP="001154A7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DD446B" w:rsidRPr="00F17EC0" w:rsidRDefault="00DD446B" w:rsidP="001154A7">
            <w:pPr>
              <w:rPr>
                <w:b/>
                <w:sz w:val="22"/>
                <w:szCs w:val="22"/>
              </w:rPr>
            </w:pPr>
          </w:p>
        </w:tc>
      </w:tr>
      <w:tr w:rsidR="00612560" w:rsidRPr="004E4555" w:rsidTr="00612560">
        <w:tc>
          <w:tcPr>
            <w:tcW w:w="530" w:type="dxa"/>
            <w:vMerge w:val="restart"/>
          </w:tcPr>
          <w:p w:rsidR="00612560" w:rsidRPr="004E4555" w:rsidRDefault="00612560" w:rsidP="0061256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988" w:type="dxa"/>
          </w:tcPr>
          <w:p w:rsidR="00612560" w:rsidRPr="00554D26" w:rsidRDefault="00612560" w:rsidP="00612560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Перхун С.И.</w:t>
            </w:r>
          </w:p>
        </w:tc>
        <w:tc>
          <w:tcPr>
            <w:tcW w:w="1134" w:type="dxa"/>
          </w:tcPr>
          <w:p w:rsidR="00612560" w:rsidRDefault="00612560" w:rsidP="0061256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Глава управы</w:t>
            </w:r>
          </w:p>
          <w:p w:rsidR="00612560" w:rsidRDefault="00612560" w:rsidP="00612560">
            <w:pPr>
              <w:jc w:val="both"/>
              <w:rPr>
                <w:sz w:val="18"/>
                <w:szCs w:val="18"/>
              </w:rPr>
            </w:pPr>
          </w:p>
          <w:p w:rsidR="00612560" w:rsidRPr="004E4555" w:rsidRDefault="00612560" w:rsidP="0061256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612560" w:rsidRPr="00612560" w:rsidRDefault="00612560" w:rsidP="006125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612560">
              <w:rPr>
                <w:sz w:val="18"/>
                <w:szCs w:val="18"/>
              </w:rPr>
              <w:t>вартира</w:t>
            </w:r>
          </w:p>
        </w:tc>
        <w:tc>
          <w:tcPr>
            <w:tcW w:w="1701" w:type="dxa"/>
          </w:tcPr>
          <w:p w:rsidR="00612560" w:rsidRPr="00612560" w:rsidRDefault="00612560" w:rsidP="00612560">
            <w:pPr>
              <w:rPr>
                <w:sz w:val="18"/>
                <w:szCs w:val="18"/>
              </w:rPr>
            </w:pPr>
            <w:r w:rsidRPr="00612560">
              <w:rPr>
                <w:sz w:val="18"/>
                <w:szCs w:val="18"/>
              </w:rPr>
              <w:t>Общая долевая 1/3</w:t>
            </w:r>
          </w:p>
        </w:tc>
        <w:tc>
          <w:tcPr>
            <w:tcW w:w="709" w:type="dxa"/>
          </w:tcPr>
          <w:p w:rsidR="00612560" w:rsidRPr="00612560" w:rsidRDefault="00612560" w:rsidP="00612560">
            <w:pPr>
              <w:rPr>
                <w:sz w:val="18"/>
                <w:szCs w:val="18"/>
              </w:rPr>
            </w:pPr>
            <w:r w:rsidRPr="00612560">
              <w:rPr>
                <w:sz w:val="18"/>
                <w:szCs w:val="18"/>
              </w:rPr>
              <w:t>52,2</w:t>
            </w:r>
          </w:p>
        </w:tc>
        <w:tc>
          <w:tcPr>
            <w:tcW w:w="1134" w:type="dxa"/>
          </w:tcPr>
          <w:p w:rsidR="00612560" w:rsidRPr="00612560" w:rsidRDefault="00612560" w:rsidP="00612560">
            <w:pPr>
              <w:rPr>
                <w:sz w:val="18"/>
                <w:szCs w:val="18"/>
              </w:rPr>
            </w:pPr>
            <w:r w:rsidRPr="00612560">
              <w:rPr>
                <w:sz w:val="18"/>
                <w:szCs w:val="18"/>
              </w:rPr>
              <w:t>Россия</w:t>
            </w:r>
          </w:p>
        </w:tc>
        <w:tc>
          <w:tcPr>
            <w:tcW w:w="1132" w:type="dxa"/>
          </w:tcPr>
          <w:p w:rsidR="00612560" w:rsidRPr="00612560" w:rsidRDefault="00612560" w:rsidP="00612560">
            <w:pPr>
              <w:rPr>
                <w:sz w:val="18"/>
                <w:szCs w:val="18"/>
              </w:rPr>
            </w:pPr>
            <w:r w:rsidRPr="00612560">
              <w:rPr>
                <w:sz w:val="18"/>
                <w:szCs w:val="18"/>
              </w:rPr>
              <w:t>квартира</w:t>
            </w:r>
          </w:p>
        </w:tc>
        <w:tc>
          <w:tcPr>
            <w:tcW w:w="994" w:type="dxa"/>
          </w:tcPr>
          <w:p w:rsidR="00612560" w:rsidRPr="00612560" w:rsidRDefault="00612560" w:rsidP="00612560">
            <w:pPr>
              <w:rPr>
                <w:sz w:val="18"/>
                <w:szCs w:val="18"/>
              </w:rPr>
            </w:pPr>
            <w:r w:rsidRPr="00612560">
              <w:rPr>
                <w:sz w:val="18"/>
                <w:szCs w:val="18"/>
              </w:rPr>
              <w:t>80,2</w:t>
            </w:r>
          </w:p>
        </w:tc>
        <w:tc>
          <w:tcPr>
            <w:tcW w:w="992" w:type="dxa"/>
          </w:tcPr>
          <w:p w:rsidR="00612560" w:rsidRPr="00612560" w:rsidRDefault="00612560" w:rsidP="00612560">
            <w:pPr>
              <w:rPr>
                <w:sz w:val="18"/>
                <w:szCs w:val="18"/>
              </w:rPr>
            </w:pPr>
            <w:r w:rsidRPr="00612560"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</w:tcPr>
          <w:p w:rsidR="00612560" w:rsidRPr="00612560" w:rsidRDefault="00612560" w:rsidP="00612560">
            <w:pPr>
              <w:rPr>
                <w:sz w:val="18"/>
                <w:szCs w:val="18"/>
              </w:rPr>
            </w:pPr>
            <w:r w:rsidRPr="00612560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612560" w:rsidRPr="00612560" w:rsidRDefault="00612560" w:rsidP="00612560">
            <w:pPr>
              <w:rPr>
                <w:sz w:val="18"/>
                <w:szCs w:val="18"/>
              </w:rPr>
            </w:pPr>
            <w:r w:rsidRPr="00612560">
              <w:rPr>
                <w:sz w:val="18"/>
                <w:szCs w:val="18"/>
              </w:rPr>
              <w:t>7 958 459,46</w:t>
            </w:r>
          </w:p>
        </w:tc>
        <w:tc>
          <w:tcPr>
            <w:tcW w:w="1134" w:type="dxa"/>
          </w:tcPr>
          <w:p w:rsidR="00612560" w:rsidRPr="007277D2" w:rsidRDefault="00612560" w:rsidP="00612560"/>
        </w:tc>
      </w:tr>
      <w:tr w:rsidR="00612560" w:rsidRPr="004E4555" w:rsidTr="00612560">
        <w:tc>
          <w:tcPr>
            <w:tcW w:w="530" w:type="dxa"/>
            <w:vMerge/>
          </w:tcPr>
          <w:p w:rsidR="00612560" w:rsidRDefault="00612560" w:rsidP="0061256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8" w:type="dxa"/>
          </w:tcPr>
          <w:p w:rsidR="00612560" w:rsidRDefault="00612560" w:rsidP="0061256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612560" w:rsidRDefault="00612560" w:rsidP="0061256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612560" w:rsidRPr="00612560" w:rsidRDefault="00612560" w:rsidP="00612560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12560" w:rsidRPr="00612560" w:rsidRDefault="00612560" w:rsidP="00612560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612560" w:rsidRPr="00612560" w:rsidRDefault="00612560" w:rsidP="0061256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612560" w:rsidRPr="00612560" w:rsidRDefault="00612560" w:rsidP="00612560">
            <w:pPr>
              <w:rPr>
                <w:sz w:val="18"/>
                <w:szCs w:val="18"/>
              </w:rPr>
            </w:pPr>
          </w:p>
        </w:tc>
        <w:tc>
          <w:tcPr>
            <w:tcW w:w="1132" w:type="dxa"/>
          </w:tcPr>
          <w:p w:rsidR="00612560" w:rsidRPr="00612560" w:rsidRDefault="00612560" w:rsidP="00612560">
            <w:pPr>
              <w:rPr>
                <w:sz w:val="18"/>
                <w:szCs w:val="18"/>
              </w:rPr>
            </w:pPr>
          </w:p>
        </w:tc>
        <w:tc>
          <w:tcPr>
            <w:tcW w:w="994" w:type="dxa"/>
          </w:tcPr>
          <w:p w:rsidR="00612560" w:rsidRPr="00612560" w:rsidRDefault="00612560" w:rsidP="00612560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612560" w:rsidRPr="00612560" w:rsidRDefault="00612560" w:rsidP="00612560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612560" w:rsidRPr="00612560" w:rsidRDefault="00612560" w:rsidP="00612560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612560" w:rsidRPr="00612560" w:rsidRDefault="00612560" w:rsidP="0061256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612560" w:rsidRPr="007277D2" w:rsidRDefault="00612560" w:rsidP="00612560"/>
        </w:tc>
      </w:tr>
      <w:tr w:rsidR="00612560" w:rsidRPr="004E4555" w:rsidTr="00612560">
        <w:tc>
          <w:tcPr>
            <w:tcW w:w="530" w:type="dxa"/>
            <w:vMerge/>
          </w:tcPr>
          <w:p w:rsidR="00612560" w:rsidRPr="004E4555" w:rsidRDefault="00612560" w:rsidP="0061256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8" w:type="dxa"/>
          </w:tcPr>
          <w:p w:rsidR="00612560" w:rsidRDefault="00612560" w:rsidP="0061256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Супруга</w:t>
            </w:r>
          </w:p>
          <w:p w:rsidR="00612560" w:rsidRPr="004E4555" w:rsidRDefault="00612560" w:rsidP="0061256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612560" w:rsidRDefault="00612560" w:rsidP="00612560">
            <w:pPr>
              <w:jc w:val="both"/>
              <w:rPr>
                <w:sz w:val="18"/>
                <w:szCs w:val="18"/>
              </w:rPr>
            </w:pPr>
          </w:p>
          <w:p w:rsidR="00612560" w:rsidRDefault="00612560" w:rsidP="00612560">
            <w:pPr>
              <w:jc w:val="both"/>
              <w:rPr>
                <w:sz w:val="18"/>
                <w:szCs w:val="18"/>
              </w:rPr>
            </w:pPr>
          </w:p>
          <w:p w:rsidR="00612560" w:rsidRPr="004E4555" w:rsidRDefault="00612560" w:rsidP="0061256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612560" w:rsidRPr="00612560" w:rsidRDefault="00612560" w:rsidP="00612560">
            <w:pPr>
              <w:rPr>
                <w:sz w:val="18"/>
                <w:szCs w:val="18"/>
              </w:rPr>
            </w:pPr>
            <w:r w:rsidRPr="00612560">
              <w:rPr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</w:tcPr>
          <w:p w:rsidR="00612560" w:rsidRPr="00612560" w:rsidRDefault="00612560" w:rsidP="00612560">
            <w:pPr>
              <w:rPr>
                <w:sz w:val="18"/>
                <w:szCs w:val="18"/>
              </w:rPr>
            </w:pPr>
            <w:r w:rsidRPr="00612560">
              <w:rPr>
                <w:sz w:val="18"/>
                <w:szCs w:val="18"/>
              </w:rPr>
              <w:t>Общая долевая 1/3</w:t>
            </w:r>
          </w:p>
        </w:tc>
        <w:tc>
          <w:tcPr>
            <w:tcW w:w="709" w:type="dxa"/>
          </w:tcPr>
          <w:p w:rsidR="00612560" w:rsidRPr="00612560" w:rsidRDefault="00612560" w:rsidP="00612560">
            <w:pPr>
              <w:rPr>
                <w:sz w:val="18"/>
                <w:szCs w:val="18"/>
              </w:rPr>
            </w:pPr>
            <w:r w:rsidRPr="00612560">
              <w:rPr>
                <w:sz w:val="18"/>
                <w:szCs w:val="18"/>
              </w:rPr>
              <w:t>52,2</w:t>
            </w:r>
          </w:p>
        </w:tc>
        <w:tc>
          <w:tcPr>
            <w:tcW w:w="1134" w:type="dxa"/>
          </w:tcPr>
          <w:p w:rsidR="00612560" w:rsidRPr="00612560" w:rsidRDefault="00612560" w:rsidP="00612560">
            <w:pPr>
              <w:rPr>
                <w:sz w:val="18"/>
                <w:szCs w:val="18"/>
              </w:rPr>
            </w:pPr>
            <w:r w:rsidRPr="00612560">
              <w:rPr>
                <w:sz w:val="18"/>
                <w:szCs w:val="18"/>
              </w:rPr>
              <w:t>Россия</w:t>
            </w:r>
          </w:p>
        </w:tc>
        <w:tc>
          <w:tcPr>
            <w:tcW w:w="1132" w:type="dxa"/>
          </w:tcPr>
          <w:p w:rsidR="00612560" w:rsidRPr="00B5568B" w:rsidRDefault="00612560" w:rsidP="00612560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4" w:type="dxa"/>
          </w:tcPr>
          <w:p w:rsidR="00612560" w:rsidRPr="00B5568B" w:rsidRDefault="00612560" w:rsidP="00612560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</w:tcPr>
          <w:p w:rsidR="00612560" w:rsidRPr="00B5568B" w:rsidRDefault="00612560" w:rsidP="00612560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</w:tcPr>
          <w:p w:rsidR="00612560" w:rsidRPr="00612560" w:rsidRDefault="00612560" w:rsidP="006125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ФОЛЬКСВАГЕН Туарег, 2017</w:t>
            </w:r>
          </w:p>
        </w:tc>
        <w:tc>
          <w:tcPr>
            <w:tcW w:w="1275" w:type="dxa"/>
          </w:tcPr>
          <w:p w:rsidR="00612560" w:rsidRPr="004E4555" w:rsidRDefault="00612560" w:rsidP="006125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1 173 156,09</w:t>
            </w:r>
          </w:p>
        </w:tc>
        <w:tc>
          <w:tcPr>
            <w:tcW w:w="1134" w:type="dxa"/>
          </w:tcPr>
          <w:p w:rsidR="00612560" w:rsidRPr="004E4555" w:rsidRDefault="00612560" w:rsidP="006125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612560" w:rsidRPr="004E4555" w:rsidTr="00612560">
        <w:tc>
          <w:tcPr>
            <w:tcW w:w="530" w:type="dxa"/>
          </w:tcPr>
          <w:p w:rsidR="00612560" w:rsidRPr="004E4555" w:rsidRDefault="00612560" w:rsidP="0061256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8" w:type="dxa"/>
          </w:tcPr>
          <w:p w:rsidR="00612560" w:rsidRDefault="00612560" w:rsidP="0061256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612560" w:rsidRDefault="00612560" w:rsidP="0061256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612560" w:rsidRPr="00612560" w:rsidRDefault="00612560" w:rsidP="00612560">
            <w:pPr>
              <w:rPr>
                <w:sz w:val="18"/>
                <w:szCs w:val="18"/>
              </w:rPr>
            </w:pPr>
            <w:r w:rsidRPr="00612560">
              <w:rPr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</w:tcPr>
          <w:p w:rsidR="00612560" w:rsidRPr="00612560" w:rsidRDefault="00612560" w:rsidP="006125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709" w:type="dxa"/>
          </w:tcPr>
          <w:p w:rsidR="00612560" w:rsidRPr="00612560" w:rsidRDefault="00612560" w:rsidP="006125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80,2</w:t>
            </w:r>
          </w:p>
        </w:tc>
        <w:tc>
          <w:tcPr>
            <w:tcW w:w="1134" w:type="dxa"/>
          </w:tcPr>
          <w:p w:rsidR="00612560" w:rsidRPr="00612560" w:rsidRDefault="00612560" w:rsidP="006125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2" w:type="dxa"/>
          </w:tcPr>
          <w:p w:rsidR="00612560" w:rsidRPr="00B5568B" w:rsidRDefault="00612560" w:rsidP="00612560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4" w:type="dxa"/>
          </w:tcPr>
          <w:p w:rsidR="00612560" w:rsidRPr="00B5568B" w:rsidRDefault="00612560" w:rsidP="00612560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</w:tcPr>
          <w:p w:rsidR="00612560" w:rsidRPr="00B5568B" w:rsidRDefault="00612560" w:rsidP="00612560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</w:tcPr>
          <w:p w:rsidR="00612560" w:rsidRPr="00612560" w:rsidRDefault="00612560" w:rsidP="006125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ОПЕЛЬ </w:t>
            </w:r>
            <w:proofErr w:type="spellStart"/>
            <w:r>
              <w:rPr>
                <w:sz w:val="18"/>
                <w:szCs w:val="18"/>
              </w:rPr>
              <w:t>Зафира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Турер</w:t>
            </w:r>
            <w:proofErr w:type="spellEnd"/>
            <w:r>
              <w:rPr>
                <w:sz w:val="18"/>
                <w:szCs w:val="18"/>
              </w:rPr>
              <w:t>, 2014</w:t>
            </w:r>
          </w:p>
        </w:tc>
        <w:tc>
          <w:tcPr>
            <w:tcW w:w="1275" w:type="dxa"/>
          </w:tcPr>
          <w:p w:rsidR="00612560" w:rsidRPr="004E4555" w:rsidRDefault="00612560" w:rsidP="006125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612560" w:rsidRDefault="00612560" w:rsidP="00612560">
            <w:pPr>
              <w:jc w:val="center"/>
              <w:rPr>
                <w:sz w:val="18"/>
                <w:szCs w:val="18"/>
              </w:rPr>
            </w:pPr>
          </w:p>
        </w:tc>
      </w:tr>
      <w:tr w:rsidR="002B3BCD" w:rsidRPr="004E4555" w:rsidTr="00612560">
        <w:tc>
          <w:tcPr>
            <w:tcW w:w="530" w:type="dxa"/>
            <w:vMerge w:val="restart"/>
          </w:tcPr>
          <w:p w:rsidR="002B3BCD" w:rsidRPr="004E4555" w:rsidRDefault="002B3BCD" w:rsidP="00E1710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988" w:type="dxa"/>
            <w:vMerge w:val="restart"/>
          </w:tcPr>
          <w:p w:rsidR="002B3BCD" w:rsidRPr="00597479" w:rsidRDefault="002B3BCD" w:rsidP="00E1710D">
            <w:pPr>
              <w:jc w:val="both"/>
              <w:rPr>
                <w:b/>
                <w:sz w:val="18"/>
                <w:szCs w:val="18"/>
              </w:rPr>
            </w:pPr>
            <w:r w:rsidRPr="005B35ED">
              <w:rPr>
                <w:b/>
                <w:sz w:val="18"/>
                <w:szCs w:val="18"/>
              </w:rPr>
              <w:t xml:space="preserve">Захарченко </w:t>
            </w:r>
            <w:r>
              <w:rPr>
                <w:b/>
                <w:sz w:val="18"/>
                <w:szCs w:val="18"/>
              </w:rPr>
              <w:t>А.А.</w:t>
            </w:r>
          </w:p>
        </w:tc>
        <w:tc>
          <w:tcPr>
            <w:tcW w:w="1134" w:type="dxa"/>
            <w:vMerge w:val="restart"/>
          </w:tcPr>
          <w:p w:rsidR="002B3BCD" w:rsidRPr="004E4555" w:rsidRDefault="002B3BCD" w:rsidP="00E1710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главы управы</w:t>
            </w:r>
          </w:p>
        </w:tc>
        <w:tc>
          <w:tcPr>
            <w:tcW w:w="1134" w:type="dxa"/>
            <w:vMerge w:val="restart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  <w:vMerge w:val="restart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vMerge w:val="restart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94" w:type="dxa"/>
            <w:vMerge w:val="restart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44,6</w:t>
            </w:r>
          </w:p>
        </w:tc>
        <w:tc>
          <w:tcPr>
            <w:tcW w:w="992" w:type="dxa"/>
            <w:vMerge w:val="restart"/>
          </w:tcPr>
          <w:p w:rsidR="002B3BCD" w:rsidRPr="004E4555" w:rsidRDefault="002B3BCD" w:rsidP="00E1710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</w:tcPr>
          <w:p w:rsidR="002B3BCD" w:rsidRPr="004E4555" w:rsidRDefault="002B3BCD" w:rsidP="00E1710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Автомобиль Тойота </w:t>
            </w:r>
            <w:proofErr w:type="spellStart"/>
            <w:r>
              <w:rPr>
                <w:sz w:val="18"/>
                <w:szCs w:val="18"/>
              </w:rPr>
              <w:t>Камри</w:t>
            </w:r>
            <w:proofErr w:type="spellEnd"/>
          </w:p>
        </w:tc>
        <w:tc>
          <w:tcPr>
            <w:tcW w:w="1275" w:type="dxa"/>
            <w:vMerge w:val="restart"/>
          </w:tcPr>
          <w:p w:rsidR="002B3BCD" w:rsidRPr="004E4555" w:rsidRDefault="002B3BCD" w:rsidP="00E1710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2 645 432,02</w:t>
            </w:r>
            <w:bookmarkStart w:id="0" w:name="_GoBack"/>
            <w:bookmarkEnd w:id="0"/>
          </w:p>
        </w:tc>
        <w:tc>
          <w:tcPr>
            <w:tcW w:w="1134" w:type="dxa"/>
            <w:vMerge w:val="restart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2B3BCD" w:rsidTr="00612560">
        <w:tc>
          <w:tcPr>
            <w:tcW w:w="530" w:type="dxa"/>
            <w:vMerge/>
          </w:tcPr>
          <w:p w:rsidR="002B3BCD" w:rsidRDefault="002B3BCD" w:rsidP="00E1710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8" w:type="dxa"/>
            <w:vMerge/>
          </w:tcPr>
          <w:p w:rsidR="002B3BCD" w:rsidRPr="005B35ED" w:rsidRDefault="002B3BCD" w:rsidP="00E1710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2B3BCD" w:rsidRDefault="002B3BCD" w:rsidP="00E1710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2B3BCD" w:rsidRDefault="002B3BCD" w:rsidP="00E1710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2B3BCD" w:rsidRDefault="002B3BCD" w:rsidP="00E1710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2B3BCD" w:rsidRDefault="002B3BCD" w:rsidP="00E1710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2B3BCD" w:rsidRDefault="002B3BCD" w:rsidP="00E1710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2B3BCD" w:rsidRDefault="002B3BCD" w:rsidP="00E1710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4" w:type="dxa"/>
            <w:vMerge/>
          </w:tcPr>
          <w:p w:rsidR="002B3BCD" w:rsidRDefault="002B3BCD" w:rsidP="00E1710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2B3BCD" w:rsidRDefault="002B3BCD" w:rsidP="00E1710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2B3BCD" w:rsidRDefault="002B3BCD" w:rsidP="00E1710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Моторная лодка </w:t>
            </w:r>
            <w:r w:rsidRPr="00EE5EB9">
              <w:rPr>
                <w:sz w:val="18"/>
                <w:szCs w:val="18"/>
              </w:rPr>
              <w:t>с двигателем TOHATSU M 18 E2S</w:t>
            </w:r>
            <w:r>
              <w:rPr>
                <w:sz w:val="18"/>
                <w:szCs w:val="18"/>
              </w:rPr>
              <w:t xml:space="preserve"> </w:t>
            </w:r>
            <w:r w:rsidRPr="00EE5EB9">
              <w:rPr>
                <w:sz w:val="18"/>
                <w:szCs w:val="18"/>
              </w:rPr>
              <w:t>BADGER HUNTING</w:t>
            </w:r>
            <w:r>
              <w:rPr>
                <w:sz w:val="18"/>
                <w:szCs w:val="18"/>
              </w:rPr>
              <w:t xml:space="preserve"> </w:t>
            </w:r>
            <w:r w:rsidRPr="00EE5EB9">
              <w:rPr>
                <w:sz w:val="18"/>
                <w:szCs w:val="18"/>
              </w:rPr>
              <w:t>370 AL</w:t>
            </w:r>
          </w:p>
        </w:tc>
        <w:tc>
          <w:tcPr>
            <w:tcW w:w="1275" w:type="dxa"/>
            <w:vMerge/>
          </w:tcPr>
          <w:p w:rsidR="002B3BCD" w:rsidRDefault="002B3BCD" w:rsidP="00E1710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2B3BCD" w:rsidRDefault="002B3BCD" w:rsidP="00E1710D">
            <w:pPr>
              <w:jc w:val="both"/>
              <w:rPr>
                <w:sz w:val="18"/>
                <w:szCs w:val="18"/>
              </w:rPr>
            </w:pPr>
          </w:p>
        </w:tc>
      </w:tr>
      <w:tr w:rsidR="002B3BCD" w:rsidRPr="004E4555" w:rsidTr="00612560">
        <w:tc>
          <w:tcPr>
            <w:tcW w:w="530" w:type="dxa"/>
            <w:vMerge/>
          </w:tcPr>
          <w:p w:rsidR="002B3BCD" w:rsidRPr="004E4555" w:rsidRDefault="002B3BCD" w:rsidP="00E1710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8" w:type="dxa"/>
          </w:tcPr>
          <w:p w:rsidR="002B3BCD" w:rsidRDefault="002B3BCD" w:rsidP="00E1710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Супруга</w:t>
            </w:r>
          </w:p>
          <w:p w:rsidR="002B3BCD" w:rsidRPr="004E4555" w:rsidRDefault="002B3BCD" w:rsidP="00E1710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2B3BCD" w:rsidRDefault="002B3BCD" w:rsidP="00E1710D">
            <w:pPr>
              <w:jc w:val="center"/>
            </w:pPr>
            <w:r w:rsidRPr="00902679"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2B3BCD" w:rsidRDefault="002B3BCD" w:rsidP="00E1710D">
            <w:pPr>
              <w:jc w:val="center"/>
            </w:pPr>
            <w:r w:rsidRPr="00902679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2B3BCD" w:rsidRDefault="002B3BCD" w:rsidP="00E1710D">
            <w:pPr>
              <w:jc w:val="center"/>
            </w:pPr>
            <w:r w:rsidRPr="00902679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2B3BCD" w:rsidRDefault="002B3BCD" w:rsidP="00E1710D">
            <w:pPr>
              <w:jc w:val="center"/>
            </w:pPr>
            <w:r w:rsidRPr="00902679">
              <w:rPr>
                <w:sz w:val="18"/>
                <w:szCs w:val="18"/>
              </w:rPr>
              <w:t>-</w:t>
            </w:r>
          </w:p>
        </w:tc>
        <w:tc>
          <w:tcPr>
            <w:tcW w:w="1132" w:type="dxa"/>
          </w:tcPr>
          <w:p w:rsidR="002B3BCD" w:rsidRPr="004E4555" w:rsidRDefault="002B3BCD" w:rsidP="00E1710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94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44,6</w:t>
            </w:r>
          </w:p>
        </w:tc>
        <w:tc>
          <w:tcPr>
            <w:tcW w:w="992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2B3BCD" w:rsidRPr="004E4555" w:rsidRDefault="002B3BCD" w:rsidP="00E1710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1 491 474,22</w:t>
            </w:r>
          </w:p>
        </w:tc>
        <w:tc>
          <w:tcPr>
            <w:tcW w:w="1134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2B3BCD" w:rsidRPr="004E4555" w:rsidTr="00612560">
        <w:tc>
          <w:tcPr>
            <w:tcW w:w="530" w:type="dxa"/>
            <w:vMerge/>
          </w:tcPr>
          <w:p w:rsidR="002B3BCD" w:rsidRPr="004E4555" w:rsidRDefault="002B3BCD" w:rsidP="00E1710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8" w:type="dxa"/>
          </w:tcPr>
          <w:p w:rsidR="002B3BCD" w:rsidRDefault="002B3BCD" w:rsidP="00E1710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</w:t>
            </w:r>
          </w:p>
          <w:p w:rsidR="002B3BCD" w:rsidRDefault="002B3BCD" w:rsidP="00E1710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Ребенок</w:t>
            </w:r>
          </w:p>
          <w:p w:rsidR="002B3BCD" w:rsidRPr="004E4555" w:rsidRDefault="002B3BCD" w:rsidP="00E1710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2B3BCD" w:rsidRDefault="002B3BCD" w:rsidP="00E1710D">
            <w:pPr>
              <w:jc w:val="center"/>
            </w:pPr>
            <w:r w:rsidRPr="00902679"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2B3BCD" w:rsidRDefault="002B3BCD" w:rsidP="00E1710D">
            <w:pPr>
              <w:jc w:val="center"/>
            </w:pPr>
            <w:r w:rsidRPr="00902679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2B3BCD" w:rsidRDefault="002B3BCD" w:rsidP="00E1710D">
            <w:pPr>
              <w:jc w:val="center"/>
            </w:pPr>
            <w:r w:rsidRPr="00902679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2B3BCD" w:rsidRDefault="002B3BCD" w:rsidP="00E1710D">
            <w:pPr>
              <w:jc w:val="center"/>
            </w:pPr>
            <w:r w:rsidRPr="00902679">
              <w:rPr>
                <w:sz w:val="18"/>
                <w:szCs w:val="18"/>
              </w:rPr>
              <w:t>-</w:t>
            </w:r>
          </w:p>
        </w:tc>
        <w:tc>
          <w:tcPr>
            <w:tcW w:w="1132" w:type="dxa"/>
          </w:tcPr>
          <w:p w:rsidR="002B3BCD" w:rsidRPr="004E4555" w:rsidRDefault="002B3BCD" w:rsidP="00E1710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94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44,6</w:t>
            </w:r>
          </w:p>
        </w:tc>
        <w:tc>
          <w:tcPr>
            <w:tcW w:w="992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</w:tcPr>
          <w:p w:rsidR="002B3BCD" w:rsidRPr="001E28AD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2B3BCD" w:rsidRPr="004E4555" w:rsidTr="00612560">
        <w:tc>
          <w:tcPr>
            <w:tcW w:w="530" w:type="dxa"/>
            <w:vMerge/>
          </w:tcPr>
          <w:p w:rsidR="002B3BCD" w:rsidRPr="004E4555" w:rsidRDefault="002B3BCD" w:rsidP="00E1710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8" w:type="dxa"/>
          </w:tcPr>
          <w:p w:rsidR="002B3BCD" w:rsidRDefault="002B3BCD" w:rsidP="00E1710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</w:t>
            </w:r>
          </w:p>
          <w:p w:rsidR="002B3BCD" w:rsidRDefault="002B3BCD" w:rsidP="00E1710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Ребенок</w:t>
            </w:r>
          </w:p>
          <w:p w:rsidR="002B3BCD" w:rsidRDefault="002B3BCD" w:rsidP="00E1710D">
            <w:pPr>
              <w:jc w:val="both"/>
              <w:rPr>
                <w:sz w:val="18"/>
                <w:szCs w:val="18"/>
              </w:rPr>
            </w:pPr>
          </w:p>
          <w:p w:rsidR="002B3BCD" w:rsidRDefault="002B3BCD" w:rsidP="00E1710D">
            <w:pPr>
              <w:jc w:val="both"/>
              <w:rPr>
                <w:sz w:val="18"/>
                <w:szCs w:val="18"/>
              </w:rPr>
            </w:pPr>
          </w:p>
          <w:p w:rsidR="002B3BCD" w:rsidRPr="004E4555" w:rsidRDefault="002B3BCD" w:rsidP="00E1710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2B3BCD" w:rsidRDefault="002B3BCD" w:rsidP="00E1710D">
            <w:pPr>
              <w:jc w:val="center"/>
            </w:pPr>
            <w:r w:rsidRPr="00902679"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2B3BCD" w:rsidRDefault="002B3BCD" w:rsidP="00E1710D">
            <w:pPr>
              <w:jc w:val="center"/>
            </w:pPr>
            <w:r w:rsidRPr="00902679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2B3BCD" w:rsidRDefault="002B3BCD" w:rsidP="00E1710D">
            <w:pPr>
              <w:jc w:val="center"/>
            </w:pPr>
            <w:r w:rsidRPr="00902679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2B3BCD" w:rsidRDefault="002B3BCD" w:rsidP="00E1710D">
            <w:pPr>
              <w:jc w:val="center"/>
            </w:pPr>
            <w:r w:rsidRPr="00902679">
              <w:rPr>
                <w:sz w:val="18"/>
                <w:szCs w:val="18"/>
              </w:rPr>
              <w:t>-</w:t>
            </w:r>
          </w:p>
        </w:tc>
        <w:tc>
          <w:tcPr>
            <w:tcW w:w="1132" w:type="dxa"/>
          </w:tcPr>
          <w:p w:rsidR="002B3BCD" w:rsidRPr="004E4555" w:rsidRDefault="002B3BCD" w:rsidP="00E1710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94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44,6</w:t>
            </w:r>
          </w:p>
        </w:tc>
        <w:tc>
          <w:tcPr>
            <w:tcW w:w="992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560" w:type="dxa"/>
          </w:tcPr>
          <w:p w:rsidR="002B3BCD" w:rsidRPr="001E28AD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2B3BCD" w:rsidRPr="004E4555" w:rsidTr="00612560">
        <w:tc>
          <w:tcPr>
            <w:tcW w:w="530" w:type="dxa"/>
            <w:vMerge w:val="restart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1988" w:type="dxa"/>
            <w:vMerge w:val="restart"/>
          </w:tcPr>
          <w:p w:rsidR="002B3BCD" w:rsidRPr="0011110C" w:rsidRDefault="002B3BCD" w:rsidP="00E1710D">
            <w:pPr>
              <w:rPr>
                <w:b/>
                <w:sz w:val="18"/>
                <w:szCs w:val="18"/>
              </w:rPr>
            </w:pPr>
            <w:r w:rsidRPr="0011110C">
              <w:rPr>
                <w:b/>
                <w:sz w:val="18"/>
                <w:szCs w:val="18"/>
              </w:rPr>
              <w:t>Миронова Е.Ю.</w:t>
            </w:r>
          </w:p>
          <w:p w:rsidR="002B3BCD" w:rsidRPr="004E4555" w:rsidRDefault="002B3BCD" w:rsidP="00E1710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:rsidR="002B3BCD" w:rsidRPr="004E4555" w:rsidRDefault="002B3BCD" w:rsidP="002B3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главы управы по работе с населением</w:t>
            </w:r>
          </w:p>
        </w:tc>
        <w:tc>
          <w:tcPr>
            <w:tcW w:w="1134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 с супругом</w:t>
            </w:r>
          </w:p>
        </w:tc>
        <w:tc>
          <w:tcPr>
            <w:tcW w:w="709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71,2</w:t>
            </w:r>
          </w:p>
        </w:tc>
        <w:tc>
          <w:tcPr>
            <w:tcW w:w="1134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2" w:type="dxa"/>
            <w:vMerge w:val="restart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имеет</w:t>
            </w:r>
          </w:p>
        </w:tc>
        <w:tc>
          <w:tcPr>
            <w:tcW w:w="994" w:type="dxa"/>
            <w:vMerge w:val="restart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vMerge w:val="restart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имеет</w:t>
            </w:r>
          </w:p>
        </w:tc>
        <w:tc>
          <w:tcPr>
            <w:tcW w:w="1275" w:type="dxa"/>
            <w:vMerge w:val="restart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2 947 287,07</w:t>
            </w:r>
          </w:p>
        </w:tc>
        <w:tc>
          <w:tcPr>
            <w:tcW w:w="1134" w:type="dxa"/>
            <w:vMerge w:val="restart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2B3BCD" w:rsidRPr="004E4555" w:rsidTr="00612560">
        <w:tc>
          <w:tcPr>
            <w:tcW w:w="530" w:type="dxa"/>
            <w:vMerge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8" w:type="dxa"/>
            <w:vMerge/>
          </w:tcPr>
          <w:p w:rsidR="002B3BCD" w:rsidRPr="004E4555" w:rsidRDefault="002B3BCD" w:rsidP="00E1710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709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789,0</w:t>
            </w:r>
          </w:p>
        </w:tc>
        <w:tc>
          <w:tcPr>
            <w:tcW w:w="1134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2" w:type="dxa"/>
            <w:vMerge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4" w:type="dxa"/>
            <w:vMerge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</w:p>
        </w:tc>
      </w:tr>
      <w:tr w:rsidR="002B3BCD" w:rsidRPr="004E4555" w:rsidTr="00612560">
        <w:tc>
          <w:tcPr>
            <w:tcW w:w="530" w:type="dxa"/>
            <w:vMerge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8" w:type="dxa"/>
            <w:vMerge/>
          </w:tcPr>
          <w:p w:rsidR="002B3BCD" w:rsidRPr="004E4555" w:rsidRDefault="002B3BCD" w:rsidP="00E1710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Гараж-бокс</w:t>
            </w:r>
          </w:p>
        </w:tc>
        <w:tc>
          <w:tcPr>
            <w:tcW w:w="1701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709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20,7</w:t>
            </w:r>
          </w:p>
        </w:tc>
        <w:tc>
          <w:tcPr>
            <w:tcW w:w="1134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2" w:type="dxa"/>
            <w:vMerge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4" w:type="dxa"/>
            <w:vMerge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</w:p>
        </w:tc>
      </w:tr>
      <w:tr w:rsidR="002B3BCD" w:rsidRPr="004E4555" w:rsidTr="00612560">
        <w:tc>
          <w:tcPr>
            <w:tcW w:w="530" w:type="dxa"/>
            <w:vMerge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8" w:type="dxa"/>
            <w:vMerge w:val="restart"/>
          </w:tcPr>
          <w:p w:rsidR="002B3BCD" w:rsidRDefault="002B3BCD" w:rsidP="00E171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Супруг </w:t>
            </w:r>
          </w:p>
          <w:p w:rsidR="002B3BCD" w:rsidRDefault="002B3BCD" w:rsidP="00E1710D">
            <w:pPr>
              <w:rPr>
                <w:sz w:val="18"/>
                <w:szCs w:val="18"/>
              </w:rPr>
            </w:pPr>
          </w:p>
          <w:p w:rsidR="002B3BCD" w:rsidRDefault="002B3BCD" w:rsidP="00E1710D">
            <w:pPr>
              <w:rPr>
                <w:sz w:val="18"/>
                <w:szCs w:val="18"/>
              </w:rPr>
            </w:pPr>
          </w:p>
          <w:p w:rsidR="002B3BCD" w:rsidRPr="004E4555" w:rsidRDefault="002B3BCD" w:rsidP="00E1710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:rsidR="002B3BCD" w:rsidRDefault="002B3BCD" w:rsidP="00E1710D">
            <w:pPr>
              <w:jc w:val="center"/>
              <w:rPr>
                <w:sz w:val="18"/>
                <w:szCs w:val="18"/>
              </w:rPr>
            </w:pPr>
          </w:p>
          <w:p w:rsidR="002B3BCD" w:rsidRDefault="002B3BCD" w:rsidP="00E1710D">
            <w:pPr>
              <w:jc w:val="center"/>
              <w:rPr>
                <w:sz w:val="18"/>
                <w:szCs w:val="18"/>
              </w:rPr>
            </w:pPr>
          </w:p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701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Общая совместная с супругой </w:t>
            </w:r>
          </w:p>
        </w:tc>
        <w:tc>
          <w:tcPr>
            <w:tcW w:w="709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71,2</w:t>
            </w:r>
          </w:p>
        </w:tc>
        <w:tc>
          <w:tcPr>
            <w:tcW w:w="1134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2" w:type="dxa"/>
            <w:vMerge w:val="restart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имеет </w:t>
            </w:r>
          </w:p>
        </w:tc>
        <w:tc>
          <w:tcPr>
            <w:tcW w:w="994" w:type="dxa"/>
            <w:vMerge w:val="restart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vMerge w:val="restart"/>
          </w:tcPr>
          <w:p w:rsidR="002B3BCD" w:rsidRPr="002B0A8B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Автомобиль </w:t>
            </w:r>
            <w:r>
              <w:rPr>
                <w:sz w:val="18"/>
                <w:szCs w:val="18"/>
                <w:lang w:val="en-US"/>
              </w:rPr>
              <w:t>Nissan Murano</w:t>
            </w:r>
          </w:p>
        </w:tc>
        <w:tc>
          <w:tcPr>
            <w:tcW w:w="1275" w:type="dxa"/>
            <w:vMerge w:val="restart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1 363 607,00 </w:t>
            </w:r>
          </w:p>
        </w:tc>
        <w:tc>
          <w:tcPr>
            <w:tcW w:w="1134" w:type="dxa"/>
            <w:vMerge w:val="restart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2B3BCD" w:rsidRPr="004E4555" w:rsidTr="00612560">
        <w:tc>
          <w:tcPr>
            <w:tcW w:w="530" w:type="dxa"/>
            <w:vMerge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8" w:type="dxa"/>
            <w:vMerge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701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Общая совместная </w:t>
            </w:r>
          </w:p>
        </w:tc>
        <w:tc>
          <w:tcPr>
            <w:tcW w:w="709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72,5</w:t>
            </w:r>
          </w:p>
        </w:tc>
        <w:tc>
          <w:tcPr>
            <w:tcW w:w="1134" w:type="dxa"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2" w:type="dxa"/>
            <w:vMerge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4" w:type="dxa"/>
            <w:vMerge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2B3BCD" w:rsidRPr="004E4555" w:rsidRDefault="002B3BCD" w:rsidP="00E1710D">
            <w:pPr>
              <w:jc w:val="center"/>
              <w:rPr>
                <w:sz w:val="18"/>
                <w:szCs w:val="18"/>
              </w:rPr>
            </w:pPr>
          </w:p>
        </w:tc>
      </w:tr>
    </w:tbl>
    <w:p w:rsidR="002B3BCD" w:rsidRDefault="002B3BCD"/>
    <w:p w:rsidR="00293455" w:rsidRDefault="00293455"/>
    <w:p w:rsidR="00DD446B" w:rsidRPr="004E4555" w:rsidRDefault="00DD446B" w:rsidP="00DD446B">
      <w:pPr>
        <w:ind w:firstLine="709"/>
        <w:jc w:val="both"/>
        <w:rPr>
          <w:sz w:val="18"/>
          <w:szCs w:val="18"/>
        </w:rPr>
      </w:pPr>
    </w:p>
    <w:p w:rsidR="00DD446B" w:rsidRDefault="00DD446B" w:rsidP="00371679">
      <w:pPr>
        <w:ind w:right="-286"/>
        <w:jc w:val="both"/>
        <w:rPr>
          <w:sz w:val="18"/>
          <w:szCs w:val="18"/>
        </w:rPr>
      </w:pPr>
      <w:r w:rsidRPr="00B77FFC">
        <w:rPr>
          <w:b/>
          <w:sz w:val="18"/>
          <w:szCs w:val="18"/>
          <w:vertAlign w:val="superscript"/>
        </w:rPr>
        <w:t>1</w:t>
      </w:r>
      <w:r>
        <w:rPr>
          <w:color w:val="FFFFFF"/>
          <w:sz w:val="18"/>
          <w:szCs w:val="18"/>
        </w:rPr>
        <w:t>_</w:t>
      </w:r>
      <w:proofErr w:type="gramStart"/>
      <w:r>
        <w:rPr>
          <w:sz w:val="18"/>
          <w:szCs w:val="18"/>
        </w:rPr>
        <w:t>В</w:t>
      </w:r>
      <w:proofErr w:type="gramEnd"/>
      <w:r>
        <w:rPr>
          <w:sz w:val="18"/>
          <w:szCs w:val="18"/>
        </w:rPr>
        <w:t xml:space="preserve">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DD446B" w:rsidRDefault="00DD446B" w:rsidP="00371679">
      <w:pPr>
        <w:ind w:right="-286"/>
        <w:jc w:val="both"/>
        <w:rPr>
          <w:sz w:val="18"/>
          <w:szCs w:val="18"/>
        </w:rPr>
      </w:pPr>
    </w:p>
    <w:p w:rsidR="00DD446B" w:rsidRDefault="00DD446B" w:rsidP="00371679">
      <w:pPr>
        <w:ind w:right="-286"/>
        <w:jc w:val="both"/>
        <w:rPr>
          <w:sz w:val="18"/>
          <w:szCs w:val="18"/>
        </w:rPr>
      </w:pPr>
      <w:r w:rsidRPr="00B77FFC">
        <w:rPr>
          <w:b/>
          <w:sz w:val="18"/>
          <w:szCs w:val="18"/>
          <w:vertAlign w:val="superscript"/>
        </w:rPr>
        <w:t>2</w:t>
      </w:r>
      <w:r>
        <w:rPr>
          <w:sz w:val="18"/>
          <w:szCs w:val="18"/>
          <w:vertAlign w:val="superscript"/>
        </w:rPr>
        <w:t xml:space="preserve"> </w:t>
      </w:r>
      <w:r w:rsidRPr="00480D5A">
        <w:rPr>
          <w:sz w:val="18"/>
          <w:szCs w:val="18"/>
        </w:rPr>
        <w:t>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sectPr w:rsidR="00DD446B" w:rsidSect="00D84218">
      <w:pgSz w:w="16838" w:h="11906" w:orient="landscape"/>
      <w:pgMar w:top="851" w:right="964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77431"/>
    <w:multiLevelType w:val="hybridMultilevel"/>
    <w:tmpl w:val="E8ACD1E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7D190AC6"/>
    <w:multiLevelType w:val="hybridMultilevel"/>
    <w:tmpl w:val="77183526"/>
    <w:lvl w:ilvl="0" w:tplc="4D02AF58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FD8"/>
    <w:rsid w:val="00000DAB"/>
    <w:rsid w:val="00007039"/>
    <w:rsid w:val="00022485"/>
    <w:rsid w:val="000635D9"/>
    <w:rsid w:val="000656DA"/>
    <w:rsid w:val="00085861"/>
    <w:rsid w:val="00097EAC"/>
    <w:rsid w:val="000B391F"/>
    <w:rsid w:val="000C13C3"/>
    <w:rsid w:val="000D4540"/>
    <w:rsid w:val="000D65F8"/>
    <w:rsid w:val="000E09F4"/>
    <w:rsid w:val="000E59D9"/>
    <w:rsid w:val="000E5EC0"/>
    <w:rsid w:val="001038BD"/>
    <w:rsid w:val="00116AFD"/>
    <w:rsid w:val="0015097A"/>
    <w:rsid w:val="00156957"/>
    <w:rsid w:val="00162CF6"/>
    <w:rsid w:val="001668AE"/>
    <w:rsid w:val="001770C1"/>
    <w:rsid w:val="001941B0"/>
    <w:rsid w:val="001D59A5"/>
    <w:rsid w:val="00203DBE"/>
    <w:rsid w:val="00212A5D"/>
    <w:rsid w:val="00223C2C"/>
    <w:rsid w:val="00226A2E"/>
    <w:rsid w:val="00235DB9"/>
    <w:rsid w:val="0025488A"/>
    <w:rsid w:val="00254F7E"/>
    <w:rsid w:val="00293455"/>
    <w:rsid w:val="0029382A"/>
    <w:rsid w:val="002A5937"/>
    <w:rsid w:val="002A736B"/>
    <w:rsid w:val="002B3BCD"/>
    <w:rsid w:val="002E1FA6"/>
    <w:rsid w:val="00312E97"/>
    <w:rsid w:val="0033600C"/>
    <w:rsid w:val="0033629F"/>
    <w:rsid w:val="003409E9"/>
    <w:rsid w:val="00363586"/>
    <w:rsid w:val="00371679"/>
    <w:rsid w:val="00374357"/>
    <w:rsid w:val="00385631"/>
    <w:rsid w:val="00390C9D"/>
    <w:rsid w:val="003E01C3"/>
    <w:rsid w:val="004060A2"/>
    <w:rsid w:val="00432E77"/>
    <w:rsid w:val="00442B61"/>
    <w:rsid w:val="00455818"/>
    <w:rsid w:val="00463D30"/>
    <w:rsid w:val="00476E79"/>
    <w:rsid w:val="00495582"/>
    <w:rsid w:val="004A7C9E"/>
    <w:rsid w:val="004D322E"/>
    <w:rsid w:val="00504B5F"/>
    <w:rsid w:val="00524678"/>
    <w:rsid w:val="005365D5"/>
    <w:rsid w:val="005633EB"/>
    <w:rsid w:val="005748BB"/>
    <w:rsid w:val="00582B01"/>
    <w:rsid w:val="0058569C"/>
    <w:rsid w:val="005A4CDA"/>
    <w:rsid w:val="005B5E44"/>
    <w:rsid w:val="005D513D"/>
    <w:rsid w:val="005D7985"/>
    <w:rsid w:val="00606CC5"/>
    <w:rsid w:val="00612560"/>
    <w:rsid w:val="00650B3F"/>
    <w:rsid w:val="00653E2E"/>
    <w:rsid w:val="00660FC5"/>
    <w:rsid w:val="00673E27"/>
    <w:rsid w:val="006A1A59"/>
    <w:rsid w:val="006A5BB9"/>
    <w:rsid w:val="0073167E"/>
    <w:rsid w:val="00737B1D"/>
    <w:rsid w:val="00743B6E"/>
    <w:rsid w:val="00747948"/>
    <w:rsid w:val="00747EB6"/>
    <w:rsid w:val="007567FD"/>
    <w:rsid w:val="00757540"/>
    <w:rsid w:val="007668F5"/>
    <w:rsid w:val="00774DB6"/>
    <w:rsid w:val="008466FD"/>
    <w:rsid w:val="00861CFE"/>
    <w:rsid w:val="008842A1"/>
    <w:rsid w:val="008A127F"/>
    <w:rsid w:val="008B1E1B"/>
    <w:rsid w:val="008B7988"/>
    <w:rsid w:val="008C771A"/>
    <w:rsid w:val="008E4E91"/>
    <w:rsid w:val="00917C3E"/>
    <w:rsid w:val="00952C14"/>
    <w:rsid w:val="00961B3C"/>
    <w:rsid w:val="00975AD8"/>
    <w:rsid w:val="00992CB0"/>
    <w:rsid w:val="009965ED"/>
    <w:rsid w:val="009E5A3E"/>
    <w:rsid w:val="00A01A60"/>
    <w:rsid w:val="00A468C5"/>
    <w:rsid w:val="00A903B9"/>
    <w:rsid w:val="00A93AF2"/>
    <w:rsid w:val="00A97AD0"/>
    <w:rsid w:val="00AA3E1C"/>
    <w:rsid w:val="00B0081D"/>
    <w:rsid w:val="00B00E72"/>
    <w:rsid w:val="00B21C7D"/>
    <w:rsid w:val="00B4444E"/>
    <w:rsid w:val="00B55D7E"/>
    <w:rsid w:val="00B634E4"/>
    <w:rsid w:val="00B721A8"/>
    <w:rsid w:val="00B77C39"/>
    <w:rsid w:val="00BA7AE1"/>
    <w:rsid w:val="00BB0103"/>
    <w:rsid w:val="00BB1ABA"/>
    <w:rsid w:val="00BC49E0"/>
    <w:rsid w:val="00BD70EA"/>
    <w:rsid w:val="00BF3EE3"/>
    <w:rsid w:val="00C224E1"/>
    <w:rsid w:val="00C24AD7"/>
    <w:rsid w:val="00C61BAA"/>
    <w:rsid w:val="00C65B14"/>
    <w:rsid w:val="00CB525D"/>
    <w:rsid w:val="00CC10F8"/>
    <w:rsid w:val="00CC62B9"/>
    <w:rsid w:val="00CD5DD5"/>
    <w:rsid w:val="00CE57B2"/>
    <w:rsid w:val="00CE7FEA"/>
    <w:rsid w:val="00D0165A"/>
    <w:rsid w:val="00D20D47"/>
    <w:rsid w:val="00D32B94"/>
    <w:rsid w:val="00D37F6C"/>
    <w:rsid w:val="00D46219"/>
    <w:rsid w:val="00D5263F"/>
    <w:rsid w:val="00D60F97"/>
    <w:rsid w:val="00D84218"/>
    <w:rsid w:val="00D84E37"/>
    <w:rsid w:val="00DA7A24"/>
    <w:rsid w:val="00DC50C9"/>
    <w:rsid w:val="00DD446B"/>
    <w:rsid w:val="00DE08BF"/>
    <w:rsid w:val="00DF7FC7"/>
    <w:rsid w:val="00E17FD8"/>
    <w:rsid w:val="00E25E6D"/>
    <w:rsid w:val="00E369B7"/>
    <w:rsid w:val="00E51A77"/>
    <w:rsid w:val="00E71078"/>
    <w:rsid w:val="00E81145"/>
    <w:rsid w:val="00E85982"/>
    <w:rsid w:val="00EC1B12"/>
    <w:rsid w:val="00ED4C62"/>
    <w:rsid w:val="00EE175C"/>
    <w:rsid w:val="00EF41C5"/>
    <w:rsid w:val="00F24502"/>
    <w:rsid w:val="00F514CA"/>
    <w:rsid w:val="00F63863"/>
    <w:rsid w:val="00F701D2"/>
    <w:rsid w:val="00FA0876"/>
    <w:rsid w:val="00FA4807"/>
    <w:rsid w:val="00FB1C62"/>
    <w:rsid w:val="00FB1F83"/>
    <w:rsid w:val="00FC7178"/>
    <w:rsid w:val="00FF6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8AE307"/>
  <w15:docId w15:val="{7B9E3EA3-28E8-467C-8DB6-320E46604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43B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1770C1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000D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10"/>
      <w:w w:val="100"/>
      <w:position w:val="0"/>
      <w:sz w:val="24"/>
      <w:szCs w:val="24"/>
      <w:u w:val="none"/>
      <w:lang w:val="ru-RU"/>
    </w:rPr>
  </w:style>
  <w:style w:type="character" w:customStyle="1" w:styleId="1">
    <w:name w:val="Заголовок №1"/>
    <w:rsid w:val="00000D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/>
    </w:rPr>
  </w:style>
  <w:style w:type="character" w:customStyle="1" w:styleId="a5">
    <w:name w:val="Основной текст_"/>
    <w:link w:val="20"/>
    <w:rsid w:val="00000DAB"/>
    <w:rPr>
      <w:shd w:val="clear" w:color="auto" w:fill="FFFFFF"/>
    </w:rPr>
  </w:style>
  <w:style w:type="character" w:customStyle="1" w:styleId="10">
    <w:name w:val="Основной текст1"/>
    <w:rsid w:val="00000DAB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20">
    <w:name w:val="Основной текст2"/>
    <w:basedOn w:val="a"/>
    <w:link w:val="a5"/>
    <w:rsid w:val="00000DAB"/>
    <w:pPr>
      <w:widowControl w:val="0"/>
      <w:shd w:val="clear" w:color="auto" w:fill="FFFFFF"/>
      <w:spacing w:line="224" w:lineRule="exact"/>
    </w:pPr>
    <w:rPr>
      <w:sz w:val="20"/>
      <w:szCs w:val="20"/>
    </w:rPr>
  </w:style>
  <w:style w:type="character" w:styleId="a6">
    <w:name w:val="Hyperlink"/>
    <w:rsid w:val="000E09F4"/>
    <w:rPr>
      <w:color w:val="0000FF"/>
      <w:u w:val="single"/>
    </w:rPr>
  </w:style>
  <w:style w:type="character" w:styleId="a7">
    <w:name w:val="FollowedHyperlink"/>
    <w:rsid w:val="00FB1F83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92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Первым заместителям префекта</vt:lpstr>
    </vt:vector>
  </TitlesOfParts>
  <Company>САО</Company>
  <LinksUpToDate>false</LinksUpToDate>
  <CharactersWithSpaces>2331</CharactersWithSpaces>
  <SharedDoc>false</SharedDoc>
  <HLinks>
    <vt:vector size="36" baseType="variant">
      <vt:variant>
        <vt:i4>4063294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consultantplus://offline/ref=D58D44D7757C4EA161CC2826CA287296EFA2E3F087234E1E9494DFE797AF3446FFC5C6944732A23B8458016E1C7CE894340DFA025CBE852926Y0G</vt:lpwstr>
      </vt:variant>
      <vt:variant>
        <vt:lpwstr/>
      </vt:variant>
      <vt:variant>
        <vt:i4>2228268</vt:i4>
      </vt:variant>
      <vt:variant>
        <vt:i4>12</vt:i4>
      </vt:variant>
      <vt:variant>
        <vt:i4>0</vt:i4>
      </vt:variant>
      <vt:variant>
        <vt:i4>5</vt:i4>
      </vt:variant>
      <vt:variant>
        <vt:lpwstr>https://talent.mos.ru/</vt:lpwstr>
      </vt:variant>
      <vt:variant>
        <vt:lpwstr/>
      </vt:variant>
      <vt:variant>
        <vt:i4>7798817</vt:i4>
      </vt:variant>
      <vt:variant>
        <vt:i4>9</vt:i4>
      </vt:variant>
      <vt:variant>
        <vt:i4>0</vt:i4>
      </vt:variant>
      <vt:variant>
        <vt:i4>5</vt:i4>
      </vt:variant>
      <vt:variant>
        <vt:lpwstr>https://www.nalog.ru/rn77/</vt:lpwstr>
      </vt:variant>
      <vt:variant>
        <vt:lpwstr/>
      </vt:variant>
      <vt:variant>
        <vt:i4>720902</vt:i4>
      </vt:variant>
      <vt:variant>
        <vt:i4>6</vt:i4>
      </vt:variant>
      <vt:variant>
        <vt:i4>0</vt:i4>
      </vt:variant>
      <vt:variant>
        <vt:i4>5</vt:i4>
      </vt:variant>
      <vt:variant>
        <vt:lpwstr>https://rosmintrud.ru/ministry/anticorruption/Methods/13</vt:lpwstr>
      </vt:variant>
      <vt:variant>
        <vt:lpwstr/>
      </vt:variant>
      <vt:variant>
        <vt:i4>4063294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consultantplus://offline/ref=D58D44D7757C4EA161CC2826CA287296EFA2E3F087234E1E9494DFE797AF3446FFC5C6944732A23B8458016E1C7CE894340DFA025CBE852926Y0G</vt:lpwstr>
      </vt:variant>
      <vt:variant>
        <vt:lpwstr/>
      </vt:variant>
      <vt:variant>
        <vt:i4>2883674</vt:i4>
      </vt:variant>
      <vt:variant>
        <vt:i4>0</vt:i4>
      </vt:variant>
      <vt:variant>
        <vt:i4>0</vt:i4>
      </vt:variant>
      <vt:variant>
        <vt:i4>5</vt:i4>
      </vt:variant>
      <vt:variant>
        <vt:lpwstr>https://gossluzhba.gov.ru/anticorruption/spravki_bk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Первым заместителям префекта</dc:title>
  <dc:creator>Префектура</dc:creator>
  <cp:lastModifiedBy>DMITR_</cp:lastModifiedBy>
  <cp:revision>2</cp:revision>
  <cp:lastPrinted>2021-04-12T06:49:00Z</cp:lastPrinted>
  <dcterms:created xsi:type="dcterms:W3CDTF">2021-05-19T12:40:00Z</dcterms:created>
  <dcterms:modified xsi:type="dcterms:W3CDTF">2021-05-19T12:40:00Z</dcterms:modified>
</cp:coreProperties>
</file>