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CE431C" w:rsidP="00CE431C">
      <w:pPr>
        <w:jc w:val="center"/>
        <w:rPr>
          <w:rStyle w:val="a3"/>
        </w:rPr>
      </w:pPr>
      <w:bookmarkStart w:id="0" w:name="_GoBack"/>
      <w:bookmarkEnd w:id="0"/>
      <w:r w:rsidRPr="00CE431C">
        <w:rPr>
          <w:rStyle w:val="a3"/>
        </w:rPr>
        <w:t xml:space="preserve">Сведения </w:t>
      </w:r>
      <w:r w:rsidR="00374F9B">
        <w:rPr>
          <w:rStyle w:val="a3"/>
        </w:rPr>
        <w:br/>
      </w:r>
      <w:r w:rsidRPr="00CE431C">
        <w:rPr>
          <w:rStyle w:val="a3"/>
        </w:rPr>
        <w:t>о доходах, об имуществе и обязательствах имущественного характера</w:t>
      </w:r>
      <w:r w:rsidR="00374F9B">
        <w:rPr>
          <w:rStyle w:val="a3"/>
        </w:rPr>
        <w:t xml:space="preserve"> </w:t>
      </w:r>
      <w:r w:rsidRPr="00CE431C">
        <w:rPr>
          <w:rStyle w:val="a3"/>
        </w:rPr>
        <w:t xml:space="preserve">руководителей государственных учреждений Санкт-Петербурга, </w:t>
      </w:r>
      <w:r w:rsidR="00374F9B">
        <w:rPr>
          <w:rStyle w:val="a3"/>
        </w:rPr>
        <w:br/>
        <w:t xml:space="preserve">подведомственных Комитету по государственному заказу Санкт-Петербурга, </w:t>
      </w:r>
      <w:r w:rsidRPr="00CE431C">
        <w:rPr>
          <w:rStyle w:val="a3"/>
        </w:rPr>
        <w:t>а также их супруг (супру</w:t>
      </w:r>
      <w:r w:rsidR="00374F9B">
        <w:rPr>
          <w:rStyle w:val="a3"/>
        </w:rPr>
        <w:t xml:space="preserve">гов) и несовершеннолетних детей, </w:t>
      </w:r>
      <w:r w:rsidR="00374F9B">
        <w:rPr>
          <w:rStyle w:val="a3"/>
        </w:rPr>
        <w:br/>
      </w:r>
      <w:r w:rsidR="00DE6EAF"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="00DE6EAF"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="00DE6EAF"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87D4B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ED5612" w:rsidRPr="00B36A33" w:rsidTr="00915D18">
        <w:tc>
          <w:tcPr>
            <w:tcW w:w="567" w:type="dxa"/>
            <w:vMerge w:val="restart"/>
          </w:tcPr>
          <w:p w:rsidR="00ED5612" w:rsidRPr="00B36A33" w:rsidRDefault="00ED5612" w:rsidP="00ED56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D5612" w:rsidRPr="00ED5612" w:rsidRDefault="00ED5612" w:rsidP="00ED5612">
            <w:pPr>
              <w:rPr>
                <w:b/>
                <w:sz w:val="16"/>
                <w:szCs w:val="16"/>
              </w:rPr>
            </w:pPr>
            <w:r w:rsidRPr="00ED5612">
              <w:rPr>
                <w:b/>
                <w:sz w:val="16"/>
                <w:szCs w:val="16"/>
              </w:rPr>
              <w:t>Ленкова Ирина 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D5612" w:rsidRPr="00ED5612" w:rsidRDefault="00ED5612" w:rsidP="00DB745A">
            <w:pPr>
              <w:jc w:val="center"/>
              <w:rPr>
                <w:sz w:val="16"/>
                <w:szCs w:val="16"/>
              </w:rPr>
            </w:pPr>
            <w:r w:rsidRPr="00ED5612">
              <w:rPr>
                <w:sz w:val="16"/>
                <w:szCs w:val="16"/>
              </w:rPr>
              <w:t xml:space="preserve">Директор Санкт-Петербургского государственного бюджетного учреждения «Информационно-методический центр» </w:t>
            </w:r>
          </w:p>
        </w:tc>
        <w:tc>
          <w:tcPr>
            <w:tcW w:w="1417" w:type="dxa"/>
          </w:tcPr>
          <w:p w:rsidR="00ED5612" w:rsidRPr="00ED5612" w:rsidRDefault="00ED5612" w:rsidP="00ED5612">
            <w:pPr>
              <w:pStyle w:val="ad"/>
              <w:jc w:val="center"/>
              <w:rPr>
                <w:sz w:val="16"/>
                <w:szCs w:val="16"/>
              </w:rPr>
            </w:pPr>
            <w:r w:rsidRPr="00ED561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D5612" w:rsidRPr="00ED5612" w:rsidRDefault="00ED5612" w:rsidP="00A745AF">
            <w:pPr>
              <w:ind w:left="-112" w:right="-104"/>
              <w:jc w:val="center"/>
              <w:rPr>
                <w:sz w:val="16"/>
                <w:szCs w:val="16"/>
                <w:highlight w:val="yellow"/>
              </w:rPr>
            </w:pPr>
            <w:r w:rsidRPr="00ED561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D5612" w:rsidRPr="00ED5612" w:rsidRDefault="00ED5612" w:rsidP="00ED5612">
            <w:pPr>
              <w:jc w:val="center"/>
              <w:rPr>
                <w:sz w:val="16"/>
                <w:szCs w:val="16"/>
              </w:rPr>
            </w:pPr>
            <w:r w:rsidRPr="00ED5612">
              <w:rPr>
                <w:sz w:val="16"/>
                <w:szCs w:val="16"/>
              </w:rPr>
              <w:t>98,2</w:t>
            </w:r>
          </w:p>
        </w:tc>
        <w:tc>
          <w:tcPr>
            <w:tcW w:w="850" w:type="dxa"/>
            <w:shd w:val="clear" w:color="auto" w:fill="auto"/>
          </w:tcPr>
          <w:p w:rsidR="00ED5612" w:rsidRPr="00ED5612" w:rsidRDefault="00ED5612" w:rsidP="00ED5612">
            <w:pPr>
              <w:jc w:val="center"/>
              <w:rPr>
                <w:sz w:val="16"/>
                <w:szCs w:val="16"/>
              </w:rPr>
            </w:pPr>
            <w:r w:rsidRPr="00ED561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612" w:rsidRPr="00ED5612" w:rsidRDefault="008F1B2C" w:rsidP="00ED56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D5612" w:rsidRPr="00ED5612" w:rsidRDefault="008F1B2C" w:rsidP="00ED56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5612" w:rsidRPr="00ED5612" w:rsidRDefault="008F1B2C" w:rsidP="00ED56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D5612" w:rsidRPr="00ED5612" w:rsidRDefault="008F1B2C" w:rsidP="00ED56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612" w:rsidRPr="00ED5612" w:rsidRDefault="00ED5612" w:rsidP="00FA614C">
            <w:pPr>
              <w:pStyle w:val="ad"/>
              <w:jc w:val="center"/>
              <w:rPr>
                <w:sz w:val="16"/>
                <w:szCs w:val="16"/>
              </w:rPr>
            </w:pPr>
            <w:r w:rsidRPr="00ED5612">
              <w:rPr>
                <w:sz w:val="16"/>
                <w:szCs w:val="16"/>
              </w:rPr>
              <w:t>3554268,00</w:t>
            </w:r>
          </w:p>
        </w:tc>
        <w:tc>
          <w:tcPr>
            <w:tcW w:w="1843" w:type="dxa"/>
            <w:vMerge w:val="restart"/>
          </w:tcPr>
          <w:p w:rsidR="00ED5612" w:rsidRPr="00ED5612" w:rsidRDefault="008F1B2C" w:rsidP="00ED56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612" w:rsidRPr="00B36A33" w:rsidTr="004836A9">
        <w:tc>
          <w:tcPr>
            <w:tcW w:w="567" w:type="dxa"/>
            <w:vMerge/>
          </w:tcPr>
          <w:p w:rsidR="00ED5612" w:rsidRPr="00B36A33" w:rsidRDefault="00ED5612" w:rsidP="00ED56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5612" w:rsidRPr="00ED5612" w:rsidRDefault="00ED5612" w:rsidP="00ED5612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5612" w:rsidRPr="00ED5612" w:rsidRDefault="00ED5612" w:rsidP="00ED56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D5612" w:rsidRPr="00ED5612" w:rsidRDefault="00ED5612" w:rsidP="00ED5612">
            <w:pPr>
              <w:jc w:val="center"/>
              <w:rPr>
                <w:sz w:val="16"/>
                <w:szCs w:val="16"/>
              </w:rPr>
            </w:pPr>
            <w:r w:rsidRPr="00ED561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D5612" w:rsidRPr="00ED5612" w:rsidRDefault="00ED5612" w:rsidP="00A745AF">
            <w:pPr>
              <w:ind w:left="-112" w:right="-104"/>
              <w:jc w:val="center"/>
              <w:rPr>
                <w:sz w:val="16"/>
                <w:szCs w:val="16"/>
              </w:rPr>
            </w:pPr>
            <w:r w:rsidRPr="00ED561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D5612" w:rsidRPr="00ED5612" w:rsidRDefault="00ED5612" w:rsidP="00ED5612">
            <w:pPr>
              <w:jc w:val="center"/>
              <w:rPr>
                <w:sz w:val="16"/>
                <w:szCs w:val="16"/>
              </w:rPr>
            </w:pPr>
            <w:r w:rsidRPr="00ED5612">
              <w:rPr>
                <w:sz w:val="16"/>
                <w:szCs w:val="16"/>
              </w:rPr>
              <w:t>69,6</w:t>
            </w:r>
          </w:p>
        </w:tc>
        <w:tc>
          <w:tcPr>
            <w:tcW w:w="850" w:type="dxa"/>
          </w:tcPr>
          <w:p w:rsidR="00ED5612" w:rsidRPr="00ED5612" w:rsidRDefault="00ED5612" w:rsidP="00ED5612">
            <w:pPr>
              <w:jc w:val="center"/>
              <w:rPr>
                <w:sz w:val="16"/>
                <w:szCs w:val="16"/>
              </w:rPr>
            </w:pPr>
            <w:r w:rsidRPr="00ED561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612" w:rsidRPr="00ED5612" w:rsidRDefault="008F1B2C" w:rsidP="00ED56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D5612" w:rsidRPr="00ED5612" w:rsidRDefault="008F1B2C" w:rsidP="00ED56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5612" w:rsidRPr="00ED5612" w:rsidRDefault="008F1B2C" w:rsidP="00ED56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</w:tcPr>
          <w:p w:rsidR="00ED5612" w:rsidRPr="00ED5612" w:rsidRDefault="00ED5612" w:rsidP="00ED56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612" w:rsidRPr="00ED5612" w:rsidRDefault="00ED5612" w:rsidP="00ED56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612" w:rsidRPr="00ED5612" w:rsidRDefault="00ED5612" w:rsidP="00ED56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612" w:rsidRPr="00B36A33" w:rsidTr="00A60ABB">
        <w:tc>
          <w:tcPr>
            <w:tcW w:w="567" w:type="dxa"/>
            <w:vMerge/>
          </w:tcPr>
          <w:p w:rsidR="00ED5612" w:rsidRPr="00B36A33" w:rsidRDefault="00ED5612" w:rsidP="00ED56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D5612" w:rsidRPr="00E33D7E" w:rsidRDefault="00ED5612" w:rsidP="00ED5612">
            <w:pPr>
              <w:rPr>
                <w:sz w:val="16"/>
                <w:szCs w:val="16"/>
              </w:rPr>
            </w:pPr>
            <w:r w:rsidRPr="00ED561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D5612" w:rsidRPr="00B36A33" w:rsidRDefault="008F1B2C" w:rsidP="00ED56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612" w:rsidRPr="00B36A33" w:rsidRDefault="008F1B2C" w:rsidP="00ED56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D5612" w:rsidRPr="00B36A33" w:rsidRDefault="008F1B2C" w:rsidP="00ED56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D5612" w:rsidRPr="00B36A33" w:rsidRDefault="008F1B2C" w:rsidP="00ED56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5612" w:rsidRPr="00B36A33" w:rsidRDefault="008F1B2C" w:rsidP="00ED56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D5612" w:rsidRPr="00ED5612" w:rsidRDefault="00ED5612" w:rsidP="00ED5612">
            <w:pPr>
              <w:jc w:val="center"/>
              <w:rPr>
                <w:sz w:val="16"/>
                <w:szCs w:val="16"/>
              </w:rPr>
            </w:pPr>
            <w:r w:rsidRPr="00ED561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ED5612" w:rsidRPr="00ED5612" w:rsidRDefault="00ED5612" w:rsidP="00ED5612">
            <w:pPr>
              <w:jc w:val="center"/>
              <w:rPr>
                <w:sz w:val="16"/>
                <w:szCs w:val="16"/>
              </w:rPr>
            </w:pPr>
            <w:r w:rsidRPr="00ED5612">
              <w:rPr>
                <w:sz w:val="16"/>
                <w:szCs w:val="16"/>
              </w:rPr>
              <w:t>69,6</w:t>
            </w:r>
          </w:p>
        </w:tc>
        <w:tc>
          <w:tcPr>
            <w:tcW w:w="850" w:type="dxa"/>
            <w:shd w:val="clear" w:color="auto" w:fill="auto"/>
          </w:tcPr>
          <w:p w:rsidR="00ED5612" w:rsidRPr="00ED5612" w:rsidRDefault="00ED5612" w:rsidP="00ED5612">
            <w:pPr>
              <w:jc w:val="center"/>
              <w:rPr>
                <w:sz w:val="16"/>
                <w:szCs w:val="16"/>
              </w:rPr>
            </w:pPr>
            <w:r w:rsidRPr="00ED561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612" w:rsidRPr="00ED5612" w:rsidRDefault="00ED5612" w:rsidP="00ED5612">
            <w:pPr>
              <w:pStyle w:val="ad"/>
              <w:jc w:val="center"/>
              <w:rPr>
                <w:sz w:val="16"/>
                <w:szCs w:val="16"/>
              </w:rPr>
            </w:pPr>
            <w:r w:rsidRPr="00ED5612">
              <w:rPr>
                <w:sz w:val="16"/>
                <w:szCs w:val="16"/>
              </w:rPr>
              <w:t xml:space="preserve">Автомобиль легковой </w:t>
            </w:r>
          </w:p>
          <w:p w:rsidR="00ED5612" w:rsidRPr="00ED5612" w:rsidRDefault="0089738F" w:rsidP="00ED5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</w:t>
            </w:r>
            <w:r w:rsidR="00ED5612" w:rsidRPr="00ED5612">
              <w:rPr>
                <w:sz w:val="16"/>
                <w:szCs w:val="16"/>
              </w:rPr>
              <w:t xml:space="preserve"> RAV 4</w:t>
            </w:r>
          </w:p>
        </w:tc>
        <w:tc>
          <w:tcPr>
            <w:tcW w:w="1417" w:type="dxa"/>
          </w:tcPr>
          <w:p w:rsidR="00ED5612" w:rsidRPr="00B36A33" w:rsidRDefault="00ED5612" w:rsidP="00FA61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432013,94</w:t>
            </w:r>
          </w:p>
        </w:tc>
        <w:tc>
          <w:tcPr>
            <w:tcW w:w="1843" w:type="dxa"/>
          </w:tcPr>
          <w:p w:rsidR="00ED5612" w:rsidRPr="00B36A33" w:rsidRDefault="008F1B2C" w:rsidP="00ED56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745A" w:rsidRPr="00B36A33" w:rsidTr="00DA74FE">
        <w:tc>
          <w:tcPr>
            <w:tcW w:w="567" w:type="dxa"/>
            <w:vMerge w:val="restart"/>
          </w:tcPr>
          <w:p w:rsidR="00DB745A" w:rsidRPr="00B36A33" w:rsidRDefault="00DB745A" w:rsidP="00DB74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745A" w:rsidRPr="00F263DB" w:rsidRDefault="00DB745A" w:rsidP="00DB745A">
            <w:pPr>
              <w:rPr>
                <w:b/>
                <w:sz w:val="16"/>
                <w:szCs w:val="16"/>
              </w:rPr>
            </w:pPr>
            <w:r w:rsidRPr="00F263DB">
              <w:rPr>
                <w:b/>
                <w:sz w:val="16"/>
                <w:szCs w:val="16"/>
              </w:rPr>
              <w:t>Соловьева Светлана Витальевна</w:t>
            </w:r>
          </w:p>
        </w:tc>
        <w:tc>
          <w:tcPr>
            <w:tcW w:w="1560" w:type="dxa"/>
          </w:tcPr>
          <w:p w:rsidR="00DB745A" w:rsidRPr="00B36A33" w:rsidRDefault="00DB745A" w:rsidP="00DB74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DB745A">
              <w:rPr>
                <w:sz w:val="16"/>
                <w:szCs w:val="16"/>
              </w:rPr>
              <w:t>иректор Санкт-Петербургского государственного бюджетного учреждения «Центр мониторинга и экспертизы цен»</w:t>
            </w:r>
          </w:p>
        </w:tc>
        <w:tc>
          <w:tcPr>
            <w:tcW w:w="1417" w:type="dxa"/>
          </w:tcPr>
          <w:p w:rsidR="00DB745A" w:rsidRPr="00B36A33" w:rsidRDefault="00DB745A" w:rsidP="00DB745A">
            <w:pPr>
              <w:pStyle w:val="ad"/>
              <w:jc w:val="center"/>
              <w:rPr>
                <w:sz w:val="16"/>
                <w:szCs w:val="16"/>
              </w:rPr>
            </w:pPr>
            <w:r w:rsidRPr="00DB745A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B745A" w:rsidRPr="00DB745A" w:rsidRDefault="00DB745A" w:rsidP="00A745AF">
            <w:pPr>
              <w:ind w:right="-104" w:hanging="112"/>
              <w:jc w:val="center"/>
              <w:rPr>
                <w:color w:val="FF0000"/>
                <w:sz w:val="16"/>
                <w:szCs w:val="16"/>
              </w:rPr>
            </w:pPr>
            <w:r w:rsidRPr="00DB745A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B745A" w:rsidRPr="00DB745A" w:rsidRDefault="00DB745A" w:rsidP="00DB745A">
            <w:pPr>
              <w:jc w:val="center"/>
              <w:rPr>
                <w:sz w:val="16"/>
                <w:szCs w:val="16"/>
              </w:rPr>
            </w:pPr>
            <w:r w:rsidRPr="00DB745A">
              <w:rPr>
                <w:sz w:val="16"/>
                <w:szCs w:val="16"/>
              </w:rPr>
              <w:t>36,7</w:t>
            </w:r>
          </w:p>
        </w:tc>
        <w:tc>
          <w:tcPr>
            <w:tcW w:w="850" w:type="dxa"/>
            <w:shd w:val="clear" w:color="auto" w:fill="auto"/>
          </w:tcPr>
          <w:p w:rsidR="00DB745A" w:rsidRPr="00DB745A" w:rsidRDefault="00DB745A" w:rsidP="00DB745A">
            <w:pPr>
              <w:jc w:val="center"/>
              <w:rPr>
                <w:sz w:val="16"/>
                <w:szCs w:val="16"/>
              </w:rPr>
            </w:pPr>
            <w:r w:rsidRPr="00DB745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B745A" w:rsidRPr="00DB745A" w:rsidRDefault="00DB745A" w:rsidP="00DB745A">
            <w:pPr>
              <w:jc w:val="center"/>
              <w:rPr>
                <w:color w:val="FF0000"/>
                <w:sz w:val="16"/>
                <w:szCs w:val="16"/>
              </w:rPr>
            </w:pPr>
            <w:r w:rsidRPr="00DB745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B745A" w:rsidRPr="00DB745A" w:rsidRDefault="00DB745A" w:rsidP="00DB745A">
            <w:pPr>
              <w:jc w:val="center"/>
              <w:rPr>
                <w:sz w:val="16"/>
                <w:szCs w:val="16"/>
              </w:rPr>
            </w:pPr>
            <w:r w:rsidRPr="00DB745A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DB745A" w:rsidRPr="00DB745A" w:rsidRDefault="00DB745A" w:rsidP="00DB745A">
            <w:pPr>
              <w:jc w:val="center"/>
              <w:rPr>
                <w:sz w:val="16"/>
                <w:szCs w:val="16"/>
              </w:rPr>
            </w:pPr>
            <w:r w:rsidRPr="00DB745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B745A" w:rsidRPr="00B36A33" w:rsidRDefault="008F1B2C" w:rsidP="00DB74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745A" w:rsidRPr="00B36A33" w:rsidRDefault="00C219D2" w:rsidP="00FA61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3026499,51</w:t>
            </w:r>
          </w:p>
        </w:tc>
        <w:tc>
          <w:tcPr>
            <w:tcW w:w="1843" w:type="dxa"/>
          </w:tcPr>
          <w:p w:rsidR="00DB745A" w:rsidRPr="00B36A33" w:rsidRDefault="008F1B2C" w:rsidP="00DB74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14D5A" w:rsidRPr="00B36A33" w:rsidTr="00A87A35">
        <w:tc>
          <w:tcPr>
            <w:tcW w:w="567" w:type="dxa"/>
            <w:vMerge/>
          </w:tcPr>
          <w:p w:rsidR="00214D5A" w:rsidRPr="00B36A33" w:rsidRDefault="00214D5A" w:rsidP="00214D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14D5A" w:rsidRPr="00E33D7E" w:rsidRDefault="00214D5A" w:rsidP="00214D5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14D5A" w:rsidRPr="00B36A33" w:rsidRDefault="008F1B2C" w:rsidP="00214D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14D5A" w:rsidRPr="00532A4B" w:rsidRDefault="00214D5A" w:rsidP="00214D5A">
            <w:pPr>
              <w:pStyle w:val="ad"/>
              <w:jc w:val="center"/>
              <w:rPr>
                <w:sz w:val="16"/>
                <w:szCs w:val="16"/>
              </w:rPr>
            </w:pPr>
            <w:r w:rsidRPr="00532A4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14D5A" w:rsidRPr="00532A4B" w:rsidRDefault="00214D5A" w:rsidP="00A745AF">
            <w:pPr>
              <w:ind w:left="-112" w:right="-104"/>
              <w:jc w:val="center"/>
              <w:rPr>
                <w:color w:val="FF0000"/>
                <w:sz w:val="16"/>
                <w:szCs w:val="16"/>
              </w:rPr>
            </w:pPr>
            <w:r w:rsidRPr="00532A4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14D5A" w:rsidRPr="00532A4B" w:rsidRDefault="00214D5A" w:rsidP="00214D5A">
            <w:pPr>
              <w:jc w:val="center"/>
              <w:rPr>
                <w:sz w:val="16"/>
                <w:szCs w:val="16"/>
              </w:rPr>
            </w:pPr>
            <w:r w:rsidRPr="00532A4B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shd w:val="clear" w:color="auto" w:fill="auto"/>
          </w:tcPr>
          <w:p w:rsidR="00214D5A" w:rsidRPr="00532A4B" w:rsidRDefault="00214D5A" w:rsidP="00214D5A">
            <w:pPr>
              <w:jc w:val="center"/>
              <w:rPr>
                <w:sz w:val="16"/>
                <w:szCs w:val="16"/>
              </w:rPr>
            </w:pPr>
            <w:r w:rsidRPr="00532A4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14D5A" w:rsidRPr="008F1B2C" w:rsidRDefault="008F1B2C" w:rsidP="00214D5A">
            <w:pPr>
              <w:jc w:val="center"/>
              <w:rPr>
                <w:color w:val="FF0000"/>
                <w:sz w:val="16"/>
                <w:szCs w:val="16"/>
              </w:rPr>
            </w:pPr>
            <w:r w:rsidRPr="008F1B2C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14D5A" w:rsidRPr="008F1B2C" w:rsidRDefault="008F1B2C" w:rsidP="00214D5A">
            <w:pPr>
              <w:jc w:val="center"/>
              <w:rPr>
                <w:sz w:val="16"/>
                <w:szCs w:val="16"/>
              </w:rPr>
            </w:pPr>
            <w:r w:rsidRPr="008F1B2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14D5A" w:rsidRPr="008F1B2C" w:rsidRDefault="008F1B2C" w:rsidP="00214D5A">
            <w:pPr>
              <w:jc w:val="center"/>
              <w:rPr>
                <w:sz w:val="16"/>
                <w:szCs w:val="16"/>
              </w:rPr>
            </w:pPr>
            <w:r w:rsidRPr="008F1B2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14D5A" w:rsidRPr="00C544B6" w:rsidRDefault="00424369" w:rsidP="00C544B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24369">
              <w:rPr>
                <w:sz w:val="16"/>
                <w:szCs w:val="16"/>
              </w:rPr>
              <w:t xml:space="preserve">Автомобиль </w:t>
            </w:r>
            <w:r w:rsidR="00C544B6">
              <w:rPr>
                <w:sz w:val="16"/>
                <w:szCs w:val="16"/>
              </w:rPr>
              <w:t>ШКОДА</w:t>
            </w:r>
            <w:r w:rsidRPr="00424369">
              <w:rPr>
                <w:sz w:val="16"/>
                <w:szCs w:val="16"/>
              </w:rPr>
              <w:t xml:space="preserve"> </w:t>
            </w:r>
            <w:r w:rsidR="00C544B6">
              <w:rPr>
                <w:sz w:val="16"/>
                <w:szCs w:val="16"/>
                <w:lang w:val="en-US"/>
              </w:rPr>
              <w:t>OKTAVIA</w:t>
            </w:r>
          </w:p>
        </w:tc>
        <w:tc>
          <w:tcPr>
            <w:tcW w:w="1417" w:type="dxa"/>
          </w:tcPr>
          <w:p w:rsidR="00214D5A" w:rsidRPr="00B36A33" w:rsidRDefault="00214D5A" w:rsidP="00FA61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3432912,81</w:t>
            </w:r>
          </w:p>
        </w:tc>
        <w:tc>
          <w:tcPr>
            <w:tcW w:w="1843" w:type="dxa"/>
          </w:tcPr>
          <w:p w:rsidR="00214D5A" w:rsidRPr="00B36A33" w:rsidRDefault="008F1B2C" w:rsidP="00214D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14D5A" w:rsidRPr="00B36A33" w:rsidTr="00A87A35">
        <w:tc>
          <w:tcPr>
            <w:tcW w:w="567" w:type="dxa"/>
            <w:vMerge/>
          </w:tcPr>
          <w:p w:rsidR="00214D5A" w:rsidRPr="00B36A33" w:rsidRDefault="00214D5A" w:rsidP="00214D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14D5A" w:rsidRPr="00E33D7E" w:rsidRDefault="00214D5A" w:rsidP="00214D5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14D5A" w:rsidRPr="00B36A33" w:rsidRDefault="008F1B2C" w:rsidP="00214D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14D5A" w:rsidRPr="00B36A33" w:rsidRDefault="008F1B2C" w:rsidP="00214D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4D5A" w:rsidRPr="00B36A33" w:rsidRDefault="008F1B2C" w:rsidP="00214D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14D5A" w:rsidRPr="00B36A33" w:rsidRDefault="008F1B2C" w:rsidP="00214D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4D5A" w:rsidRPr="00B36A33" w:rsidRDefault="008F1B2C" w:rsidP="00214D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D5A" w:rsidRPr="00532A4B" w:rsidRDefault="00214D5A" w:rsidP="00532A4B">
            <w:pPr>
              <w:jc w:val="center"/>
              <w:rPr>
                <w:color w:val="FF0000"/>
                <w:sz w:val="16"/>
                <w:szCs w:val="16"/>
              </w:rPr>
            </w:pPr>
            <w:r w:rsidRPr="00532A4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214D5A" w:rsidRPr="00532A4B" w:rsidRDefault="00214D5A" w:rsidP="00214D5A">
            <w:pPr>
              <w:jc w:val="center"/>
              <w:rPr>
                <w:sz w:val="16"/>
                <w:szCs w:val="16"/>
              </w:rPr>
            </w:pPr>
            <w:r w:rsidRPr="00532A4B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shd w:val="clear" w:color="auto" w:fill="auto"/>
          </w:tcPr>
          <w:p w:rsidR="00214D5A" w:rsidRPr="00532A4B" w:rsidRDefault="00214D5A" w:rsidP="00214D5A">
            <w:pPr>
              <w:jc w:val="center"/>
              <w:rPr>
                <w:sz w:val="16"/>
                <w:szCs w:val="16"/>
              </w:rPr>
            </w:pPr>
            <w:r w:rsidRPr="00532A4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14D5A" w:rsidRPr="00B36A33" w:rsidRDefault="008F1B2C" w:rsidP="00214D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14D5A" w:rsidRPr="00B36A33" w:rsidRDefault="008F1B2C" w:rsidP="00214D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14D5A" w:rsidRPr="00B36A33" w:rsidRDefault="008F1B2C" w:rsidP="00214D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FCC" w:rsidRDefault="00A24FCC" w:rsidP="00026614">
      <w:r>
        <w:separator/>
      </w:r>
    </w:p>
  </w:endnote>
  <w:endnote w:type="continuationSeparator" w:id="0">
    <w:p w:rsidR="00A24FCC" w:rsidRDefault="00A24FCC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FCC" w:rsidRDefault="00A24FCC" w:rsidP="00026614">
      <w:r>
        <w:separator/>
      </w:r>
    </w:p>
  </w:footnote>
  <w:footnote w:type="continuationSeparator" w:id="0">
    <w:p w:rsidR="00A24FCC" w:rsidRDefault="00A24FCC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2D7B28" w:rsidRDefault="002D7B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27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7B28" w:rsidRDefault="002D7B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0FCC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4D5A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4F9B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369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2A4B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38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1B2C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50B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4FCC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5AF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9D2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4B6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1C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45A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1C6D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DC2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DDB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12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3DB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14C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1A121-BD6C-4E8D-9DD5-98187B09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2021-04-09T07:41:00Z</dcterms:created>
  <dcterms:modified xsi:type="dcterms:W3CDTF">2021-05-18T12:54:00Z</dcterms:modified>
</cp:coreProperties>
</file>