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78" w:rsidRDefault="0027518D">
      <w:pPr>
        <w:pStyle w:val="Standard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Сведения о доходах, расходах об имуществе и обязательствах имущественного характера</w:t>
      </w:r>
    </w:p>
    <w:p w:rsidR="006A4778" w:rsidRDefault="0027518D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государственных служащих УФССП России по Брянской области за период с 01 января 2020 г. по 31 </w:t>
      </w:r>
      <w:r>
        <w:rPr>
          <w:b/>
          <w:sz w:val="20"/>
          <w:szCs w:val="20"/>
        </w:rPr>
        <w:t>декабря 2020</w:t>
      </w:r>
    </w:p>
    <w:p w:rsidR="006A4778" w:rsidRDefault="006A4778">
      <w:pPr>
        <w:pStyle w:val="Standard"/>
        <w:jc w:val="center"/>
        <w:rPr>
          <w:b/>
          <w:sz w:val="20"/>
          <w:szCs w:val="20"/>
        </w:rPr>
      </w:pPr>
    </w:p>
    <w:tbl>
      <w:tblPr>
        <w:tblW w:w="17185" w:type="dxa"/>
        <w:tblInd w:w="-13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740"/>
        <w:gridCol w:w="1980"/>
        <w:gridCol w:w="1185"/>
        <w:gridCol w:w="1680"/>
        <w:gridCol w:w="705"/>
        <w:gridCol w:w="1050"/>
        <w:gridCol w:w="1050"/>
        <w:gridCol w:w="690"/>
        <w:gridCol w:w="1050"/>
        <w:gridCol w:w="1410"/>
        <w:gridCol w:w="1260"/>
        <w:gridCol w:w="1855"/>
      </w:tblGrid>
      <w:tr w:rsidR="006A4778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92" w:vert="1" w:vertCompress="1"/>
              </w:rPr>
            </w:pPr>
            <w:r>
              <w:rPr>
                <w:sz w:val="20"/>
                <w:szCs w:val="20"/>
                <w:eastAsianLayout w:id="-1783502592" w:vert="1" w:vertCompress="1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91" w:vert="1" w:vertCompress="1"/>
              </w:rPr>
            </w:pPr>
            <w:r>
              <w:rPr>
                <w:sz w:val="20"/>
                <w:szCs w:val="20"/>
                <w:eastAsianLayout w:id="-1783502591" w:vert="1" w:vertCompress="1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90" w:vert="1" w:vertCompress="1"/>
              </w:rPr>
            </w:pPr>
            <w:r>
              <w:rPr>
                <w:sz w:val="20"/>
                <w:szCs w:val="20"/>
                <w:eastAsianLayout w:id="-1783502590" w:vert="1" w:vertCompress="1"/>
              </w:rPr>
              <w:t>Декларированный годовой доход (руб)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9" w:vert="1" w:vertCompress="1"/>
              </w:rPr>
            </w:pPr>
            <w:r>
              <w:rPr>
                <w:sz w:val="20"/>
                <w:szCs w:val="20"/>
                <w:eastAsianLayout w:id="-1783502589" w:vert="1" w:vertCompress="1"/>
              </w:rPr>
              <w:t xml:space="preserve">Сведения </w:t>
            </w:r>
            <w:r>
              <w:rPr>
                <w:sz w:val="20"/>
                <w:szCs w:val="20"/>
                <w:eastAsianLayout w:id="-1783502589" w:vert="1" w:vertCompress="1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cantSplit/>
          <w:trHeight w:val="168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518D"/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518D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518D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8" w:vert="1" w:vertCompress="1"/>
              </w:rPr>
            </w:pPr>
            <w:r>
              <w:rPr>
                <w:sz w:val="20"/>
                <w:szCs w:val="20"/>
                <w:eastAsianLayout w:id="-1783502588" w:vert="1" w:vertCompress="1"/>
              </w:rPr>
              <w:t>Вид объекта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7" w:vert="1" w:vertCompress="1"/>
              </w:rPr>
            </w:pPr>
            <w:r>
              <w:rPr>
                <w:sz w:val="20"/>
                <w:szCs w:val="20"/>
                <w:eastAsianLayout w:id="-1783502587" w:vert="1" w:vertCompress="1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6" w:vert="1" w:vertCompress="1"/>
              </w:rPr>
            </w:pPr>
            <w:r>
              <w:rPr>
                <w:sz w:val="20"/>
                <w:szCs w:val="20"/>
                <w:eastAsianLayout w:id="-1783502586" w:vert="1" w:vertCompress="1"/>
              </w:rPr>
              <w:t>Площадь (кв. м)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5" w:vert="1" w:vertCompress="1"/>
              </w:rPr>
            </w:pPr>
            <w:r>
              <w:rPr>
                <w:sz w:val="20"/>
                <w:szCs w:val="20"/>
                <w:eastAsianLayout w:id="-1783502585" w:vert="1" w:vertCompress="1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4" w:vert="1" w:vertCompress="1"/>
              </w:rPr>
            </w:pPr>
            <w:r>
              <w:rPr>
                <w:sz w:val="20"/>
                <w:szCs w:val="20"/>
                <w:eastAsianLayout w:id="-1783502584" w:vert="1" w:vertCompress="1"/>
              </w:rPr>
              <w:t>Вид объекта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3" w:vert="1" w:vertCompress="1"/>
              </w:rPr>
            </w:pPr>
            <w:r>
              <w:rPr>
                <w:sz w:val="20"/>
                <w:szCs w:val="20"/>
                <w:eastAsianLayout w:id="-1783502583" w:vert="1" w:vertCompress="1"/>
              </w:rPr>
              <w:t>Площадь (кв. м)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ind w:left="113" w:right="113"/>
              <w:rPr>
                <w:sz w:val="20"/>
                <w:szCs w:val="20"/>
                <w:eastAsianLayout w:id="-1783502582" w:vert="1" w:vertCompress="1"/>
              </w:rPr>
            </w:pPr>
            <w:r>
              <w:rPr>
                <w:sz w:val="20"/>
                <w:szCs w:val="20"/>
                <w:eastAsianLayout w:id="-1783502582" w:vert="1" w:vertCompress="1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518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518D"/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518D"/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7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Аппарат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Бывшева Елена Федоровна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Федеральной службы судебных приставов по Брянской области –</w:t>
            </w: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судебный пристав Брянской области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2294 821,00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Осипов В.В.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руководителя Управления</w:t>
            </w:r>
          </w:p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Федеральной службы судебных приставов по Брянской области – заместитель главного </w:t>
            </w:r>
            <w:r>
              <w:rPr>
                <w:sz w:val="20"/>
                <w:szCs w:val="20"/>
                <w:shd w:val="clear" w:color="auto" w:fill="FFFFFF"/>
              </w:rPr>
              <w:t>судебного пристава Брянской области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Общая совместная с супругой Осиповой Т.В.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98,2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</w:pPr>
            <w:r>
              <w:rPr>
                <w:sz w:val="20"/>
                <w:szCs w:val="20"/>
                <w:shd w:val="clear" w:color="auto" w:fill="FFFFFF"/>
              </w:rPr>
              <w:t xml:space="preserve">Шевроле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KLIT (AVEO), 2012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1692011,00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</w:pPr>
            <w:r>
              <w:rPr>
                <w:sz w:val="20"/>
                <w:szCs w:val="20"/>
                <w:shd w:val="clear" w:color="auto" w:fill="FFFFFF"/>
              </w:rPr>
              <w:t xml:space="preserve"> Общая совместная с супругом Осиповым В.В.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1/4 доли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98,2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59,1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98,2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Ерошенко Геннадий Павлович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Федеральной службы судебных приставов по Брянской области – заместитель </w:t>
            </w:r>
            <w:r>
              <w:rPr>
                <w:sz w:val="20"/>
                <w:szCs w:val="20"/>
              </w:rPr>
              <w:lastRenderedPageBreak/>
              <w:t xml:space="preserve">главного судебного </w:t>
            </w:r>
            <w:r>
              <w:rPr>
                <w:sz w:val="20"/>
                <w:szCs w:val="20"/>
              </w:rPr>
              <w:t>пристава Брянской области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 Ерошенко Ж.В.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</w:t>
            </w:r>
            <w:r>
              <w:rPr>
                <w:sz w:val="20"/>
                <w:szCs w:val="20"/>
              </w:rPr>
              <w:lastRenderedPageBreak/>
              <w:t>супругой Ерошенкой Ж.В.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67,4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6A4778" w:rsidRDefault="0027518D">
            <w:pPr>
              <w:pStyle w:val="Standard"/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 4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1753 956,61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 Ерошенко Г.П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 Ерошенко Г.П.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1/3доли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1131 249,82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 Надежда Сергеевна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Управления</w:t>
            </w: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Федеральной службы судебных приставов по </w:t>
            </w:r>
            <w:r>
              <w:rPr>
                <w:sz w:val="20"/>
                <w:szCs w:val="20"/>
              </w:rPr>
              <w:t>Брянской области –  главного судебного пристава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</w:pPr>
            <w: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861 833,25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Степина Наталья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одела организации исполнительного производства </w:t>
            </w:r>
            <w:r>
              <w:rPr>
                <w:sz w:val="20"/>
                <w:szCs w:val="20"/>
              </w:rPr>
              <w:lastRenderedPageBreak/>
              <w:t xml:space="preserve">УФССП России по Брянской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1016944,55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 Эмма Владимировна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исполнительного производства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900 707,16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Татьяна  Афонасьевна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государственной службы и кадров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  с супругом Ермаковым О.А.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964 453,36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  с супругой Ермаковой Т.А.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РИА, 2018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917 549,14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Хомякова Елена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государственной службы и кадров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869 825,25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Антара, 2012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1 160 003,53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Светлана Алексеевна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собственной безопасности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16/17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участокпод индивидуальное жилищное строительство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991 675,00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строительство;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для сельскохозяйственного использования образовался в результате выделения доли из участка площадью 9146659 кв.м. с кадастровым номером 32.14.0000000.118, </w:t>
            </w:r>
            <w:r>
              <w:rPr>
                <w:sz w:val="20"/>
                <w:szCs w:val="20"/>
              </w:rPr>
              <w:t>расположенного по адресу : Комаричский район СПХ «Владимировское»;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хозяйственная постройка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2/8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731200,0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РУМСТЕР, 2007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57 023,00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участокпод индивидуальное жилищное строительство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Дашкова Елена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организации дознания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1018158,71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2012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2015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1026344,83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Елена Васильевна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организации дознания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SPARK, 2012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761883,56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 Ирина Алексеевна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материально-технического обеспечения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1012470,87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2499200,66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Лысанская Наталья Юрьевна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материально-технического обеспечения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4/6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 RX-330, 2005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655 315,56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LAND CRUISER 200, 2013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610689,77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Църнелова Юлия Леонидовна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организации исполнительного розыска, реализации </w:t>
            </w:r>
            <w:r>
              <w:rPr>
                <w:sz w:val="20"/>
                <w:szCs w:val="20"/>
              </w:rPr>
              <w:lastRenderedPageBreak/>
              <w:t>имущества должников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 выделен из  зем.уч. Кадастровый № 32:28:0011904:88 общей площадью 1292 кв.м.;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жилищное строительство выделен из  </w:t>
            </w:r>
            <w:r>
              <w:rPr>
                <w:sz w:val="20"/>
                <w:szCs w:val="20"/>
              </w:rPr>
              <w:t>зем.уч. Кадастровый № 32:28:0011904:88 общей площадью 1292 кв.м.;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стадии строительства, зарегистрирован в  рамках дачной амнистии)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591,1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SUZUKI IGNIS, 2005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921 018,98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14 406,13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Боброва Ирина Сергеевна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 -главный бухгалтер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брат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 Александр Сергеевич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А21 ВОРТЕКС ЭСТИНА А-21vortex estina, 2009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1005483,46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Наталья Анатольевна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финансово-экономического отдела — заместитель главного бухгалтера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2007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873192,48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1997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532191,05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Светлана Владимировна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организационно-контрольной работы, документационного обеспечения и работы с обращениями граждан и организаций.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Симбол, 2007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1051230,85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745 699,45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Долгая Валерия Евгеньевна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организационно-контрольной работы, документационного обеспечения и работы с обращениями граждан и организаций.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608706,25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723,0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Хендай Туксон, 2006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437 239,89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 Денис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организации обеспечения </w:t>
            </w:r>
            <w:r>
              <w:rPr>
                <w:sz w:val="20"/>
                <w:szCs w:val="20"/>
              </w:rPr>
              <w:t>установленного порядка деятельности судов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 Фоминой О.М.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пассат, 1998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918 935,83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Слепухов Дмитрий Евгеньевич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организации обеспечения </w:t>
            </w:r>
            <w:r>
              <w:rPr>
                <w:sz w:val="20"/>
                <w:szCs w:val="20"/>
              </w:rPr>
              <w:t>установленного порядка деятельности судов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хозяйства;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845 753,07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Ионкин Дмитрий Анатольевич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отделения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897 794,05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Гридин Михаил </w:t>
            </w: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Межрайонного отделения судебных приставов по ОУПДС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Астра,2011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828 787,03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965 361,30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Дрогобужский Николай Николаевич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начальника-заместитель старшего судебного пристава межрайонного отделения судебных приставов по ОУПДС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 Дрогобужской Юлией Владимировной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2014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694 933,09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 Дрогобужским Николаем Николаевичем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53241,52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Чечикова Наталья Валерьенва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Володарского районного отделения судебных приставов г. Брянска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1)находящиеся в составе дачных, садоводческих и огороднических объединений  садоводческое товари</w:t>
            </w:r>
            <w:r>
              <w:rPr>
                <w:sz w:val="20"/>
                <w:szCs w:val="20"/>
              </w:rPr>
              <w:t>щество «Реклама»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2)находящиеся в сотаве дачных, садоводческих и огороднических объединений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813 188,73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almera classik, 2010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223 472, 09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Сухинина Екатерина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начальника-заместитель старшего судебного пристава Володарского районного отделения судебных приставов г. Брянска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составе дачных, садоводческих и огороднических объединений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798 723,11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Олеся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МОСП по ОИП 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871 938,94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 договор участия в долевом строительстве) Накопления за предыдущие годы,   кредитные средства.</w:t>
            </w:r>
          </w:p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  <w:shd w:val="clear" w:color="auto" w:fill="FFFF99"/>
              </w:rPr>
            </w:pPr>
            <w:r>
              <w:rPr>
                <w:color w:val="000000"/>
                <w:sz w:val="20"/>
                <w:szCs w:val="20"/>
                <w:shd w:val="clear" w:color="auto" w:fill="FFFF99"/>
              </w:rPr>
              <w:t xml:space="preserve"> </w:t>
            </w:r>
          </w:p>
          <w:p w:rsidR="006A4778" w:rsidRDefault="006A4778">
            <w:pPr>
              <w:pStyle w:val="Standard"/>
              <w:snapToGrid w:val="0"/>
              <w:rPr>
                <w:color w:val="000000"/>
                <w:sz w:val="20"/>
                <w:szCs w:val="20"/>
                <w:shd w:val="clear" w:color="auto" w:fill="FFFF99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Никита Михайлович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МОСП по ОИП — заместитель </w:t>
            </w:r>
            <w:r>
              <w:rPr>
                <w:sz w:val="20"/>
                <w:szCs w:val="20"/>
              </w:rPr>
              <w:t>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764 049,26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Владимир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информатизации и обеспечения </w:t>
            </w:r>
            <w:r>
              <w:rPr>
                <w:sz w:val="20"/>
                <w:szCs w:val="20"/>
              </w:rPr>
              <w:t>информационной безопасности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934 472,54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167 136,36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Панфилова Алина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информатизации и обеспечения информационной безопасности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vectra, 2001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815 815,68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361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Шкрабо Наталья Анатольевна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и ведения государственного реестра и контроля за </w:t>
            </w:r>
            <w:r>
              <w:rPr>
                <w:sz w:val="20"/>
                <w:szCs w:val="20"/>
              </w:rPr>
              <w:t>деятельностью юридических лиц, осуществляющих функции по возврату просроченной задолженности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831170, 76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1063734,25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Закалюжный Александр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правового обеспечения и </w:t>
            </w:r>
            <w:r>
              <w:rPr>
                <w:sz w:val="20"/>
                <w:szCs w:val="20"/>
              </w:rPr>
              <w:lastRenderedPageBreak/>
              <w:t xml:space="preserve">ведения государственного реестра и контроля за деятельностью юридических лиц, </w:t>
            </w:r>
            <w:r>
              <w:rPr>
                <w:sz w:val="20"/>
                <w:szCs w:val="20"/>
              </w:rPr>
              <w:t>осуществляющих функции по возврату просроченной задолженности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пассат, 2008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989705,94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</w:t>
            </w:r>
            <w:r>
              <w:rPr>
                <w:sz w:val="20"/>
                <w:szCs w:val="20"/>
              </w:rPr>
              <w:t xml:space="preserve">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Милонов Дмитрий Вячеславович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-старший судебный пристав отделения специального назначения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 Милоновой В.А.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  <w:r>
              <w:rPr>
                <w:sz w:val="20"/>
                <w:szCs w:val="20"/>
              </w:rPr>
              <w:t xml:space="preserve"> Х1 sDrive 18i, 2014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1 330 973,94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 Милоновым Д.В.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224 236,16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 </w:t>
            </w:r>
            <w:r>
              <w:rPr>
                <w:sz w:val="20"/>
                <w:szCs w:val="20"/>
              </w:rPr>
              <w:t>Алексей Олегович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специального назначения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822 750,32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351 239,91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Абрамчук Станислав Николаевич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отделения-заместитель старшего судебного пристава отделения оперативного дежурства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Аутлендер, 2012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838 166,32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153 074,22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Селиверстова Татьяна </w:t>
            </w: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ОСП по ВАШ по г. Брянску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(дом)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QLE </w:t>
            </w:r>
            <w:r>
              <w:rPr>
                <w:sz w:val="20"/>
                <w:szCs w:val="20"/>
              </w:rPr>
              <w:t>(Sportage), 2019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863 499,33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1 247 900,6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Ольга Ивановна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отделения- заместитель старшего судебного пристав ОСП по ВАШ по г. </w:t>
            </w:r>
            <w:r>
              <w:rPr>
                <w:sz w:val="20"/>
                <w:szCs w:val="20"/>
              </w:rPr>
              <w:t>Брянску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806 136,82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Sportage, 2012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294 165,39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Шведова</w:t>
            </w:r>
            <w:r>
              <w:rPr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судебных приставов по Брянскому, Жирятинскому районам и городу Сельцо-старший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904 024,67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167 667,00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Бацылева Светлана Владимировна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судебных приставов по Брянскому, Жирятинскому </w:t>
            </w:r>
            <w:r>
              <w:rPr>
                <w:sz w:val="20"/>
                <w:szCs w:val="20"/>
              </w:rPr>
              <w:t>районам и городу Сельцо- заместитель 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супруг Бацылев Руслан Геннадьевич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Sportage, 2010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811 692,91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индивидуальное жилищное 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супруга Бацылева Светлана Владимировна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769 692,39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Ягель Людмила Михайловна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Заместитель начальника Злынковского районного отделения-заместитель </w:t>
            </w:r>
            <w:r>
              <w:rPr>
                <w:sz w:val="20"/>
                <w:szCs w:val="20"/>
                <w:shd w:val="clear" w:color="auto" w:fill="FFFFFF"/>
              </w:rPr>
              <w:t>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1215,0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ДЭУ Матиз, 2008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769 023,60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99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 индивидуальное жилищное 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364 456,78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Евсикова Елена Михайловна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Брасовского районного отделения судебных приставов-старший </w:t>
            </w:r>
            <w:r>
              <w:rPr>
                <w:sz w:val="20"/>
                <w:szCs w:val="20"/>
              </w:rPr>
              <w:t>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Пикассо 3, 2011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797036,67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индивидуальной </w:t>
            </w:r>
            <w:r>
              <w:rPr>
                <w:sz w:val="20"/>
                <w:szCs w:val="20"/>
              </w:rPr>
              <w:t>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 2, 1995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389367,85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</w:t>
            </w:r>
            <w:r>
              <w:rPr>
                <w:sz w:val="20"/>
                <w:szCs w:val="20"/>
              </w:rPr>
              <w:t>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</w:t>
            </w:r>
            <w:r>
              <w:rPr>
                <w:sz w:val="20"/>
                <w:szCs w:val="20"/>
              </w:rPr>
              <w:lastRenderedPageBreak/>
              <w:t>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</w:t>
            </w:r>
            <w:r>
              <w:rPr>
                <w:sz w:val="20"/>
                <w:szCs w:val="20"/>
              </w:rPr>
              <w:t>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</w:t>
            </w:r>
            <w:r>
              <w:rPr>
                <w:sz w:val="20"/>
                <w:szCs w:val="20"/>
              </w:rPr>
              <w:t xml:space="preserve">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Галина Михайловна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Брасовского районного отделения судебных приставов- заместитель 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t>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супруг Соколов Евгений Викторович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супруг Соколов Евгений Викторович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778382,09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Сигуля Лариса Сергеевна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Мглинского </w:t>
            </w:r>
            <w:r>
              <w:rPr>
                <w:sz w:val="20"/>
                <w:szCs w:val="20"/>
              </w:rPr>
              <w:t>районного отделения судебных приставов-старший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909 778,64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833 589,88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Селиверстова Светлана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Мглинского районного отделения судебных приставов- заместитель 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 домов </w:t>
            </w:r>
            <w:r>
              <w:rPr>
                <w:sz w:val="20"/>
                <w:szCs w:val="20"/>
              </w:rPr>
              <w:t>индивидуальной жилой застройки доля 5/8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782512,28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 домов индивидуальной жилой застройки доля 5/8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Тюленев Сергей Петрович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Севского районного отделения судебных приставов-старший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1 246 029,20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Акцент, 2006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417188,36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Булах Елена </w:t>
            </w: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Севского районного отделения судебных приставов- заместитель 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912097,0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Пассат, 1988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Каризма, 2003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140125,0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</w:t>
            </w:r>
            <w:r>
              <w:rPr>
                <w:sz w:val="20"/>
                <w:szCs w:val="20"/>
              </w:rPr>
              <w:lastRenderedPageBreak/>
              <w:t>ия домов 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</w:t>
            </w:r>
            <w:r>
              <w:rPr>
                <w:sz w:val="20"/>
                <w:szCs w:val="20"/>
              </w:rPr>
              <w:t>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</w:t>
            </w:r>
            <w:r>
              <w:rPr>
                <w:sz w:val="20"/>
                <w:szCs w:val="20"/>
              </w:rPr>
              <w:t>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</w:t>
            </w:r>
            <w:r>
              <w:rPr>
                <w:sz w:val="20"/>
                <w:szCs w:val="20"/>
              </w:rPr>
              <w:t xml:space="preserve">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Лупанова Елена Васильевна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Почепского районного отделения судебных приставов-старший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1 253 215,62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Раков </w:t>
            </w: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Почепского районного отделения судебных приставов-заместитель </w:t>
            </w:r>
            <w:r>
              <w:rPr>
                <w:sz w:val="20"/>
                <w:szCs w:val="20"/>
              </w:rPr>
              <w:lastRenderedPageBreak/>
              <w:t>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36,9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Lada </w:t>
            </w:r>
            <w:r>
              <w:rPr>
                <w:sz w:val="20"/>
                <w:szCs w:val="20"/>
              </w:rPr>
              <w:t>211404, 2006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1101, 1993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826 352,32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128227,0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Казинская Елена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Карачевского районного отделения судебных приставов-старший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912 392,88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246874,32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Вакина Татьяна Егоровна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Карачевского районного </w:t>
            </w:r>
            <w:r>
              <w:rPr>
                <w:sz w:val="20"/>
                <w:szCs w:val="20"/>
              </w:rPr>
              <w:t>отделения судебных приставов-заместитель 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 2004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914974,88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433934,71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 Алексей Васильевич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  судебных приставов по  Рогнединскому Дубровскому районам-старший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907334,77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511271,39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Васецкая Юлия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</w:t>
            </w:r>
            <w:r>
              <w:rPr>
                <w:sz w:val="20"/>
                <w:szCs w:val="20"/>
              </w:rPr>
              <w:t xml:space="preserve">  судебных приставов по  Рогнединскому Дубровскому районам-старший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656816,93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Елена Сергеевна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Навлинского районного отделения судебных приставов-старший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 Т250. 2010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932491,71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ХТРЕЙЛ, 2018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549500,15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13281,00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Ольга Александровна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Навлинского районного отделения судебных приставов-заместитель старшего судебного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 Гавриленко М,В.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753962,03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ой Гавриленко О.А.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Флюенс,2011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647132,65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Москалева Елена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Погарского районного отделения судебных </w:t>
            </w:r>
            <w:r>
              <w:rPr>
                <w:sz w:val="20"/>
                <w:szCs w:val="20"/>
              </w:rPr>
              <w:lastRenderedPageBreak/>
              <w:t>приставов-старший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1486346,88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 QQ11, 2008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1116754,86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Ладик Татьяна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Погарского районного отделения судебных приставов-заместитель старшего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Качанов Виталий Викторович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 отделения судебных приставов по Новозыбковскому и Климовскому районам-старший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19/40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 4, 2008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Пела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935403,52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7/40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21310, 2004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330712,05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Ященко Александр Валентинович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судебных приставов по Новозыбковскому и Климовскому районам-заместитель старшего судебного  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Klan, 2012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1050851,57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426 553,15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Ломако Владимир Николаевич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Трубчевского районного отделения судебных приставов-заместитель старшего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 xml:space="preserve"> 215,36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179226,58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Мурыгина Наталья Владимировна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Клетнянского районного отделения судебных приставов- старший судебный пристав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775203,62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Журавкова Юлия Васильевна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Клетнянского районного отделения судебных приставов- </w:t>
            </w:r>
            <w:r>
              <w:rPr>
                <w:sz w:val="20"/>
                <w:szCs w:val="20"/>
              </w:rPr>
              <w:lastRenderedPageBreak/>
              <w:t xml:space="preserve">старшего судебного </w:t>
            </w:r>
            <w:r>
              <w:rPr>
                <w:sz w:val="20"/>
                <w:szCs w:val="20"/>
              </w:rPr>
              <w:t>пристава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716890,80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индивидуальное жилищное </w:t>
            </w:r>
            <w:r>
              <w:rPr>
                <w:sz w:val="20"/>
                <w:szCs w:val="20"/>
              </w:rPr>
              <w:t>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TOURAN, 2003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1186486,27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Разенков Владимир Аркадьевич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Суземского районного отделения судебных </w:t>
            </w:r>
            <w:r>
              <w:rPr>
                <w:sz w:val="20"/>
                <w:szCs w:val="20"/>
              </w:rPr>
              <w:t>приставов- старший судебный пристав Суземского РОСП УФССП России по Брянкой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SPORTAGE, 2020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1213755,47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516935,51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Татьяна Андреевна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 xml:space="preserve">начальника Суземского районного отделения судебных </w:t>
            </w:r>
            <w:r>
              <w:rPr>
                <w:sz w:val="20"/>
                <w:szCs w:val="20"/>
              </w:rPr>
              <w:lastRenderedPageBreak/>
              <w:t>приставов- заместитель старшиго судебного пристава Суземского РОСП УФССП России по Брянкой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50,9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648692,42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СПОРТ, 2014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 82994, 2007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222693,42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 Алексей Сергеевич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Фокинского районного отделения судебных приставов- старший судебный пристав </w:t>
            </w:r>
            <w:r>
              <w:rPr>
                <w:sz w:val="20"/>
                <w:szCs w:val="20"/>
              </w:rPr>
              <w:lastRenderedPageBreak/>
              <w:t>Фокинского РОСП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2, 2008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895462,43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Поживилко Кирилл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Фокинского районного отделения судебных приставов- заместитель старшего судебного пристава</w:t>
            </w:r>
            <w:r>
              <w:rPr>
                <w:sz w:val="20"/>
                <w:szCs w:val="20"/>
                <w:shd w:val="clear" w:color="auto" w:fill="FFFFFF"/>
              </w:rPr>
              <w:t xml:space="preserve"> Фокинского РОСП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99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99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63,3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37,3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155,6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Ниссан Теана, 2014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704510,28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общая</w:t>
            </w:r>
            <w:r>
              <w:rPr>
                <w:sz w:val="20"/>
                <w:szCs w:val="20"/>
                <w:shd w:val="clear" w:color="auto" w:fill="FFFFFF"/>
              </w:rPr>
              <w:t xml:space="preserve"> долевая 1/4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31,5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37,3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247648,63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37,3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155,6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Николай Михайлович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Суражского районного </w:t>
            </w:r>
            <w:r>
              <w:rPr>
                <w:sz w:val="20"/>
                <w:szCs w:val="20"/>
              </w:rPr>
              <w:t>отделения судебных приставов- старший судебный пристав Суражского РОСП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Витара,  2013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1085140,55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</w:t>
            </w:r>
            <w:r>
              <w:rPr>
                <w:sz w:val="20"/>
                <w:szCs w:val="20"/>
              </w:rPr>
              <w:t>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295490,16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3254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Уваренкова Марина Петровна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Суражского районного отделения судебных приставов — </w:t>
            </w:r>
            <w:r>
              <w:rPr>
                <w:sz w:val="20"/>
                <w:szCs w:val="20"/>
              </w:rPr>
              <w:t>заместитель  старшего судебного пристава Суражского РОСП УФССП России по Брянской области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669461,72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Надежда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отделения судебных приставов Красногорского и Гордеевского районов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990869,93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GFL 110 LADA VESTA седан 2019, 2019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260036,64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774,52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Самусенко Галина Анатольевна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отделения- заместитель старшего судебного пристава отделения судебных приставов Красногорского и Гордеевского районов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739096,15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66,5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 Владимир Юрьевич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отделения-старший судебный пристав </w:t>
            </w:r>
            <w:r>
              <w:rPr>
                <w:sz w:val="20"/>
                <w:szCs w:val="20"/>
              </w:rPr>
              <w:t>Дятьковского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779 143,23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Мармазов Сергей Петрович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отделения-старший судебный пристав Клинцовского </w:t>
            </w:r>
            <w:r>
              <w:rPr>
                <w:sz w:val="20"/>
                <w:szCs w:val="20"/>
              </w:rPr>
              <w:t>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 QQ11, 2006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1116754,86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Морараш Даниил </w:t>
            </w: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отделения- заместитель старшего  судебного пристава Клинцовского районного </w:t>
            </w:r>
            <w:r>
              <w:rPr>
                <w:sz w:val="20"/>
                <w:szCs w:val="20"/>
              </w:rPr>
              <w:lastRenderedPageBreak/>
              <w:t>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А15  (SQR7162), 2007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886101,60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Ольга Сергеевна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отделения-старший судебный пристав Выгоничского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831161,67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255984,00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Чухлебова Галина Витальевна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отделения- заместитель старшего  судебного пристава Выгоничского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Земемльный участок под индивидуальное жилищное </w:t>
            </w:r>
            <w:r>
              <w:rPr>
                <w:sz w:val="20"/>
                <w:szCs w:val="20"/>
              </w:rPr>
              <w:t>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632784,51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1454,0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Сапенок Петр </w:t>
            </w: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Стародубского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1326468,51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KIA RIO, 2014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294621,76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Шпунтова Римма Леонидовна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отделения- заместитель старшего  судебного пристава Стародубского </w:t>
            </w:r>
            <w:r>
              <w:rPr>
                <w:sz w:val="20"/>
                <w:szCs w:val="20"/>
              </w:rPr>
              <w:t>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 2006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789267,14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33166,34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5017,44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Сысоев Александр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отделения-заместитель старшего судебного пристава Комаричского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приусадебный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112,1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141,8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53,9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КИА SORENTO, 2009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708413,54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приусадебный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112,1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141,8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136942,08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 Александр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Бежицкого районного отделения</w:t>
            </w:r>
            <w:r>
              <w:rPr>
                <w:sz w:val="20"/>
                <w:szCs w:val="20"/>
              </w:rPr>
              <w:t xml:space="preserve">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Солярис, 2011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911760,2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Шабляева Елена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отделения- заместитель старшего  судебного пристава Бежицкого </w:t>
            </w:r>
            <w:r>
              <w:rPr>
                <w:sz w:val="20"/>
                <w:szCs w:val="20"/>
              </w:rPr>
              <w:t>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1013077,94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Карина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отделения- заместитель старшего  судебного пристава Бежицкого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481 197,71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91 975,96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Сергей Анатольевич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Советского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CC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900 490,13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332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CC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423 737, 56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CC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Наумчик Ирина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отделения- заместитель старшего судебного пристава Унечского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t>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  <w:shd w:val="clear" w:color="auto" w:fill="FFCC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1009444,92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749 736,57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26 400,00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</w:t>
            </w:r>
            <w:r>
              <w:rPr>
                <w:sz w:val="20"/>
                <w:szCs w:val="20"/>
              </w:rPr>
              <w:lastRenderedPageBreak/>
              <w:t>льное</w:t>
            </w:r>
            <w:r>
              <w:rPr>
                <w:sz w:val="20"/>
                <w:szCs w:val="20"/>
              </w:rPr>
              <w:t xml:space="preserve"> жилищное строительство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Чирков Денис Николаевич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Жуковского районного отделения судебных приставов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2518279,99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квартиры в общую долевую собственность совместно с супругом -доход, полученный от продажи квартиры,   кредитные средства   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2420737,42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квартиры в общую долевую собственность совместно с супругом -доход, полученный от продажи квартиры и   кредитные средства   </w:t>
            </w: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A4778" w:rsidRDefault="0027518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A477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778" w:rsidRDefault="006A4778">
            <w:pPr>
              <w:pStyle w:val="Standard"/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:rsidR="006A4778" w:rsidRDefault="006A4778">
      <w:pPr>
        <w:pStyle w:val="Standard"/>
        <w:jc w:val="center"/>
        <w:rPr>
          <w:b/>
          <w:sz w:val="20"/>
          <w:szCs w:val="20"/>
        </w:rPr>
      </w:pPr>
    </w:p>
    <w:p w:rsidR="006A4778" w:rsidRDefault="006A4778">
      <w:pPr>
        <w:pStyle w:val="Standard"/>
        <w:jc w:val="center"/>
        <w:rPr>
          <w:b/>
          <w:sz w:val="20"/>
          <w:szCs w:val="20"/>
        </w:rPr>
      </w:pPr>
    </w:p>
    <w:p w:rsidR="006A4778" w:rsidRDefault="006A4778">
      <w:pPr>
        <w:pStyle w:val="Standard"/>
        <w:jc w:val="center"/>
        <w:rPr>
          <w:b/>
          <w:color w:val="FF0000"/>
          <w:sz w:val="20"/>
          <w:szCs w:val="20"/>
        </w:rPr>
      </w:pPr>
    </w:p>
    <w:p w:rsidR="006A4778" w:rsidRDefault="006A4778">
      <w:pPr>
        <w:pStyle w:val="Standard"/>
        <w:jc w:val="center"/>
        <w:rPr>
          <w:b/>
          <w:color w:val="FF0000"/>
          <w:sz w:val="20"/>
          <w:szCs w:val="20"/>
        </w:rPr>
      </w:pPr>
    </w:p>
    <w:sectPr w:rsidR="006A4778">
      <w:pgSz w:w="16838" w:h="11906" w:orient="landscape"/>
      <w:pgMar w:top="143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8D" w:rsidRDefault="0027518D">
      <w:r>
        <w:separator/>
      </w:r>
    </w:p>
  </w:endnote>
  <w:endnote w:type="continuationSeparator" w:id="0">
    <w:p w:rsidR="0027518D" w:rsidRDefault="002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8D" w:rsidRDefault="0027518D">
      <w:r>
        <w:rPr>
          <w:color w:val="000000"/>
        </w:rPr>
        <w:separator/>
      </w:r>
    </w:p>
  </w:footnote>
  <w:footnote w:type="continuationSeparator" w:id="0">
    <w:p w:rsidR="0027518D" w:rsidRDefault="00275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A4778"/>
    <w:rsid w:val="0027518D"/>
    <w:rsid w:val="006A4778"/>
    <w:rsid w:val="009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0584D-EB8F-462A-831A-F6E40B5F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ohit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6859</Words>
  <Characters>39098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</vt:lpstr>
    </vt:vector>
  </TitlesOfParts>
  <Company/>
  <LinksUpToDate>false</LinksUpToDate>
  <CharactersWithSpaces>45866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</dc:title>
  <dc:creator>Cigankova</dc:creator>
  <cp:lastModifiedBy>Home</cp:lastModifiedBy>
  <cp:revision>2</cp:revision>
  <cp:lastPrinted>2019-05-14T10:29:00Z</cp:lastPrinted>
  <dcterms:created xsi:type="dcterms:W3CDTF">2021-05-22T04:42:00Z</dcterms:created>
  <dcterms:modified xsi:type="dcterms:W3CDTF">2021-05-22T04:42:00Z</dcterms:modified>
</cp:coreProperties>
</file>