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Сведения за 2020 год о доходах, расходах, об имуществе и обязательствах имущественного характера в отношении депутатов Муниципального Совета города Кронштадта, лиц замещающих выборные муниципальные должности и должность главы местной администрации размещаются на основе </w:t>
      </w:r>
      <w:proofErr w:type="gram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данных,  предоставленных</w:t>
      </w:r>
      <w:proofErr w:type="gram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Комитетом территориального развития Санкт-Петербурга, уполномоченного Правительством Санкт-Петербурга на прием вышеуказанных сведений.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Фамилия, имя, отчество:</w:t>
      </w:r>
      <w:r>
        <w:rPr>
          <w:rFonts w:ascii="Tahoma" w:hAnsi="Tahoma" w:cs="Tahoma"/>
          <w:color w:val="404040"/>
          <w:sz w:val="21"/>
          <w:szCs w:val="21"/>
        </w:rPr>
        <w:t> Бандура Сергей Алексеевич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 xml:space="preserve">Должность муниципальной </w:t>
      </w:r>
      <w:proofErr w:type="gramStart"/>
      <w:r>
        <w:rPr>
          <w:rStyle w:val="a4"/>
          <w:rFonts w:ascii="Tahoma" w:hAnsi="Tahoma" w:cs="Tahoma"/>
          <w:color w:val="404040"/>
          <w:sz w:val="21"/>
          <w:szCs w:val="21"/>
        </w:rPr>
        <w:t>службы:</w:t>
      </w:r>
      <w:r>
        <w:rPr>
          <w:rFonts w:ascii="Tahoma" w:hAnsi="Tahoma" w:cs="Tahoma"/>
          <w:color w:val="404040"/>
          <w:sz w:val="21"/>
          <w:szCs w:val="21"/>
        </w:rPr>
        <w:t>  глава</w:t>
      </w:r>
      <w:proofErr w:type="gramEnd"/>
      <w:r>
        <w:rPr>
          <w:rFonts w:ascii="Tahoma" w:hAnsi="Tahoma" w:cs="Tahoma"/>
          <w:color w:val="404040"/>
          <w:sz w:val="21"/>
          <w:szCs w:val="21"/>
        </w:rPr>
        <w:t xml:space="preserve"> Местной Администрации города Кронштадта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Форма осуществления полномочий:</w:t>
      </w:r>
      <w:r>
        <w:rPr>
          <w:rFonts w:ascii="Tahoma" w:hAnsi="Tahoma" w:cs="Tahoma"/>
          <w:color w:val="404040"/>
          <w:sz w:val="21"/>
          <w:szCs w:val="21"/>
        </w:rPr>
        <w:t> полномочия осуществляются на постоянной основе по трудовому договору.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Отчетный период:</w:t>
      </w:r>
      <w:r>
        <w:rPr>
          <w:rFonts w:ascii="Tahoma" w:hAnsi="Tahoma" w:cs="Tahoma"/>
          <w:color w:val="404040"/>
          <w:sz w:val="21"/>
          <w:szCs w:val="21"/>
        </w:rPr>
        <w:t> с 01 января 2020 года по 31 декабря 2020 года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  <w:bookmarkStart w:id="0" w:name="_GoBack"/>
      <w:bookmarkEnd w:id="0"/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по Бандуре Сергею Алексеевичу.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1.1. Доход за 2020 год:</w:t>
      </w:r>
      <w:r>
        <w:rPr>
          <w:rFonts w:ascii="Tahoma" w:hAnsi="Tahoma" w:cs="Tahoma"/>
          <w:color w:val="404040"/>
          <w:sz w:val="21"/>
          <w:szCs w:val="21"/>
        </w:rPr>
        <w:t> 1 154 009,68 рублей.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1.2. Сведения об имуществе:</w:t>
      </w:r>
      <w:r>
        <w:rPr>
          <w:rFonts w:ascii="Tahoma" w:hAnsi="Tahoma" w:cs="Tahoma"/>
          <w:color w:val="404040"/>
          <w:sz w:val="21"/>
          <w:szCs w:val="21"/>
        </w:rPr>
        <w:br/>
        <w:t>а) недвижимое имущество: квартира, общая долевая собственность (доля в праве 1/3), общая площадь – 49,0 кв.м., страна расположения – Российская Федерация;</w:t>
      </w:r>
      <w:r>
        <w:rPr>
          <w:rFonts w:ascii="Tahoma" w:hAnsi="Tahoma" w:cs="Tahoma"/>
          <w:color w:val="404040"/>
          <w:sz w:val="21"/>
          <w:szCs w:val="21"/>
        </w:rPr>
        <w:br/>
        <w:t>б) транспортные средства: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легковой автомобиль Renault DUSTER;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надувная лодка "Boat master" DM300S №404490.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1"/>
          <w:szCs w:val="21"/>
        </w:rPr>
        <w:br/>
        <w:t>а) объекты недвижимого имущества, находящиеся в пользовании: отсутствуют.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4"/>
          <w:rFonts w:ascii="Tahoma" w:hAnsi="Tahoma" w:cs="Tahoma"/>
          <w:color w:val="404040"/>
          <w:sz w:val="21"/>
          <w:szCs w:val="21"/>
        </w:rPr>
        <w:t>2. Сведения по супруге: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1.1. Доход за 2020 год:</w:t>
      </w:r>
      <w:r>
        <w:rPr>
          <w:rFonts w:ascii="Tahoma" w:hAnsi="Tahoma" w:cs="Tahoma"/>
          <w:color w:val="404040"/>
          <w:sz w:val="21"/>
          <w:szCs w:val="21"/>
        </w:rPr>
        <w:t> 1 711 488,85 рублей.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1.2. Сведения об имуществе: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недвижимое имущество: квартира, общая долевая собственность (доля в праве 1/3), общая площадь - 49,0 кв. м., страна расположения - Российская Федерация;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б) транспортные средства: отсутствуют.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1.3. Сведения об обязательствах имущественного характера: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объекты недвижимого имущества, находящиеся в пользовании: отсутствуют.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1"/>
          <w:szCs w:val="21"/>
        </w:rPr>
        <w:t> несовершеннолетние дети отсутствуют.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lastRenderedPageBreak/>
        <w:t> 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II. Сведения о расходах </w:t>
      </w:r>
    </w:p>
    <w:p w:rsidR="00116D3F" w:rsidRDefault="00116D3F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должность муниципальной службы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1"/>
          <w:szCs w:val="21"/>
        </w:rPr>
        <w:t>:</w:t>
      </w:r>
      <w:r>
        <w:rPr>
          <w:rFonts w:ascii="Tahoma" w:hAnsi="Tahoma" w:cs="Tahoma"/>
          <w:color w:val="404040"/>
          <w:sz w:val="21"/>
          <w:szCs w:val="21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должность муниципальной службы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Бандурой С.А. и его супругой не совершались.</w:t>
      </w:r>
    </w:p>
    <w:p w:rsidR="00116D3F" w:rsidRDefault="00116D3F" w:rsidP="00FB3CC2">
      <w:pPr>
        <w:spacing w:after="0" w:line="240" w:lineRule="auto"/>
      </w:pPr>
      <w:r>
        <w:br w:type="page"/>
      </w:r>
    </w:p>
    <w:p w:rsidR="000314D9" w:rsidRDefault="000314D9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lastRenderedPageBreak/>
        <w:t>Фамилия, имя, отчество:</w:t>
      </w:r>
      <w:r>
        <w:rPr>
          <w:rFonts w:ascii="Tahoma" w:hAnsi="Tahoma" w:cs="Tahoma"/>
          <w:color w:val="404040"/>
          <w:sz w:val="21"/>
          <w:szCs w:val="21"/>
        </w:rPr>
        <w:t> Горохов Владимир Анатольевич</w:t>
      </w:r>
    </w:p>
    <w:p w:rsidR="000314D9" w:rsidRDefault="000314D9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Муниципальная должность:</w:t>
      </w:r>
      <w:r>
        <w:rPr>
          <w:rFonts w:ascii="Tahoma" w:hAnsi="Tahoma" w:cs="Tahoma"/>
          <w:color w:val="404040"/>
          <w:sz w:val="21"/>
          <w:szCs w:val="21"/>
        </w:rPr>
        <w:t> депутат Муниципального Совета города Кронштадта 6-ого созыва</w:t>
      </w:r>
    </w:p>
    <w:p w:rsidR="000314D9" w:rsidRDefault="000314D9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Форма осуществления полномочий:</w:t>
      </w:r>
      <w:r>
        <w:rPr>
          <w:rFonts w:ascii="Tahoma" w:hAnsi="Tahoma" w:cs="Tahoma"/>
          <w:color w:val="404040"/>
          <w:sz w:val="21"/>
          <w:szCs w:val="21"/>
        </w:rPr>
        <w:t> полномочия осуществляются на не постоянной основе</w:t>
      </w:r>
    </w:p>
    <w:p w:rsidR="000314D9" w:rsidRDefault="000314D9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Отчетный период:</w:t>
      </w:r>
      <w:r>
        <w:rPr>
          <w:rFonts w:ascii="Tahoma" w:hAnsi="Tahoma" w:cs="Tahoma"/>
          <w:color w:val="404040"/>
          <w:sz w:val="21"/>
          <w:szCs w:val="21"/>
        </w:rPr>
        <w:t> с 01 января 2020 года по 31 декабря 2020 года</w:t>
      </w:r>
    </w:p>
    <w:p w:rsidR="000314D9" w:rsidRDefault="000314D9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0314D9" w:rsidRDefault="000314D9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0314D9" w:rsidRDefault="000314D9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по Горохову Владимиру Анатольевичу.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1.1. Доход за 2020 год:</w:t>
      </w:r>
      <w:r>
        <w:rPr>
          <w:rFonts w:ascii="Tahoma" w:hAnsi="Tahoma" w:cs="Tahoma"/>
          <w:color w:val="404040"/>
          <w:sz w:val="21"/>
          <w:szCs w:val="21"/>
        </w:rPr>
        <w:t> 911 843,60 рублей.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1.2. Сведения об имуществе:</w:t>
      </w:r>
      <w:r>
        <w:rPr>
          <w:rFonts w:ascii="Tahoma" w:hAnsi="Tahoma" w:cs="Tahoma"/>
          <w:color w:val="404040"/>
          <w:sz w:val="21"/>
          <w:szCs w:val="21"/>
        </w:rPr>
        <w:br/>
        <w:t>а) недвижимое имущество, находящееся в собственности:</w:t>
      </w:r>
    </w:p>
    <w:p w:rsidR="000314D9" w:rsidRDefault="000314D9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индивидуальная собственность, общая площадь – 35,6 кв.м., страна расположения – Российская Федерация;</w:t>
      </w:r>
    </w:p>
    <w:p w:rsidR="000314D9" w:rsidRDefault="000314D9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б) транспортные средства: транспортные средства отсутствуют.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1"/>
          <w:szCs w:val="21"/>
        </w:rPr>
        <w:br/>
        <w:t>а) объекты недвижимого имущества, находящиеся в пользовании: отсутствуют.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4"/>
          <w:rFonts w:ascii="Tahoma" w:hAnsi="Tahoma" w:cs="Tahoma"/>
          <w:color w:val="404040"/>
          <w:sz w:val="21"/>
          <w:szCs w:val="21"/>
        </w:rPr>
        <w:t>2. Сведения по супругу:</w:t>
      </w:r>
      <w:r>
        <w:rPr>
          <w:rFonts w:ascii="Tahoma" w:hAnsi="Tahoma" w:cs="Tahoma"/>
          <w:color w:val="404040"/>
          <w:sz w:val="21"/>
          <w:szCs w:val="21"/>
        </w:rPr>
        <w:t> Горохов В.А. не женат.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4"/>
          <w:rFonts w:ascii="Tahoma" w:hAnsi="Tahoma" w:cs="Tahoma"/>
          <w:color w:val="404040"/>
          <w:sz w:val="21"/>
          <w:szCs w:val="21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1"/>
          <w:szCs w:val="21"/>
        </w:rPr>
        <w:t> несовершеннолетние дети отсутствуют.</w:t>
      </w:r>
    </w:p>
    <w:p w:rsidR="000314D9" w:rsidRDefault="000314D9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0314D9" w:rsidRDefault="000314D9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II. Сведения о расходах </w:t>
      </w:r>
    </w:p>
    <w:p w:rsidR="000314D9" w:rsidRDefault="000314D9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1"/>
          <w:szCs w:val="21"/>
        </w:rPr>
        <w:t>:</w:t>
      </w:r>
      <w:r>
        <w:rPr>
          <w:rFonts w:ascii="Tahoma" w:hAnsi="Tahoma" w:cs="Tahoma"/>
          <w:color w:val="404040"/>
          <w:sz w:val="21"/>
          <w:szCs w:val="21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Гороховым В.А. не совершались.</w:t>
      </w:r>
    </w:p>
    <w:p w:rsidR="000314D9" w:rsidRDefault="000314D9" w:rsidP="00FB3CC2">
      <w:pPr>
        <w:spacing w:after="0" w:line="240" w:lineRule="auto"/>
      </w:pPr>
      <w:r>
        <w:br w:type="page"/>
      </w:r>
    </w:p>
    <w:p w:rsidR="00FE4B0C" w:rsidRDefault="00FE4B0C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lastRenderedPageBreak/>
        <w:t>Фамилия, имя, отчество:</w:t>
      </w:r>
      <w:r>
        <w:rPr>
          <w:rFonts w:ascii="Tahoma" w:hAnsi="Tahoma" w:cs="Tahoma"/>
          <w:color w:val="404040"/>
          <w:sz w:val="21"/>
          <w:szCs w:val="21"/>
        </w:rPr>
        <w:t> Романчук Елена Леонидовна</w:t>
      </w:r>
    </w:p>
    <w:p w:rsidR="00FE4B0C" w:rsidRDefault="00FE4B0C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Муниципальная должность:</w:t>
      </w:r>
      <w:r>
        <w:rPr>
          <w:rFonts w:ascii="Tahoma" w:hAnsi="Tahoma" w:cs="Tahoma"/>
          <w:color w:val="404040"/>
          <w:sz w:val="21"/>
          <w:szCs w:val="21"/>
        </w:rPr>
        <w:t> депутат Муниципального Совета города Кронштадта 6-ого созыва</w:t>
      </w:r>
    </w:p>
    <w:p w:rsidR="00FE4B0C" w:rsidRDefault="00FE4B0C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Форма осуществления полномочий:</w:t>
      </w:r>
      <w:r>
        <w:rPr>
          <w:rFonts w:ascii="Tahoma" w:hAnsi="Tahoma" w:cs="Tahoma"/>
          <w:color w:val="404040"/>
          <w:sz w:val="21"/>
          <w:szCs w:val="21"/>
        </w:rPr>
        <w:t> полномочия осуществляются на не постоянной основе</w:t>
      </w:r>
    </w:p>
    <w:p w:rsidR="00FE4B0C" w:rsidRDefault="00FE4B0C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Отчетный период:</w:t>
      </w:r>
      <w:r>
        <w:rPr>
          <w:rFonts w:ascii="Tahoma" w:hAnsi="Tahoma" w:cs="Tahoma"/>
          <w:color w:val="404040"/>
          <w:sz w:val="21"/>
          <w:szCs w:val="21"/>
        </w:rPr>
        <w:t> с 01 января 2020 года по 31 декабря 2020 года</w:t>
      </w:r>
    </w:p>
    <w:p w:rsidR="00FE4B0C" w:rsidRDefault="00FE4B0C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FE4B0C" w:rsidRDefault="00FE4B0C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FE4B0C" w:rsidRDefault="00FE4B0C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по Романчук Елене Леонидовне.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1.1. Доход за 2020 год:</w:t>
      </w:r>
      <w:r>
        <w:rPr>
          <w:rFonts w:ascii="Tahoma" w:hAnsi="Tahoma" w:cs="Tahoma"/>
          <w:color w:val="404040"/>
          <w:sz w:val="21"/>
          <w:szCs w:val="21"/>
        </w:rPr>
        <w:t> 3 237 746,65 рублей.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1.2. Сведения об имуществе:</w:t>
      </w:r>
      <w:r>
        <w:rPr>
          <w:rFonts w:ascii="Tahoma" w:hAnsi="Tahoma" w:cs="Tahoma"/>
          <w:color w:val="404040"/>
          <w:sz w:val="21"/>
          <w:szCs w:val="21"/>
        </w:rPr>
        <w:br/>
        <w:t>а) недвижимое имущество, находящееся в собственности:</w:t>
      </w:r>
    </w:p>
    <w:p w:rsidR="00FE4B0C" w:rsidRDefault="00FE4B0C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индивидуальная собственность, общая площадь – 45,9 кв.м., страна расположения – Российская Федерация;</w:t>
      </w:r>
    </w:p>
    <w:p w:rsidR="00FE4B0C" w:rsidRDefault="00FE4B0C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долевая собственность (доля в праве: 1/2), общая площадь - 52,00 кв. м., страна расположения - Российская Федерация.</w:t>
      </w:r>
      <w:r>
        <w:rPr>
          <w:rFonts w:ascii="Tahoma" w:hAnsi="Tahoma" w:cs="Tahoma"/>
          <w:color w:val="404040"/>
          <w:sz w:val="21"/>
          <w:szCs w:val="21"/>
        </w:rPr>
        <w:br/>
        <w:t>б) транспортные средства: транспортные средства отсутствуют.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1"/>
          <w:szCs w:val="21"/>
        </w:rPr>
        <w:br/>
        <w:t>а) объекты недвижимого имущества, находящиеся в пользовании: отсутствуют.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4"/>
          <w:rFonts w:ascii="Tahoma" w:hAnsi="Tahoma" w:cs="Tahoma"/>
          <w:color w:val="404040"/>
          <w:sz w:val="21"/>
          <w:szCs w:val="21"/>
        </w:rPr>
        <w:t>2. Сведения по супругу:</w:t>
      </w:r>
      <w:r>
        <w:rPr>
          <w:rFonts w:ascii="Tahoma" w:hAnsi="Tahoma" w:cs="Tahoma"/>
          <w:color w:val="404040"/>
          <w:sz w:val="21"/>
          <w:szCs w:val="21"/>
        </w:rPr>
        <w:t> Романчук Е. Л. не замужем.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4"/>
          <w:rFonts w:ascii="Tahoma" w:hAnsi="Tahoma" w:cs="Tahoma"/>
          <w:color w:val="404040"/>
          <w:sz w:val="21"/>
          <w:szCs w:val="21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1"/>
          <w:szCs w:val="21"/>
        </w:rPr>
        <w:t> несовершеннолетние дети отсутствуют.</w:t>
      </w:r>
    </w:p>
    <w:p w:rsidR="00FE4B0C" w:rsidRDefault="00FE4B0C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FE4B0C" w:rsidRDefault="00FE4B0C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II. Сведения о расходах </w:t>
      </w:r>
    </w:p>
    <w:p w:rsidR="00FE4B0C" w:rsidRDefault="00FE4B0C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1"/>
          <w:szCs w:val="21"/>
        </w:rPr>
        <w:t>:</w:t>
      </w:r>
      <w:r>
        <w:rPr>
          <w:rFonts w:ascii="Tahoma" w:hAnsi="Tahoma" w:cs="Tahoma"/>
          <w:color w:val="404040"/>
          <w:sz w:val="21"/>
          <w:szCs w:val="21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Романчук Е.Л. не совершались.</w:t>
      </w:r>
    </w:p>
    <w:p w:rsidR="00FE4B0C" w:rsidRDefault="00FE4B0C" w:rsidP="00FB3CC2">
      <w:pPr>
        <w:spacing w:after="0" w:line="240" w:lineRule="auto"/>
      </w:pPr>
      <w:r>
        <w:br w:type="page"/>
      </w:r>
    </w:p>
    <w:p w:rsidR="00BD2A06" w:rsidRDefault="00BD2A0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lastRenderedPageBreak/>
        <w:t>Фамилия, имя, отчество:</w:t>
      </w:r>
      <w:r>
        <w:rPr>
          <w:rFonts w:ascii="Tahoma" w:hAnsi="Tahoma" w:cs="Tahoma"/>
          <w:color w:val="404040"/>
          <w:sz w:val="21"/>
          <w:szCs w:val="21"/>
        </w:rPr>
        <w:t> Сапронова Елена Тимофеевна</w:t>
      </w:r>
    </w:p>
    <w:p w:rsidR="00BD2A06" w:rsidRDefault="00BD2A0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Муниципальная должность:</w:t>
      </w:r>
      <w:r>
        <w:rPr>
          <w:rFonts w:ascii="Tahoma" w:hAnsi="Tahoma" w:cs="Tahoma"/>
          <w:color w:val="404040"/>
          <w:sz w:val="21"/>
          <w:szCs w:val="21"/>
        </w:rPr>
        <w:t> депутат Муниципального Совета города Кронштадта 6-ого созыва</w:t>
      </w:r>
    </w:p>
    <w:p w:rsidR="00BD2A06" w:rsidRDefault="00BD2A0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Форма осуществления полномочий:</w:t>
      </w:r>
      <w:r>
        <w:rPr>
          <w:rFonts w:ascii="Tahoma" w:hAnsi="Tahoma" w:cs="Tahoma"/>
          <w:color w:val="404040"/>
          <w:sz w:val="21"/>
          <w:szCs w:val="21"/>
        </w:rPr>
        <w:t> полномочия осуществляются на не постоянной основе</w:t>
      </w:r>
    </w:p>
    <w:p w:rsidR="00BD2A06" w:rsidRDefault="00BD2A0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Отчетный период:</w:t>
      </w:r>
      <w:r>
        <w:rPr>
          <w:rFonts w:ascii="Tahoma" w:hAnsi="Tahoma" w:cs="Tahoma"/>
          <w:color w:val="404040"/>
          <w:sz w:val="21"/>
          <w:szCs w:val="21"/>
        </w:rPr>
        <w:t> с 01 января 2020 года по 31 декабря 2020 года</w:t>
      </w:r>
    </w:p>
    <w:p w:rsidR="00BD2A06" w:rsidRDefault="00BD2A0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BD2A06" w:rsidRDefault="00BD2A0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BD2A06" w:rsidRDefault="00BD2A0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по Сапроновой Елене Тимофеевне.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1.1. Доход за 2020 год:</w:t>
      </w:r>
      <w:r>
        <w:rPr>
          <w:rFonts w:ascii="Tahoma" w:hAnsi="Tahoma" w:cs="Tahoma"/>
          <w:color w:val="404040"/>
          <w:sz w:val="21"/>
          <w:szCs w:val="21"/>
        </w:rPr>
        <w:t> 4 499 194,51 рублей.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1.2. Сведения об имуществе:</w:t>
      </w:r>
      <w:r>
        <w:rPr>
          <w:rFonts w:ascii="Tahoma" w:hAnsi="Tahoma" w:cs="Tahoma"/>
          <w:color w:val="404040"/>
          <w:sz w:val="21"/>
          <w:szCs w:val="21"/>
        </w:rPr>
        <w:br/>
        <w:t>а) недвижимое имущество, находящееся в собственности:</w:t>
      </w:r>
    </w:p>
    <w:p w:rsidR="00BD2A06" w:rsidRDefault="00BD2A0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земельный участок, индивидуальная собственность, общая площадь - 810,00 кв. м., страна расположения - Российская Федерация;</w:t>
      </w:r>
    </w:p>
    <w:p w:rsidR="00BD2A06" w:rsidRDefault="00BD2A0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жилой дом, индивидуальная собственность, общая площадь - 36,00 кв. м., страна расположения - Российская Федерация.</w:t>
      </w:r>
      <w:r>
        <w:rPr>
          <w:rFonts w:ascii="Tahoma" w:hAnsi="Tahoma" w:cs="Tahoma"/>
          <w:color w:val="404040"/>
          <w:sz w:val="21"/>
          <w:szCs w:val="21"/>
        </w:rPr>
        <w:br/>
        <w:t>б) транспортные средства: легковой автомобиль RENAULT KAPTUR.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1"/>
          <w:szCs w:val="21"/>
        </w:rPr>
        <w:br/>
        <w:t>а) объекты недвижимого имущества, находящиеся в пользовании: отсутствуют.</w:t>
      </w:r>
    </w:p>
    <w:p w:rsidR="00BD2A06" w:rsidRDefault="00BD2A0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2. Сведения по супругу:</w:t>
      </w:r>
      <w:r>
        <w:rPr>
          <w:rFonts w:ascii="Tahoma" w:hAnsi="Tahoma" w:cs="Tahoma"/>
          <w:color w:val="404040"/>
          <w:sz w:val="21"/>
          <w:szCs w:val="21"/>
        </w:rPr>
        <w:t> Сапронова Е.Т. не замужем.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4"/>
          <w:rFonts w:ascii="Tahoma" w:hAnsi="Tahoma" w:cs="Tahoma"/>
          <w:color w:val="404040"/>
          <w:sz w:val="21"/>
          <w:szCs w:val="21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1"/>
          <w:szCs w:val="21"/>
        </w:rPr>
        <w:t> несовершеннолетние дети отсутствуют.</w:t>
      </w:r>
    </w:p>
    <w:p w:rsidR="00BD2A06" w:rsidRDefault="00BD2A0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BD2A06" w:rsidRDefault="00BD2A0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II. Сведения о расходах </w:t>
      </w:r>
    </w:p>
    <w:p w:rsidR="00BD2A06" w:rsidRDefault="00BD2A0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1"/>
          <w:szCs w:val="21"/>
        </w:rPr>
        <w:t>:</w:t>
      </w:r>
      <w:r>
        <w:rPr>
          <w:rFonts w:ascii="Tahoma" w:hAnsi="Tahoma" w:cs="Tahoma"/>
          <w:color w:val="404040"/>
          <w:sz w:val="21"/>
          <w:szCs w:val="21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Сапроновой Е.Т. не совершались.</w:t>
      </w:r>
    </w:p>
    <w:p w:rsidR="00BD2A06" w:rsidRDefault="00BD2A06" w:rsidP="00FB3CC2">
      <w:pPr>
        <w:spacing w:after="0" w:line="240" w:lineRule="auto"/>
      </w:pPr>
      <w:r>
        <w:br w:type="page"/>
      </w:r>
    </w:p>
    <w:p w:rsidR="005C10C7" w:rsidRDefault="005C10C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lastRenderedPageBreak/>
        <w:t>Фамилия, имя, отчество:</w:t>
      </w:r>
      <w:r>
        <w:rPr>
          <w:rFonts w:ascii="Tahoma" w:hAnsi="Tahoma" w:cs="Tahoma"/>
          <w:color w:val="404040"/>
          <w:sz w:val="21"/>
          <w:szCs w:val="21"/>
        </w:rPr>
        <w:t> Чашина Наталия Федоровна</w:t>
      </w:r>
    </w:p>
    <w:p w:rsidR="005C10C7" w:rsidRDefault="005C10C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Муниципальная должность:</w:t>
      </w:r>
      <w:r>
        <w:rPr>
          <w:rFonts w:ascii="Tahoma" w:hAnsi="Tahoma" w:cs="Tahoma"/>
          <w:color w:val="404040"/>
          <w:sz w:val="21"/>
          <w:szCs w:val="21"/>
        </w:rPr>
        <w:t> глава муниципального образования, исполняющий полномочия председателя муниципального совета</w:t>
      </w:r>
    </w:p>
    <w:p w:rsidR="005C10C7" w:rsidRDefault="005C10C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Форма осуществления полномочий:</w:t>
      </w:r>
      <w:r>
        <w:rPr>
          <w:rFonts w:ascii="Tahoma" w:hAnsi="Tahoma" w:cs="Tahoma"/>
          <w:color w:val="404040"/>
          <w:sz w:val="21"/>
          <w:szCs w:val="21"/>
        </w:rPr>
        <w:t> полномочия осуществляются на постоянной основе</w:t>
      </w:r>
    </w:p>
    <w:p w:rsidR="005C10C7" w:rsidRDefault="005C10C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Отчетный период:</w:t>
      </w:r>
      <w:r>
        <w:rPr>
          <w:rFonts w:ascii="Tahoma" w:hAnsi="Tahoma" w:cs="Tahoma"/>
          <w:color w:val="404040"/>
          <w:sz w:val="21"/>
          <w:szCs w:val="21"/>
        </w:rPr>
        <w:t> с 01 января 2020 года по 31 декабря 2020 года</w:t>
      </w:r>
    </w:p>
    <w:p w:rsidR="005C10C7" w:rsidRDefault="005C10C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5C10C7" w:rsidRDefault="005C10C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5C10C7" w:rsidRDefault="005C10C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по Чашиной Наталии Федоровне.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1.1. Доход за 2020 год:</w:t>
      </w:r>
      <w:r>
        <w:rPr>
          <w:rFonts w:ascii="Tahoma" w:hAnsi="Tahoma" w:cs="Tahoma"/>
          <w:color w:val="404040"/>
          <w:sz w:val="21"/>
          <w:szCs w:val="21"/>
        </w:rPr>
        <w:t> 1 301 081,08 рублей.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1.2. Сведения об имуществе:</w:t>
      </w:r>
      <w:r>
        <w:rPr>
          <w:rFonts w:ascii="Tahoma" w:hAnsi="Tahoma" w:cs="Tahoma"/>
          <w:color w:val="404040"/>
          <w:sz w:val="21"/>
          <w:szCs w:val="21"/>
        </w:rPr>
        <w:br/>
        <w:t>а) недвижимое имущество: отсутствует.</w:t>
      </w:r>
      <w:r>
        <w:rPr>
          <w:rFonts w:ascii="Tahoma" w:hAnsi="Tahoma" w:cs="Tahoma"/>
          <w:color w:val="404040"/>
          <w:sz w:val="21"/>
          <w:szCs w:val="21"/>
        </w:rPr>
        <w:br/>
        <w:t>б) транспортные средства: транспортные средства отсутствуют.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1"/>
          <w:szCs w:val="21"/>
        </w:rPr>
        <w:br/>
        <w:t>а) объекты недвижимого имущества, находящиеся в пользовании:</w:t>
      </w:r>
    </w:p>
    <w:p w:rsidR="005C10C7" w:rsidRDefault="005C10C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площадь – 64,7 кв.м., страна расположения – Российская Федерация.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4"/>
          <w:rFonts w:ascii="Tahoma" w:hAnsi="Tahoma" w:cs="Tahoma"/>
          <w:color w:val="404040"/>
          <w:sz w:val="21"/>
          <w:szCs w:val="21"/>
        </w:rPr>
        <w:t>2. Сведения по супругу:</w:t>
      </w:r>
      <w:r>
        <w:rPr>
          <w:rFonts w:ascii="Tahoma" w:hAnsi="Tahoma" w:cs="Tahoma"/>
          <w:color w:val="404040"/>
          <w:sz w:val="21"/>
          <w:szCs w:val="21"/>
        </w:rPr>
        <w:t> Чашина Н.Ф. не замужем.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4"/>
          <w:rFonts w:ascii="Tahoma" w:hAnsi="Tahoma" w:cs="Tahoma"/>
          <w:color w:val="404040"/>
          <w:sz w:val="21"/>
          <w:szCs w:val="21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1"/>
          <w:szCs w:val="21"/>
        </w:rPr>
        <w:t> несовершеннолетние дети отсутствуют.</w:t>
      </w:r>
    </w:p>
    <w:p w:rsidR="005C10C7" w:rsidRDefault="005C10C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5C10C7" w:rsidRDefault="005C10C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II. Сведения о расходах </w:t>
      </w:r>
    </w:p>
    <w:p w:rsidR="005C10C7" w:rsidRDefault="005C10C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1"/>
          <w:szCs w:val="21"/>
        </w:rPr>
        <w:t>:</w:t>
      </w:r>
      <w:r>
        <w:rPr>
          <w:rFonts w:ascii="Tahoma" w:hAnsi="Tahoma" w:cs="Tahoma"/>
          <w:color w:val="404040"/>
          <w:sz w:val="21"/>
          <w:szCs w:val="21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Чашиной Н.Ф. не совершались.</w:t>
      </w:r>
    </w:p>
    <w:p w:rsidR="005C10C7" w:rsidRDefault="005C10C7" w:rsidP="00FB3CC2">
      <w:pPr>
        <w:spacing w:after="0" w:line="240" w:lineRule="auto"/>
      </w:pPr>
      <w:r>
        <w:br w:type="page"/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lastRenderedPageBreak/>
        <w:t>Фамилия, имя, отчество:</w:t>
      </w:r>
      <w:r>
        <w:rPr>
          <w:rFonts w:ascii="Tahoma" w:hAnsi="Tahoma" w:cs="Tahoma"/>
          <w:color w:val="404040"/>
          <w:sz w:val="21"/>
          <w:szCs w:val="21"/>
        </w:rPr>
        <w:t> Черникова Инна Юрьевна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 xml:space="preserve">Муниципальная </w:t>
      </w:r>
      <w:proofErr w:type="gramStart"/>
      <w:r>
        <w:rPr>
          <w:rStyle w:val="a4"/>
          <w:rFonts w:ascii="Tahoma" w:hAnsi="Tahoma" w:cs="Tahoma"/>
          <w:color w:val="404040"/>
          <w:sz w:val="21"/>
          <w:szCs w:val="21"/>
        </w:rPr>
        <w:t>должность:</w:t>
      </w:r>
      <w:r>
        <w:rPr>
          <w:rFonts w:ascii="Tahoma" w:hAnsi="Tahoma" w:cs="Tahoma"/>
          <w:color w:val="404040"/>
          <w:sz w:val="21"/>
          <w:szCs w:val="21"/>
        </w:rPr>
        <w:t>  депутат</w:t>
      </w:r>
      <w:proofErr w:type="gramEnd"/>
      <w:r>
        <w:rPr>
          <w:rFonts w:ascii="Tahoma" w:hAnsi="Tahoma" w:cs="Tahoma"/>
          <w:color w:val="404040"/>
          <w:sz w:val="21"/>
          <w:szCs w:val="21"/>
        </w:rPr>
        <w:t xml:space="preserve"> Муниципального Совета города Кронштадта 6-ого созыва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Форма осуществления полномочий:</w:t>
      </w:r>
      <w:r>
        <w:rPr>
          <w:rFonts w:ascii="Tahoma" w:hAnsi="Tahoma" w:cs="Tahoma"/>
          <w:color w:val="404040"/>
          <w:sz w:val="21"/>
          <w:szCs w:val="21"/>
        </w:rPr>
        <w:t> полномочия осуществляются на не постоянной основе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Отчетный период:</w:t>
      </w:r>
      <w:r>
        <w:rPr>
          <w:rFonts w:ascii="Tahoma" w:hAnsi="Tahoma" w:cs="Tahoma"/>
          <w:color w:val="404040"/>
          <w:sz w:val="21"/>
          <w:szCs w:val="21"/>
        </w:rPr>
        <w:t> с 01 января 2020 года по 31 декабря 2020 года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по Черниковой Инне Юрьевне.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1.1. Доход за 2020 год:</w:t>
      </w:r>
      <w:r>
        <w:rPr>
          <w:rFonts w:ascii="Tahoma" w:hAnsi="Tahoma" w:cs="Tahoma"/>
          <w:color w:val="404040"/>
          <w:sz w:val="21"/>
          <w:szCs w:val="21"/>
        </w:rPr>
        <w:t> 2 548 435,85 рублей.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1.2. Сведения об имуществе:</w:t>
      </w:r>
      <w:r>
        <w:rPr>
          <w:rFonts w:ascii="Tahoma" w:hAnsi="Tahoma" w:cs="Tahoma"/>
          <w:color w:val="404040"/>
          <w:sz w:val="21"/>
          <w:szCs w:val="21"/>
        </w:rPr>
        <w:br/>
        <w:t>а) недвижимое имущество: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садовый земельный участок, индивидуальная собственность, общая площадь - 600 кв.м., страна расположения - Российская Федерация;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жилое строение без права регистрации, индивидуальная собственность, общая площадь 48 кв.м., страна расположения - Российская Федерация;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индивидуальная собственность, общая площадь – 55,5 кв.м., страна расположения – Российская Федерация;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индивидуальная собственность, общая площадь - 55,6 кв.м., страна расположения - Российская Федерация;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индивидуальная собственность, общая площадь - 37,9 кв.м., страна расположения - Российская Федерация;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гараж, индивидуальная собственность, площадь - не определена, страна расположения - Российская Федерация;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паркинг, общая долевая собственность (1/78 доля), общая площадь - 2 328,50 кв.м., страна расположения - Российская Федерация;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паркинг, общая долевая собственность (1/78 доля), общая площадь - 2 328,50 кв.м., страна расположения - Российская Федерация.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б) транспортные средства: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автомобиль MITSUBISHI PAJERO 3.0;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автомобиль Вольво XC-40.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1.3. Сведения об обязательствах имущественного характера: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объекты недвижимого имущества, находящиеся в пользовании: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земельный участок под гараж, площадь - не определена, страна расположения - Российская Федерация.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2. Сведения по супругу: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2.1. Доход за 2020 год:</w:t>
      </w:r>
      <w:r>
        <w:rPr>
          <w:rFonts w:ascii="Tahoma" w:hAnsi="Tahoma" w:cs="Tahoma"/>
          <w:color w:val="404040"/>
          <w:sz w:val="21"/>
          <w:szCs w:val="21"/>
        </w:rPr>
        <w:t> 6 553 751,16 рублей.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2.2. Сведения об имуществе: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lastRenderedPageBreak/>
        <w:t>а) недвижимое имущество: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гараж, индивидуальная собственность, площадь - не определена, страна расположения - Российская Федерация;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б) транспортные средства: отсутствуют.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2.3. Сведения об обязательствах имущественного характера: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объекты недвижимого имущества, находящиеся в пользовании: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земельный участок под гараж, площадь - не определена, страна расположения - Российская Федерация;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площадь - 55,6 кв.м., страна расположения - Российская Федерация.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1"/>
          <w:szCs w:val="21"/>
        </w:rPr>
        <w:t> несовершеннолетние дети отсутствуют.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II. Сведения о расходах </w:t>
      </w:r>
    </w:p>
    <w:p w:rsidR="00E351B0" w:rsidRDefault="00E351B0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1"/>
          <w:szCs w:val="21"/>
        </w:rPr>
        <w:t>:</w:t>
      </w:r>
      <w:r>
        <w:rPr>
          <w:rFonts w:ascii="Tahoma" w:hAnsi="Tahoma" w:cs="Tahoma"/>
          <w:color w:val="404040"/>
          <w:sz w:val="21"/>
          <w:szCs w:val="21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Черниковой И.Ю. и ее супругом не совершались.</w:t>
      </w:r>
    </w:p>
    <w:p w:rsidR="00E351B0" w:rsidRDefault="00E351B0" w:rsidP="00FB3CC2">
      <w:pPr>
        <w:spacing w:after="0" w:line="240" w:lineRule="auto"/>
      </w:pPr>
      <w:r>
        <w:br w:type="page"/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lastRenderedPageBreak/>
        <w:t>Фамилия, имя, отчество:</w:t>
      </w:r>
      <w:r>
        <w:rPr>
          <w:rFonts w:ascii="Tahoma" w:hAnsi="Tahoma" w:cs="Tahoma"/>
          <w:color w:val="404040"/>
          <w:sz w:val="21"/>
          <w:szCs w:val="21"/>
        </w:rPr>
        <w:t> Данчук Юрий Леонтьевич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 xml:space="preserve">Муниципальная </w:t>
      </w:r>
      <w:proofErr w:type="gramStart"/>
      <w:r>
        <w:rPr>
          <w:rStyle w:val="a4"/>
          <w:rFonts w:ascii="Tahoma" w:hAnsi="Tahoma" w:cs="Tahoma"/>
          <w:color w:val="404040"/>
          <w:sz w:val="21"/>
          <w:szCs w:val="21"/>
        </w:rPr>
        <w:t>должность:</w:t>
      </w:r>
      <w:r>
        <w:rPr>
          <w:rFonts w:ascii="Tahoma" w:hAnsi="Tahoma" w:cs="Tahoma"/>
          <w:color w:val="404040"/>
          <w:sz w:val="21"/>
          <w:szCs w:val="21"/>
        </w:rPr>
        <w:t>  депутат</w:t>
      </w:r>
      <w:proofErr w:type="gramEnd"/>
      <w:r>
        <w:rPr>
          <w:rFonts w:ascii="Tahoma" w:hAnsi="Tahoma" w:cs="Tahoma"/>
          <w:color w:val="404040"/>
          <w:sz w:val="21"/>
          <w:szCs w:val="21"/>
        </w:rPr>
        <w:t xml:space="preserve"> Муниципального Совета города Кронштадта 6-ого созыва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Форма осуществления полномочий:</w:t>
      </w:r>
      <w:r>
        <w:rPr>
          <w:rFonts w:ascii="Tahoma" w:hAnsi="Tahoma" w:cs="Tahoma"/>
          <w:color w:val="404040"/>
          <w:sz w:val="21"/>
          <w:szCs w:val="21"/>
        </w:rPr>
        <w:t> полномочия осуществляются на не постоянной основе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Отчетный период:</w:t>
      </w:r>
      <w:r>
        <w:rPr>
          <w:rFonts w:ascii="Tahoma" w:hAnsi="Tahoma" w:cs="Tahoma"/>
          <w:color w:val="404040"/>
          <w:sz w:val="21"/>
          <w:szCs w:val="21"/>
        </w:rPr>
        <w:t> с 01 января 2020 года по 31 декабря 2020 года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по Данчуку Юрию Леонтьевичу.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1.1. Доход за 2020 год:</w:t>
      </w:r>
      <w:r>
        <w:rPr>
          <w:rFonts w:ascii="Tahoma" w:hAnsi="Tahoma" w:cs="Tahoma"/>
          <w:color w:val="404040"/>
          <w:sz w:val="21"/>
          <w:szCs w:val="21"/>
        </w:rPr>
        <w:t> 1 450 211,90 рублей.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1.2. Сведения об имуществе:</w:t>
      </w:r>
      <w:r>
        <w:rPr>
          <w:rFonts w:ascii="Tahoma" w:hAnsi="Tahoma" w:cs="Tahoma"/>
          <w:color w:val="404040"/>
          <w:sz w:val="21"/>
          <w:szCs w:val="21"/>
        </w:rPr>
        <w:br/>
        <w:t>а) недвижимое имущество: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совместная собственность, общая площадь - 42,6 кв.м., страна расположения - Российская Федерация;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долевая собственность (доля в праве 1/4), общая площадь - 72,2 кв.м., страна расположения - Российская Федерация;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индивидуальная собственность, общая площадь - 134,8 кв.м., страна расположения - Российская Федерация;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машиноместо, общая долевая собственность (доля в праве 1/78), общая площадь - 2 328,5 кв.м., страна расположения - Российская Федерация.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б) транспортные средства: отсутствуют.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1"/>
          <w:szCs w:val="21"/>
        </w:rPr>
        <w:br/>
        <w:t>а) объекты недвижимого имущества, находящиеся в пользовании: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площадь - 54,9 кв.м., страна расположения - Российская Федерация;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2. Сведения по супруге: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2.1. Доход за 2020 год:</w:t>
      </w:r>
      <w:r>
        <w:rPr>
          <w:rFonts w:ascii="Tahoma" w:hAnsi="Tahoma" w:cs="Tahoma"/>
          <w:color w:val="404040"/>
          <w:sz w:val="21"/>
          <w:szCs w:val="21"/>
        </w:rPr>
        <w:t> 170 268,96 рублей.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2.2. Сведения об имуществе: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недвижимое имущество: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совместная собственность, общая площадь - 42,6 кв. м., страна расположения - Российская Федерация;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индивидуальная собственность, общая площадь - 54,9 кв.м., страна расположения - Российская Федерация;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б) транспортные средства: отсутствуют.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2.3. Сведения об обязательствах имущественного характера: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объекты недвижимого имущества, находящиеся в пользовании: отсутствуют.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lastRenderedPageBreak/>
        <w:t> 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1"/>
          <w:szCs w:val="21"/>
        </w:rPr>
        <w:t> Данчук Юрий Леонтьевич имеет четырех несовершеннолетних детей.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Информация по первому несовершеннолетнему ребенку: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3.1. Доход за 2020 год:</w:t>
      </w:r>
      <w:r>
        <w:rPr>
          <w:rFonts w:ascii="Tahoma" w:hAnsi="Tahoma" w:cs="Tahoma"/>
          <w:color w:val="404040"/>
          <w:sz w:val="21"/>
          <w:szCs w:val="21"/>
        </w:rPr>
        <w:t> 13 033,62 рублей.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3.2. Сведения об имуществе: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недвижимое имущество: отсутствует;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б) транспортные средства: отсутствуют.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3.3. Сведения об обязательствах имущественного характера: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объекты недвижимого имущества, находящиеся в пользовании: 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площадь - 54,9 кв. м., страна расположения - Российская Федерация.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Информация по второму несовершеннолетнему ребенку: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3.1. Доход за 2020 год:</w:t>
      </w:r>
      <w:r>
        <w:rPr>
          <w:rFonts w:ascii="Tahoma" w:hAnsi="Tahoma" w:cs="Tahoma"/>
          <w:color w:val="404040"/>
          <w:sz w:val="21"/>
          <w:szCs w:val="21"/>
        </w:rPr>
        <w:t> отсутствует.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3.2. Сведения об имуществе: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недвижимое имущество: отсутствует;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б) транспортные средства: отсутствуют.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3.3. Сведения об обязательствах имущественного характера: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объекты недвижимого имущества, находящиеся в пользовании: 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площадь - 54,9 кв. м., страна расположения - Российская Федерация.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Информация по третьему несовершеннолетнему ребенку: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3.1. Доход за 2020 год:</w:t>
      </w:r>
      <w:r>
        <w:rPr>
          <w:rFonts w:ascii="Tahoma" w:hAnsi="Tahoma" w:cs="Tahoma"/>
          <w:color w:val="404040"/>
          <w:sz w:val="21"/>
          <w:szCs w:val="21"/>
        </w:rPr>
        <w:t> отсутствует.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3.2. Сведения об имуществе: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недвижимое имущество: отсутствует;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б) транспортные средства: отсутствуют.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3.3. Сведения об обязательствах имущественного характера: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объекты недвижимого имущества, находящиеся в пользовании: 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lastRenderedPageBreak/>
        <w:t>квартира, общая площадь - 54,9 кв. м., страна расположения - Российская Федерация.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Информация по четвертому несовершеннолетнему ребенку: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3.1. Доход за 2020 год:</w:t>
      </w:r>
      <w:r>
        <w:rPr>
          <w:rFonts w:ascii="Tahoma" w:hAnsi="Tahoma" w:cs="Tahoma"/>
          <w:color w:val="404040"/>
          <w:sz w:val="21"/>
          <w:szCs w:val="21"/>
        </w:rPr>
        <w:t> отсутствует.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3.2. Сведения об имуществе: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недвижимое имущество: отсутствует;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б) транспортные средства: отсутствуют.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3.3. Сведения об обязательствах имущественного характера: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объекты недвижимого имущества, находящиеся в пользовании: 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площадь - 54,9 кв. м., страна расположения - Российская Федерация.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II. Сведения о расходах </w:t>
      </w:r>
    </w:p>
    <w:p w:rsidR="003C3096" w:rsidRDefault="003C3096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1"/>
          <w:szCs w:val="21"/>
        </w:rPr>
        <w:t>:</w:t>
      </w:r>
      <w:r>
        <w:rPr>
          <w:rFonts w:ascii="Tahoma" w:hAnsi="Tahoma" w:cs="Tahoma"/>
          <w:color w:val="404040"/>
          <w:sz w:val="21"/>
          <w:szCs w:val="21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Данчуком Ю.Л. и его супругой не совершались.</w:t>
      </w:r>
    </w:p>
    <w:p w:rsidR="003C3096" w:rsidRDefault="003C3096" w:rsidP="00FB3CC2">
      <w:pPr>
        <w:spacing w:after="0" w:line="240" w:lineRule="auto"/>
      </w:pPr>
      <w:r>
        <w:br w:type="page"/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lastRenderedPageBreak/>
        <w:t>Фамилия, имя, отчество:</w:t>
      </w:r>
      <w:r>
        <w:rPr>
          <w:rFonts w:ascii="Tahoma" w:hAnsi="Tahoma" w:cs="Tahoma"/>
          <w:color w:val="404040"/>
          <w:sz w:val="21"/>
          <w:szCs w:val="21"/>
        </w:rPr>
        <w:t> Купавых Ирина Владимировна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 xml:space="preserve">Муниципальная </w:t>
      </w:r>
      <w:proofErr w:type="gramStart"/>
      <w:r>
        <w:rPr>
          <w:rStyle w:val="a4"/>
          <w:rFonts w:ascii="Tahoma" w:hAnsi="Tahoma" w:cs="Tahoma"/>
          <w:color w:val="404040"/>
          <w:sz w:val="21"/>
          <w:szCs w:val="21"/>
        </w:rPr>
        <w:t>должность:</w:t>
      </w:r>
      <w:r>
        <w:rPr>
          <w:rFonts w:ascii="Tahoma" w:hAnsi="Tahoma" w:cs="Tahoma"/>
          <w:color w:val="404040"/>
          <w:sz w:val="21"/>
          <w:szCs w:val="21"/>
        </w:rPr>
        <w:t>  депутат</w:t>
      </w:r>
      <w:proofErr w:type="gramEnd"/>
      <w:r>
        <w:rPr>
          <w:rFonts w:ascii="Tahoma" w:hAnsi="Tahoma" w:cs="Tahoma"/>
          <w:color w:val="404040"/>
          <w:sz w:val="21"/>
          <w:szCs w:val="21"/>
        </w:rPr>
        <w:t xml:space="preserve"> Муниципального Совета города Кронштадта 6-ого созыва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Форма осуществления полномочий:</w:t>
      </w:r>
      <w:r>
        <w:rPr>
          <w:rFonts w:ascii="Tahoma" w:hAnsi="Tahoma" w:cs="Tahoma"/>
          <w:color w:val="404040"/>
          <w:sz w:val="21"/>
          <w:szCs w:val="21"/>
        </w:rPr>
        <w:t> полномочия осуществляются на не постоянной основе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Отчетный период:</w:t>
      </w:r>
      <w:r>
        <w:rPr>
          <w:rFonts w:ascii="Tahoma" w:hAnsi="Tahoma" w:cs="Tahoma"/>
          <w:color w:val="404040"/>
          <w:sz w:val="21"/>
          <w:szCs w:val="21"/>
        </w:rPr>
        <w:t> с 01 января 2020 года по 31 декабря 2020 года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по Купавых Ирине Владимировне.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1.1. Доход за 2020 год:</w:t>
      </w:r>
      <w:r>
        <w:rPr>
          <w:rFonts w:ascii="Tahoma" w:hAnsi="Tahoma" w:cs="Tahoma"/>
          <w:color w:val="404040"/>
          <w:sz w:val="21"/>
          <w:szCs w:val="21"/>
        </w:rPr>
        <w:t> 1 376 353,96 рублей.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1.2. Сведения об имуществе:</w:t>
      </w:r>
      <w:r>
        <w:rPr>
          <w:rFonts w:ascii="Tahoma" w:hAnsi="Tahoma" w:cs="Tahoma"/>
          <w:color w:val="404040"/>
          <w:sz w:val="21"/>
          <w:szCs w:val="21"/>
        </w:rPr>
        <w:br/>
        <w:t>а) недвижимое имущество: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земельный участок, индивидуальная собственность, общая площадь – 1790,0 кв.м., страна расположения – Российская Федерация;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индивидуальная собственность, общая площадь - 41,5 кв.м., страна расположения - Российская Федерация;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б) транспортные средства: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моторная лодка - Фрегат 390FMLux.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1"/>
          <w:szCs w:val="21"/>
        </w:rPr>
        <w:br/>
        <w:t>а) объекты недвижимого имущества, находящиеся в пользовании: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площадь - 55,4 кв.м., страна расположения - Российская Федерация;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2. Сведения по супругу:</w:t>
      </w:r>
      <w:r>
        <w:rPr>
          <w:rFonts w:ascii="Tahoma" w:hAnsi="Tahoma" w:cs="Tahoma"/>
          <w:color w:val="404040"/>
          <w:sz w:val="21"/>
          <w:szCs w:val="21"/>
        </w:rPr>
        <w:t> Купавых И.В. не замужем.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1"/>
          <w:szCs w:val="21"/>
        </w:rPr>
        <w:t> Купавых Ирина Владимировна имеет одного несовершеннолетнего ребенка.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3.1. Доход за 2020 год:</w:t>
      </w:r>
      <w:r>
        <w:rPr>
          <w:rFonts w:ascii="Tahoma" w:hAnsi="Tahoma" w:cs="Tahoma"/>
          <w:color w:val="404040"/>
          <w:sz w:val="21"/>
          <w:szCs w:val="21"/>
        </w:rPr>
        <w:t> отсутствует.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3.2. Сведения об имуществе: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недвижимое имущество: отсутствует;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б) транспортные средства: отсутствуют.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3.3. Сведения об обязательствах имущественного характера: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объекты недвижимого имущества, находящиеся в пользовании: 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площадь - 55,4 кв. м., страна расположения - Российская Федерация.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lastRenderedPageBreak/>
        <w:t>II. Сведения о расходах </w:t>
      </w:r>
    </w:p>
    <w:p w:rsidR="00336D33" w:rsidRDefault="00336D33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1"/>
          <w:szCs w:val="21"/>
        </w:rPr>
        <w:t>:</w:t>
      </w:r>
      <w:r>
        <w:rPr>
          <w:rFonts w:ascii="Tahoma" w:hAnsi="Tahoma" w:cs="Tahoma"/>
          <w:color w:val="404040"/>
          <w:sz w:val="21"/>
          <w:szCs w:val="21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Купавых И.В. не совершались.</w:t>
      </w:r>
    </w:p>
    <w:p w:rsidR="00336D33" w:rsidRDefault="00336D33" w:rsidP="00FB3CC2">
      <w:pPr>
        <w:spacing w:after="0" w:line="240" w:lineRule="auto"/>
      </w:pPr>
      <w:r>
        <w:br w:type="page"/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lastRenderedPageBreak/>
        <w:t>Фамилия, имя, отчество:</w:t>
      </w:r>
      <w:r>
        <w:rPr>
          <w:rFonts w:ascii="Tahoma" w:hAnsi="Tahoma" w:cs="Tahoma"/>
          <w:color w:val="404040"/>
          <w:sz w:val="21"/>
          <w:szCs w:val="21"/>
        </w:rPr>
        <w:t> Шеин Александр Эрнстович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 xml:space="preserve">Муниципальная </w:t>
      </w:r>
      <w:proofErr w:type="gramStart"/>
      <w:r>
        <w:rPr>
          <w:rStyle w:val="a4"/>
          <w:rFonts w:ascii="Tahoma" w:hAnsi="Tahoma" w:cs="Tahoma"/>
          <w:color w:val="404040"/>
          <w:sz w:val="21"/>
          <w:szCs w:val="21"/>
        </w:rPr>
        <w:t>должность:</w:t>
      </w:r>
      <w:r>
        <w:rPr>
          <w:rFonts w:ascii="Tahoma" w:hAnsi="Tahoma" w:cs="Tahoma"/>
          <w:color w:val="404040"/>
          <w:sz w:val="21"/>
          <w:szCs w:val="21"/>
        </w:rPr>
        <w:t>  депутат</w:t>
      </w:r>
      <w:proofErr w:type="gramEnd"/>
      <w:r>
        <w:rPr>
          <w:rFonts w:ascii="Tahoma" w:hAnsi="Tahoma" w:cs="Tahoma"/>
          <w:color w:val="404040"/>
          <w:sz w:val="21"/>
          <w:szCs w:val="21"/>
        </w:rPr>
        <w:t xml:space="preserve"> Муниципального Совета города Кронштадта 6-ого созыва, заместитель главы муниципального образования, исполняющего полномочия председателя муниципального совета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Форма осуществления полномочий:</w:t>
      </w:r>
      <w:r>
        <w:rPr>
          <w:rFonts w:ascii="Tahoma" w:hAnsi="Tahoma" w:cs="Tahoma"/>
          <w:color w:val="404040"/>
          <w:sz w:val="21"/>
          <w:szCs w:val="21"/>
        </w:rPr>
        <w:t> полномочия осуществляются на не постоянной основе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Отчетный период:</w:t>
      </w:r>
      <w:r>
        <w:rPr>
          <w:rFonts w:ascii="Tahoma" w:hAnsi="Tahoma" w:cs="Tahoma"/>
          <w:color w:val="404040"/>
          <w:sz w:val="21"/>
          <w:szCs w:val="21"/>
        </w:rPr>
        <w:t> с 01 января 2020 года по 31 декабря 2020 года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по Шеину Александру Эрнстовичу.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1.1. Доход за 2020 год:</w:t>
      </w:r>
      <w:r>
        <w:rPr>
          <w:rFonts w:ascii="Tahoma" w:hAnsi="Tahoma" w:cs="Tahoma"/>
          <w:color w:val="404040"/>
          <w:sz w:val="21"/>
          <w:szCs w:val="21"/>
        </w:rPr>
        <w:t> 1 765 136,59 рублей.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1.2. Сведения об имуществе:</w:t>
      </w:r>
      <w:r>
        <w:rPr>
          <w:rFonts w:ascii="Tahoma" w:hAnsi="Tahoma" w:cs="Tahoma"/>
          <w:color w:val="404040"/>
          <w:sz w:val="21"/>
          <w:szCs w:val="21"/>
        </w:rPr>
        <w:br/>
        <w:t>а) недвижимое имущество: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долевая собственность (доля в праве 3/8), общая площадь – 54,7 кв.м., страна расположения – Российская Федерация;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индивидуальная собственность, общая площадь - 35,6 кв.м., страна расположения - Российская Федерация;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б) транспортные средства: отсутствуют.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 xml:space="preserve">1.3. Сведения об обязательствах имущественного </w:t>
      </w:r>
      <w:proofErr w:type="gramStart"/>
      <w:r>
        <w:rPr>
          <w:rStyle w:val="a8"/>
          <w:rFonts w:ascii="Tahoma" w:hAnsi="Tahoma" w:cs="Tahoma"/>
          <w:color w:val="404040"/>
          <w:sz w:val="21"/>
          <w:szCs w:val="21"/>
        </w:rPr>
        <w:t>характера:</w:t>
      </w:r>
      <w:r>
        <w:rPr>
          <w:rFonts w:ascii="Tahoma" w:hAnsi="Tahoma" w:cs="Tahoma"/>
          <w:color w:val="404040"/>
          <w:sz w:val="21"/>
          <w:szCs w:val="21"/>
        </w:rPr>
        <w:t>а</w:t>
      </w:r>
      <w:proofErr w:type="gramEnd"/>
      <w:r>
        <w:rPr>
          <w:rFonts w:ascii="Tahoma" w:hAnsi="Tahoma" w:cs="Tahoma"/>
          <w:color w:val="404040"/>
          <w:sz w:val="21"/>
          <w:szCs w:val="21"/>
        </w:rPr>
        <w:t>) объекты недвижимого имущества, находящиеся в пользовании: отсутствуют.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2. Сведения по супруге: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2.1. Доход за 2020 год:</w:t>
      </w:r>
      <w:r>
        <w:rPr>
          <w:rFonts w:ascii="Tahoma" w:hAnsi="Tahoma" w:cs="Tahoma"/>
          <w:color w:val="404040"/>
          <w:sz w:val="21"/>
          <w:szCs w:val="21"/>
        </w:rPr>
        <w:t> 253 583,00 рублей.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2.2. Сведения об имуществе: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недвижимое имущество: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индивидуальная собственность, общая площадь - 30,3 кв.м., страна расположения - Российская Федерация;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индивидуальная собственность, общая площадь - 85,3 кв.м., страна расположения - Российская Федерация;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б) транспортные средства: отсутствуют.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1"/>
          <w:szCs w:val="21"/>
        </w:rPr>
        <w:t> несовершеннолетние дети отсутствуют.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II. Сведения о расходах </w:t>
      </w:r>
    </w:p>
    <w:p w:rsidR="001A2345" w:rsidRDefault="001A2345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 xml:space="preserve"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</w:t>
      </w:r>
      <w:r>
        <w:rPr>
          <w:rStyle w:val="a4"/>
          <w:rFonts w:ascii="Tahoma" w:hAnsi="Tahoma" w:cs="Tahoma"/>
          <w:color w:val="404040"/>
          <w:sz w:val="21"/>
          <w:szCs w:val="21"/>
        </w:rPr>
        <w:lastRenderedPageBreak/>
        <w:t>лиц их доходам")</w:t>
      </w:r>
      <w:r>
        <w:rPr>
          <w:rFonts w:ascii="Tahoma" w:hAnsi="Tahoma" w:cs="Tahoma"/>
          <w:color w:val="404040"/>
          <w:sz w:val="21"/>
          <w:szCs w:val="21"/>
        </w:rPr>
        <w:t>:</w:t>
      </w:r>
      <w:r>
        <w:rPr>
          <w:rFonts w:ascii="Tahoma" w:hAnsi="Tahoma" w:cs="Tahoma"/>
          <w:color w:val="404040"/>
          <w:sz w:val="21"/>
          <w:szCs w:val="21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Шеином А.Э. и его супругой не совершались.</w:t>
      </w:r>
    </w:p>
    <w:p w:rsidR="001A2345" w:rsidRDefault="001A2345" w:rsidP="00FB3CC2">
      <w:pPr>
        <w:spacing w:after="0" w:line="240" w:lineRule="auto"/>
      </w:pPr>
      <w:r>
        <w:br w:type="page"/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lastRenderedPageBreak/>
        <w:t>Фамилия, имя, отчество:</w:t>
      </w:r>
      <w:r>
        <w:rPr>
          <w:rFonts w:ascii="Tahoma" w:hAnsi="Tahoma" w:cs="Tahoma"/>
          <w:color w:val="404040"/>
          <w:sz w:val="21"/>
          <w:szCs w:val="21"/>
        </w:rPr>
        <w:t> Шлюс Александр Викторович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 xml:space="preserve">Муниципальная </w:t>
      </w:r>
      <w:proofErr w:type="gramStart"/>
      <w:r>
        <w:rPr>
          <w:rStyle w:val="a4"/>
          <w:rFonts w:ascii="Tahoma" w:hAnsi="Tahoma" w:cs="Tahoma"/>
          <w:color w:val="404040"/>
          <w:sz w:val="21"/>
          <w:szCs w:val="21"/>
        </w:rPr>
        <w:t>должность:</w:t>
      </w:r>
      <w:r>
        <w:rPr>
          <w:rFonts w:ascii="Tahoma" w:hAnsi="Tahoma" w:cs="Tahoma"/>
          <w:color w:val="404040"/>
          <w:sz w:val="21"/>
          <w:szCs w:val="21"/>
        </w:rPr>
        <w:t>  депутат</w:t>
      </w:r>
      <w:proofErr w:type="gramEnd"/>
      <w:r>
        <w:rPr>
          <w:rFonts w:ascii="Tahoma" w:hAnsi="Tahoma" w:cs="Tahoma"/>
          <w:color w:val="404040"/>
          <w:sz w:val="21"/>
          <w:szCs w:val="21"/>
        </w:rPr>
        <w:t xml:space="preserve"> Муниципального Совета города Кронштадта 6-ого созыва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Форма осуществления полномочий:</w:t>
      </w:r>
      <w:r>
        <w:rPr>
          <w:rFonts w:ascii="Tahoma" w:hAnsi="Tahoma" w:cs="Tahoma"/>
          <w:color w:val="404040"/>
          <w:sz w:val="21"/>
          <w:szCs w:val="21"/>
        </w:rPr>
        <w:t> полномочия осуществляются на не постоянной основе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Отчетный период:</w:t>
      </w:r>
      <w:r>
        <w:rPr>
          <w:rFonts w:ascii="Tahoma" w:hAnsi="Tahoma" w:cs="Tahoma"/>
          <w:color w:val="404040"/>
          <w:sz w:val="21"/>
          <w:szCs w:val="21"/>
        </w:rPr>
        <w:t> с 01 января 2020 года по 31 декабря 2020 года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по Шлюс Александру Викторовичу.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1.1. Доход за 2020 год:</w:t>
      </w:r>
      <w:r>
        <w:rPr>
          <w:rFonts w:ascii="Tahoma" w:hAnsi="Tahoma" w:cs="Tahoma"/>
          <w:color w:val="404040"/>
          <w:sz w:val="21"/>
          <w:szCs w:val="21"/>
        </w:rPr>
        <w:t> 2 374 631,19 рублей.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1.2. Сведения об имуществе:</w:t>
      </w:r>
      <w:r>
        <w:rPr>
          <w:rFonts w:ascii="Tahoma" w:hAnsi="Tahoma" w:cs="Tahoma"/>
          <w:color w:val="404040"/>
          <w:sz w:val="21"/>
          <w:szCs w:val="21"/>
        </w:rPr>
        <w:br/>
        <w:t>а) недвижимое имущество: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индивидуальная собственность, общая площадь – 41,9 кв.м., страна расположения – Российская Федерация;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индивидуальная собственность, общая площадь - 63,7 кв.м., страна расположения - Российская Федерация;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индивидуальная собственность, общая площадь - 35,8 кв. м., страна расположения - Российская Федерация;</w:t>
      </w:r>
      <w:r>
        <w:rPr>
          <w:rFonts w:ascii="Tahoma" w:hAnsi="Tahoma" w:cs="Tahoma"/>
          <w:color w:val="404040"/>
          <w:sz w:val="21"/>
          <w:szCs w:val="21"/>
        </w:rPr>
        <w:br/>
        <w:t>б) транспортные средства: отсутствуют.</w:t>
      </w: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8"/>
          <w:rFonts w:ascii="Tahoma" w:hAnsi="Tahoma" w:cs="Tahoma"/>
          <w:color w:val="404040"/>
          <w:sz w:val="21"/>
          <w:szCs w:val="21"/>
        </w:rPr>
        <w:t>1.3. Сведения об обязательствах имущественного характера:</w:t>
      </w:r>
      <w:r>
        <w:rPr>
          <w:rFonts w:ascii="Tahoma" w:hAnsi="Tahoma" w:cs="Tahoma"/>
          <w:color w:val="404040"/>
          <w:sz w:val="21"/>
          <w:szCs w:val="21"/>
        </w:rPr>
        <w:br/>
        <w:t>а) объекты недвижимого имущества, находящиеся в пользовании: отсутствуют.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br/>
      </w:r>
      <w:r>
        <w:rPr>
          <w:rStyle w:val="a4"/>
          <w:rFonts w:ascii="Tahoma" w:hAnsi="Tahoma" w:cs="Tahoma"/>
          <w:color w:val="404040"/>
          <w:sz w:val="21"/>
          <w:szCs w:val="21"/>
        </w:rPr>
        <w:t>2. Сведения по супруге: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2.1. Доход за 2020 год:</w:t>
      </w:r>
      <w:r>
        <w:rPr>
          <w:rFonts w:ascii="Tahoma" w:hAnsi="Tahoma" w:cs="Tahoma"/>
          <w:color w:val="404040"/>
          <w:sz w:val="21"/>
          <w:szCs w:val="21"/>
        </w:rPr>
        <w:t> 1 104 007,73 рублей.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2.2. Сведения об имуществе: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недвижимое имущество: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долевая собственность (доля в праве 1/4), общая площадь - 63,8 кв. м., страна расположения - Российская Федерация;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б) транспортные средства: отсутствуют.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2.3. Сведения об обязательствах имущественного характера: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объекты недвижимого имущества, находящиеся в пользовании: 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площадь - 48,0 кв. м., страна расположения - Российская Федерация;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3. Сведения по несовершеннолетним детям:</w:t>
      </w:r>
      <w:r>
        <w:rPr>
          <w:rFonts w:ascii="Tahoma" w:hAnsi="Tahoma" w:cs="Tahoma"/>
          <w:color w:val="404040"/>
          <w:sz w:val="21"/>
          <w:szCs w:val="21"/>
        </w:rPr>
        <w:t> Шлюс Александр Викторович имеет одного несовершеннолетнего ребенка.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3.1. Доход за 2020 год:</w:t>
      </w:r>
      <w:r>
        <w:rPr>
          <w:rFonts w:ascii="Tahoma" w:hAnsi="Tahoma" w:cs="Tahoma"/>
          <w:color w:val="404040"/>
          <w:sz w:val="21"/>
          <w:szCs w:val="21"/>
        </w:rPr>
        <w:t> отсутствует.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3.2. Сведения об имуществе: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недвижимое имущество: отсутствует;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lastRenderedPageBreak/>
        <w:t>б) транспортные средства: отсутствуют.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8"/>
          <w:rFonts w:ascii="Tahoma" w:hAnsi="Tahoma" w:cs="Tahoma"/>
          <w:color w:val="404040"/>
          <w:sz w:val="21"/>
          <w:szCs w:val="21"/>
        </w:rPr>
        <w:t>3.3. Сведения об обязательствах имущественного характера: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а) объекты недвижимого имущества, находящиеся в пользовании: 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площадь - 63,7 кв. м., страна расположения - Российская Федерация;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площадь - 35,8 кв.м., страна расположения - Российская Федерация;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площадь - 63,8 кв.м., страна расположения - Российская Федерация;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площадь - 41,9 кв.м., страна расположения - Российская Федерация;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квартира, общая площадь - 48,0 кв.м., страна расположения - Российская Федерация.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 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Fonts w:ascii="Tahoma" w:hAnsi="Tahoma" w:cs="Tahoma"/>
          <w:color w:val="404040"/>
          <w:sz w:val="21"/>
          <w:szCs w:val="21"/>
        </w:rPr>
        <w:t>II. Сведения о расходах </w:t>
      </w:r>
    </w:p>
    <w:p w:rsidR="00B75E97" w:rsidRDefault="00B75E97" w:rsidP="00FB3CC2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04040"/>
          <w:sz w:val="21"/>
          <w:szCs w:val="21"/>
        </w:rPr>
      </w:pPr>
      <w:r>
        <w:rPr>
          <w:rStyle w:val="a4"/>
          <w:rFonts w:ascii="Tahoma" w:hAnsi="Tahoma" w:cs="Tahoma"/>
          <w:color w:val="404040"/>
          <w:sz w:val="21"/>
          <w:szCs w:val="21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Tahoma" w:hAnsi="Tahoma" w:cs="Tahoma"/>
          <w:color w:val="404040"/>
          <w:sz w:val="21"/>
          <w:szCs w:val="21"/>
        </w:rPr>
        <w:t>:</w:t>
      </w:r>
      <w:r>
        <w:rPr>
          <w:rFonts w:ascii="Tahoma" w:hAnsi="Tahoma" w:cs="Tahoma"/>
          <w:color w:val="404040"/>
          <w:sz w:val="21"/>
          <w:szCs w:val="21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Шлюс А.В. и его супругой не совершались.</w:t>
      </w:r>
    </w:p>
    <w:p w:rsidR="00243221" w:rsidRPr="001C34A2" w:rsidRDefault="00243221" w:rsidP="00FB3CC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14D9"/>
    <w:rsid w:val="0004302E"/>
    <w:rsid w:val="00091401"/>
    <w:rsid w:val="00116D3F"/>
    <w:rsid w:val="001A2345"/>
    <w:rsid w:val="001C34A2"/>
    <w:rsid w:val="00243221"/>
    <w:rsid w:val="0025133F"/>
    <w:rsid w:val="0033018F"/>
    <w:rsid w:val="00336D33"/>
    <w:rsid w:val="003C3096"/>
    <w:rsid w:val="003D090D"/>
    <w:rsid w:val="004E4A62"/>
    <w:rsid w:val="00553AA0"/>
    <w:rsid w:val="00595A02"/>
    <w:rsid w:val="005C10C7"/>
    <w:rsid w:val="00727EB8"/>
    <w:rsid w:val="00777841"/>
    <w:rsid w:val="00807380"/>
    <w:rsid w:val="008C09C5"/>
    <w:rsid w:val="0097184D"/>
    <w:rsid w:val="009F48C4"/>
    <w:rsid w:val="00A22E7B"/>
    <w:rsid w:val="00A23DD1"/>
    <w:rsid w:val="00B75E97"/>
    <w:rsid w:val="00BD2A06"/>
    <w:rsid w:val="00BE110E"/>
    <w:rsid w:val="00C76735"/>
    <w:rsid w:val="00E351B0"/>
    <w:rsid w:val="00F32F49"/>
    <w:rsid w:val="00FB3CC2"/>
    <w:rsid w:val="00F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E0B8"/>
  <w15:docId w15:val="{ECBE2F78-21E0-4CBC-AC51-4D054F4A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116D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1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4686</Words>
  <Characters>26711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2021-05-21T04:55:00Z</dcterms:modified>
</cp:coreProperties>
</file>