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6E" w:rsidRPr="00304A6E" w:rsidRDefault="00304A6E" w:rsidP="00304A6E">
      <w:pPr>
        <w:pStyle w:val="aa"/>
        <w:spacing w:before="0" w:beforeAutospacing="0" w:after="0" w:afterAutospacing="0"/>
        <w:jc w:val="center"/>
        <w:rPr>
          <w:u w:val="single"/>
        </w:rPr>
      </w:pPr>
      <w:bookmarkStart w:id="0" w:name="_GoBack"/>
      <w:r w:rsidRPr="00304A6E">
        <w:rPr>
          <w:u w:val="single"/>
        </w:rPr>
        <w:t>Сведения о доходах, расходах, об имуществе и обязательствах имущественного характера служащих</w:t>
      </w:r>
    </w:p>
    <w:p w:rsidR="00304A6E" w:rsidRPr="00304A6E" w:rsidRDefault="005C6367" w:rsidP="00304A6E">
      <w:pPr>
        <w:pStyle w:val="aa"/>
        <w:spacing w:before="0" w:beforeAutospacing="0" w:after="0" w:afterAutospacing="0"/>
        <w:jc w:val="center"/>
        <w:rPr>
          <w:u w:val="single"/>
        </w:rPr>
      </w:pPr>
      <w:r w:rsidRPr="00304A6E">
        <w:rPr>
          <w:noProof/>
          <w:u w:val="single"/>
        </w:rPr>
        <w:t>Территориально</w:t>
      </w:r>
      <w:r w:rsidR="00304A6E" w:rsidRPr="00304A6E">
        <w:rPr>
          <w:noProof/>
          <w:u w:val="single"/>
        </w:rPr>
        <w:t>го</w:t>
      </w:r>
      <w:r w:rsidRPr="00304A6E">
        <w:rPr>
          <w:noProof/>
          <w:u w:val="single"/>
        </w:rPr>
        <w:t xml:space="preserve"> управлени</w:t>
      </w:r>
      <w:r w:rsidR="00304A6E" w:rsidRPr="00304A6E">
        <w:rPr>
          <w:noProof/>
          <w:u w:val="single"/>
        </w:rPr>
        <w:t>я</w:t>
      </w:r>
      <w:r w:rsidRPr="00304A6E">
        <w:rPr>
          <w:u w:val="single"/>
        </w:rPr>
        <w:t xml:space="preserve"> Федерального агентства по управлению государственным имуществом в Новосибирской области</w:t>
      </w:r>
      <w:r w:rsidR="00304A6E" w:rsidRPr="00304A6E">
        <w:rPr>
          <w:u w:val="single"/>
        </w:rPr>
        <w:t>, а также их супруга (супруги) и несовершеннолетних детей</w:t>
      </w:r>
    </w:p>
    <w:p w:rsidR="005C6367" w:rsidRPr="004005C1" w:rsidRDefault="004005C1" w:rsidP="005C63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2020 год.</w:t>
      </w:r>
    </w:p>
    <w:tbl>
      <w:tblPr>
        <w:tblStyle w:val="table"/>
        <w:tblW w:w="5237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1592"/>
        <w:gridCol w:w="1368"/>
        <w:gridCol w:w="1278"/>
        <w:gridCol w:w="1036"/>
        <w:gridCol w:w="996"/>
        <w:gridCol w:w="1134"/>
        <w:gridCol w:w="1133"/>
        <w:gridCol w:w="1135"/>
        <w:gridCol w:w="1274"/>
        <w:gridCol w:w="1560"/>
        <w:gridCol w:w="1417"/>
        <w:gridCol w:w="1418"/>
      </w:tblGrid>
      <w:tr w:rsidR="005C6367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bookmarkEnd w:id="0"/>
          <w:p w:rsidR="005C6367" w:rsidRPr="004200B7" w:rsidRDefault="005C6367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6367" w:rsidRPr="004200B7" w:rsidRDefault="005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6367" w:rsidRPr="004200B7" w:rsidRDefault="005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6367" w:rsidRPr="004200B7" w:rsidRDefault="005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6367" w:rsidRPr="004200B7" w:rsidRDefault="005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6367" w:rsidRPr="004200B7" w:rsidRDefault="005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площадь (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6367" w:rsidRPr="004200B7" w:rsidRDefault="005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6367" w:rsidRPr="004200B7" w:rsidRDefault="005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пользовании, вид объекта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6367" w:rsidRPr="004200B7" w:rsidRDefault="005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пользовании, площадь (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6367" w:rsidRPr="004200B7" w:rsidRDefault="005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6367" w:rsidRPr="004200B7" w:rsidRDefault="005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Транспортные средства (вид, наименование, марка)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6367" w:rsidRPr="004200B7" w:rsidRDefault="005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6367" w:rsidRPr="004200B7" w:rsidRDefault="005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6367" w:rsidRPr="004200B7" w:rsidTr="004005C1">
        <w:trPr>
          <w:trHeight w:val="117"/>
        </w:trPr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1B7396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1B7396" w:rsidP="001B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1B7396" w:rsidP="001B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1B7396" w:rsidP="001B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1B7396" w:rsidP="001B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1B7396" w:rsidP="001B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1B7396" w:rsidP="001B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1B7396" w:rsidP="001B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1B7396" w:rsidP="001B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1B7396" w:rsidP="001B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1B7396" w:rsidP="001B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1B7396" w:rsidP="001B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1B7396" w:rsidP="001B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</w:tr>
      <w:tr w:rsidR="005C6367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Галлямов Олег Ринатович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Руководитель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5399542.27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6367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Гусева Ирина Васильевна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1119.00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МЕРСЕДЕС БЕНЦ С 200 4matic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2110205.15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6367" w:rsidRPr="004200B7" w:rsidTr="004005C1">
        <w:tc>
          <w:tcPr>
            <w:tcW w:w="385" w:type="dxa"/>
            <w:vMerge/>
            <w:vAlign w:val="center"/>
          </w:tcPr>
          <w:p w:rsidR="005C6367" w:rsidRPr="004200B7" w:rsidRDefault="005C6367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5C6367" w:rsidRPr="004200B7" w:rsidRDefault="005C636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5C6367" w:rsidRPr="004200B7" w:rsidRDefault="005C636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(Дача (садовый дом))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6367" w:rsidRPr="004200B7" w:rsidTr="004005C1">
        <w:tc>
          <w:tcPr>
            <w:tcW w:w="385" w:type="dxa"/>
            <w:vMerge/>
            <w:vAlign w:val="center"/>
          </w:tcPr>
          <w:p w:rsidR="005C6367" w:rsidRPr="004200B7" w:rsidRDefault="005C6367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5C6367" w:rsidRPr="004200B7" w:rsidRDefault="005C636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5C6367" w:rsidRPr="004200B7" w:rsidRDefault="005C636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6367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Лось Алексей Олегович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(земельный участок не сформирован)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1250648.03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6367" w:rsidRPr="004200B7" w:rsidTr="004005C1">
        <w:tc>
          <w:tcPr>
            <w:tcW w:w="385" w:type="dxa"/>
            <w:vMerge/>
            <w:vAlign w:val="center"/>
          </w:tcPr>
          <w:p w:rsidR="005C6367" w:rsidRPr="004200B7" w:rsidRDefault="005C6367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5C6367" w:rsidRPr="004200B7" w:rsidRDefault="005C636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5C6367" w:rsidRPr="004200B7" w:rsidRDefault="005C636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6367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78.90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6367" w:rsidRPr="004200B7" w:rsidTr="004005C1">
        <w:tc>
          <w:tcPr>
            <w:tcW w:w="385" w:type="dxa"/>
            <w:vMerge/>
            <w:vAlign w:val="center"/>
          </w:tcPr>
          <w:p w:rsidR="005C6367" w:rsidRPr="004200B7" w:rsidRDefault="005C6367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5C6367" w:rsidRPr="004200B7" w:rsidRDefault="005C636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5C6367" w:rsidRPr="004200B7" w:rsidRDefault="005C636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749.00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6367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83.10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6367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Гурова Ольга Евгеньевна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отдела бухгалтерского учета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1118070.83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6367" w:rsidRPr="004200B7" w:rsidTr="004005C1">
        <w:tc>
          <w:tcPr>
            <w:tcW w:w="385" w:type="dxa"/>
            <w:vMerge/>
            <w:vAlign w:val="center"/>
          </w:tcPr>
          <w:p w:rsidR="005C6367" w:rsidRPr="004200B7" w:rsidRDefault="005C6367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5C6367" w:rsidRPr="004200B7" w:rsidRDefault="005C636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5C6367" w:rsidRPr="004200B7" w:rsidRDefault="005C636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6367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6367" w:rsidRPr="004200B7" w:rsidTr="004005C1">
        <w:tc>
          <w:tcPr>
            <w:tcW w:w="385" w:type="dxa"/>
            <w:vMerge/>
            <w:vAlign w:val="center"/>
          </w:tcPr>
          <w:p w:rsidR="005C6367" w:rsidRPr="004200B7" w:rsidRDefault="005C6367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5C6367" w:rsidRPr="004200B7" w:rsidRDefault="005C636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5C6367" w:rsidRPr="004200B7" w:rsidRDefault="005C636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6367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Суружий Алёна Станиславна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Заместитель начальника отдела бухгалтерского учета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17.60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612032.89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6367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5.1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недвижимое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имущество (Комната)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17.60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ХОНДА ФИТ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599319.81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6367" w:rsidRPr="004200B7" w:rsidRDefault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E6A5A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6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Хмелюк Татьяна Васильевна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- эксперт отдела бухгалтерского учета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474082.91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ТОЙОТА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Platz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215194.59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61.20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E6A5A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6A5A" w:rsidRPr="004200B7" w:rsidRDefault="00CE6A5A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E0658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Иванова Полина Евгеньевна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Специалист-эксперт отдела Бухгалтерского учета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66.70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662763.00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E0658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Сырцева Ольга Николаевна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 w:rsidP="001B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отдела бухгалтерского учета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58.60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308877.40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E0658" w:rsidRPr="004200B7" w:rsidTr="004005C1">
        <w:tc>
          <w:tcPr>
            <w:tcW w:w="385" w:type="dxa"/>
            <w:vMerge/>
            <w:vAlign w:val="center"/>
          </w:tcPr>
          <w:p w:rsidR="00FE0658" w:rsidRPr="004200B7" w:rsidRDefault="00FE0658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FE0658" w:rsidRPr="004200B7" w:rsidRDefault="00FE065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FE0658" w:rsidRPr="004200B7" w:rsidRDefault="00FE065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60.40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0658" w:rsidRPr="004200B7" w:rsidRDefault="00FE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rPr>
          <w:trHeight w:val="215"/>
        </w:trPr>
        <w:tc>
          <w:tcPr>
            <w:tcW w:w="385" w:type="dxa"/>
          </w:tcPr>
          <w:p w:rsidR="00FD7463" w:rsidRPr="004200B7" w:rsidRDefault="00FD7463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1592" w:type="dxa"/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Петрова Ирина Анатольевна</w:t>
            </w:r>
          </w:p>
        </w:tc>
        <w:tc>
          <w:tcPr>
            <w:tcW w:w="1368" w:type="dxa"/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 отдела бухгалтерского учета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491814.05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rPr>
          <w:trHeight w:val="215"/>
        </w:trPr>
        <w:tc>
          <w:tcPr>
            <w:tcW w:w="385" w:type="dxa"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FD7463" w:rsidRPr="004200B7" w:rsidRDefault="00FD74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Align w:val="center"/>
          </w:tcPr>
          <w:p w:rsidR="00FD7463" w:rsidRPr="004200B7" w:rsidRDefault="00FD746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</w:p>
        </w:tc>
      </w:tr>
      <w:tr w:rsidR="00FD7463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Горобец Олеся Анатольевна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отдела правового обеспечения, контроля и кадров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872856.71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43.70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FD7463"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.1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43.70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Илларионова Виктория Валерьевна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Заместитель начальника отдела правового обеспечения, контроля и кадров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садоводства)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448610.82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  <w:r w:rsidR="00FD7463"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35.90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21074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703229.81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ХУНДАЙ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туксон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(Для размещения домов индивидуальной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жилой застройки)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FD7463" w:rsidRPr="004200B7" w:rsidRDefault="00FD7463" w:rsidP="005C636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B369CB"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.2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35.90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5C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Фадеева Дарья Евгеньевна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специалист-эксперт отдела правового обеспечения, контроля и кадров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58.90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FD7463" w:rsidRPr="004200B7" w:rsidRDefault="00FD7463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FD7463" w:rsidRPr="004200B7" w:rsidRDefault="00FD7463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837.00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FD7463" w:rsidRPr="004200B7" w:rsidRDefault="00FD7463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FD7463" w:rsidRPr="004200B7" w:rsidRDefault="00FD7463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23.90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841601.26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  <w:r w:rsidR="00FD7463"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23.90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МАЗДА MAZDA 3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692537.07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FD7463" w:rsidRPr="004200B7" w:rsidRDefault="00FD7463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FD7463" w:rsidRPr="004200B7" w:rsidRDefault="00FD7463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66.60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FD7463" w:rsidRPr="004200B7" w:rsidRDefault="00FD7463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FD7463" w:rsidRPr="004200B7" w:rsidRDefault="00FD7463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924.00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</w:tcPr>
          <w:p w:rsidR="00FD7463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592" w:type="dxa"/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Бобров Кирилл Константинович</w:t>
            </w:r>
          </w:p>
        </w:tc>
        <w:tc>
          <w:tcPr>
            <w:tcW w:w="1368" w:type="dxa"/>
          </w:tcPr>
          <w:p w:rsidR="00FD7463" w:rsidRPr="004200B7" w:rsidRDefault="00FD7463" w:rsidP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Главный специалист-эксперт отдела правового обеспечения, контроля и кадров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МАЗДА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Mazda</w:t>
            </w:r>
            <w:proofErr w:type="spell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611692.51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Вид расхода: Приобретение транспортного средства легковой автомобиль Сумма сделки: 475 000,00 руб. Источники получения средств: Денежные средства, полученные от родственников (за исключением супруги и несовершеннолетних детей) и третьих лиц на невозвратной основе. Денежные средства были переданы на безвозмездной основе. (Боброва Елена Юрьевна 26.08.1973 г.) (475 000,00 руб.);</w:t>
            </w:r>
          </w:p>
        </w:tc>
      </w:tr>
      <w:tr w:rsidR="00FD7463" w:rsidRPr="004200B7" w:rsidTr="004005C1">
        <w:tc>
          <w:tcPr>
            <w:tcW w:w="385" w:type="dxa"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Align w:val="center"/>
          </w:tcPr>
          <w:p w:rsidR="00FD7463" w:rsidRPr="004200B7" w:rsidRDefault="00FD74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Align w:val="center"/>
          </w:tcPr>
          <w:p w:rsidR="00FD7463" w:rsidRPr="004200B7" w:rsidRDefault="00FD746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51327" w:rsidRPr="004200B7" w:rsidTr="004005C1">
        <w:tc>
          <w:tcPr>
            <w:tcW w:w="385" w:type="dxa"/>
          </w:tcPr>
          <w:p w:rsidR="00551327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51327"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92" w:type="dxa"/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Есипова Дарья Владимировна</w:t>
            </w:r>
          </w:p>
        </w:tc>
        <w:tc>
          <w:tcPr>
            <w:tcW w:w="1368" w:type="dxa"/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отдела аренды и экспертизы государственного имущества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Nissan</w:t>
            </w:r>
            <w:proofErr w:type="spell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March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736453.92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51327" w:rsidRPr="004200B7" w:rsidTr="004005C1">
        <w:tc>
          <w:tcPr>
            <w:tcW w:w="385" w:type="dxa"/>
          </w:tcPr>
          <w:p w:rsidR="00551327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51327"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4.1</w:t>
            </w:r>
          </w:p>
        </w:tc>
        <w:tc>
          <w:tcPr>
            <w:tcW w:w="1592" w:type="dxa"/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33741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1327" w:rsidRPr="004200B7" w:rsidRDefault="00551327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</w:tcPr>
          <w:p w:rsidR="00FD7463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FD7463"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92" w:type="dxa"/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Нехаев Андрей Иванович</w:t>
            </w:r>
          </w:p>
        </w:tc>
        <w:tc>
          <w:tcPr>
            <w:tcW w:w="1368" w:type="dxa"/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отдела аренды и экспертизы государственного имущества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Территориального управления Росимущества в Новосибирской области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НИССАН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Альмера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871826.42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</w:tcPr>
          <w:p w:rsidR="00FD7463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</w:t>
            </w:r>
            <w:r w:rsidR="00FD7463"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5.1</w:t>
            </w:r>
          </w:p>
        </w:tc>
        <w:tc>
          <w:tcPr>
            <w:tcW w:w="1592" w:type="dxa"/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68" w:type="dxa"/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336459.33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</w:tcPr>
          <w:p w:rsidR="00FD7463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592" w:type="dxa"/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Приходько Анна Юрьевна</w:t>
            </w:r>
          </w:p>
        </w:tc>
        <w:tc>
          <w:tcPr>
            <w:tcW w:w="1368" w:type="dxa"/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корпоративного управления, приватизации и продажи государственного имущества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56.70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245649.40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Москаленко Надежда Анатольевна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специалист-эксперт отдела корпоративного управления, приватизации и продажи государственного имущества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451.00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 имею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X-TRAIL, легковой универсал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2276167.03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FD7463" w:rsidRPr="004200B7" w:rsidRDefault="00FD74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FD7463" w:rsidRPr="004200B7" w:rsidRDefault="00FD746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 w:val="restart"/>
          </w:tcPr>
          <w:p w:rsidR="00FD7463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592" w:type="dxa"/>
            <w:vMerge w:val="restart"/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Сотников Никита Захарович</w:t>
            </w:r>
          </w:p>
        </w:tc>
        <w:tc>
          <w:tcPr>
            <w:tcW w:w="1368" w:type="dxa"/>
            <w:vMerge w:val="restart"/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специалист-эксперт отдела аренды и экспертизы государственного имущества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45.80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702249.02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FD7463" w:rsidRPr="004200B7" w:rsidTr="004005C1">
        <w:tc>
          <w:tcPr>
            <w:tcW w:w="385" w:type="dxa"/>
            <w:vMerge/>
            <w:vAlign w:val="center"/>
          </w:tcPr>
          <w:p w:rsidR="00FD7463" w:rsidRPr="004200B7" w:rsidRDefault="00FD7463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FD7463" w:rsidRPr="004200B7" w:rsidRDefault="00FD7463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FD7463" w:rsidRPr="004200B7" w:rsidRDefault="00FD7463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7463" w:rsidRPr="004200B7" w:rsidRDefault="00FD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C6051" w:rsidRPr="004200B7" w:rsidTr="004005C1">
        <w:tc>
          <w:tcPr>
            <w:tcW w:w="385" w:type="dxa"/>
          </w:tcPr>
          <w:p w:rsidR="006C6051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592" w:type="dxa"/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Андреев Петр Андреевич</w:t>
            </w:r>
          </w:p>
        </w:tc>
        <w:tc>
          <w:tcPr>
            <w:tcW w:w="1368" w:type="dxa"/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специалист-эксперт отдела аренды и экспертизы государственного имущества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15.10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МАЗДА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Demio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451001.65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C6051" w:rsidRPr="004200B7" w:rsidTr="004005C1">
        <w:tc>
          <w:tcPr>
            <w:tcW w:w="385" w:type="dxa"/>
            <w:vAlign w:val="center"/>
          </w:tcPr>
          <w:p w:rsidR="006C6051" w:rsidRPr="004200B7" w:rsidRDefault="006C6051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6C6051" w:rsidRPr="004200B7" w:rsidRDefault="006C6051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Align w:val="center"/>
          </w:tcPr>
          <w:p w:rsidR="006C6051" w:rsidRPr="004200B7" w:rsidRDefault="006C6051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C6051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Соловьева Ольга Юрьевна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отдела по распоряжению и управлению государственным имуществом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58.50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813458.97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C6051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Кузнецова Ксения Юрьевна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Заместитель начальника отдела по распоряжению и управлению государственным имуществом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ПЛАТЦ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702488.69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C6051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  <w:r w:rsidR="006C6051"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.1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C6051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  <w:r w:rsidR="006C6051"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.2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C6051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Назаренко Александр Евгеньевич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специалист-эксперт отдела по распоряжению и управлению государственным имуществом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61.80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426925.53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C6051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Свиридович Галина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Анатольевна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1B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Ведущий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специалист-эксперт отдела по распоряжению и управлению государственным имуществом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Квартиры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20.60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640912.28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C6051" w:rsidRPr="004200B7" w:rsidTr="004005C1">
        <w:tc>
          <w:tcPr>
            <w:tcW w:w="385" w:type="dxa"/>
            <w:vMerge/>
            <w:vAlign w:val="center"/>
          </w:tcPr>
          <w:p w:rsidR="006C6051" w:rsidRPr="004200B7" w:rsidRDefault="006C6051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6C6051" w:rsidRPr="004200B7" w:rsidRDefault="006C605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6C6051" w:rsidRPr="004200B7" w:rsidRDefault="006C605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20.70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B369CB" w:rsidRPr="004200B7" w:rsidTr="004005C1">
        <w:tc>
          <w:tcPr>
            <w:tcW w:w="385" w:type="dxa"/>
            <w:vMerge w:val="restart"/>
          </w:tcPr>
          <w:p w:rsidR="00B369CB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592" w:type="dxa"/>
            <w:vMerge w:val="restart"/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Шкуркина Наталья Владимировна</w:t>
            </w:r>
          </w:p>
        </w:tc>
        <w:tc>
          <w:tcPr>
            <w:tcW w:w="1368" w:type="dxa"/>
            <w:vMerge w:val="restart"/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отдела по распоряжению и управлению государственным имуществом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МИЦУБИСИ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Аутлендер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97157.64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B369CB" w:rsidRPr="004200B7" w:rsidTr="004005C1">
        <w:tc>
          <w:tcPr>
            <w:tcW w:w="385" w:type="dxa"/>
            <w:vMerge/>
            <w:vAlign w:val="center"/>
          </w:tcPr>
          <w:p w:rsidR="00B369CB" w:rsidRPr="004200B7" w:rsidRDefault="00B369CB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B369CB" w:rsidRPr="004200B7" w:rsidRDefault="00B369CB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B369CB" w:rsidRPr="004200B7" w:rsidRDefault="00B369CB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B369CB" w:rsidRPr="004200B7" w:rsidTr="004005C1">
        <w:tc>
          <w:tcPr>
            <w:tcW w:w="385" w:type="dxa"/>
            <w:vMerge/>
            <w:vAlign w:val="center"/>
          </w:tcPr>
          <w:p w:rsidR="00B369CB" w:rsidRPr="004200B7" w:rsidRDefault="00B369CB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B369CB" w:rsidRPr="004200B7" w:rsidRDefault="00B369CB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B369CB" w:rsidRPr="004200B7" w:rsidRDefault="00B369CB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69CB" w:rsidRPr="004200B7" w:rsidRDefault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C6051" w:rsidRPr="004200B7" w:rsidTr="004005C1">
        <w:tc>
          <w:tcPr>
            <w:tcW w:w="385" w:type="dxa"/>
          </w:tcPr>
          <w:p w:rsidR="006C6051" w:rsidRPr="004200B7" w:rsidRDefault="00B369CB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</w:t>
            </w:r>
            <w:r w:rsidR="006C6051"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92" w:type="dxa"/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НИССАН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Альмера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1368000.00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6051" w:rsidRPr="004200B7" w:rsidRDefault="006C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24.2</w:t>
            </w:r>
          </w:p>
        </w:tc>
        <w:tc>
          <w:tcPr>
            <w:tcW w:w="1592" w:type="dxa"/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76.30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Аршанская Ольга Викторовна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отдела регистрации права собственности Российской Федерации, разграничения и распоряжения земельными участками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СУЗУКИ Гранд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Витара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903511.96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25.1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МЕРСЕДЕС БЕНЦ E 280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275760.00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89.90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25.2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89.90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25.3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89.90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Кныш Лариса Ивановна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начальника отдела регистрации права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собственности Российской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Федерации, разграничения и распоряжения земельными участками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43.70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714081.49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27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Новожилова Лариса Витальевна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специалист-эксперт отдела регистрации права собственности Российской Федерации, разграничения и распоряжения земельными участками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456637.79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27.1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CHANGAN CS35PLUS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1052116.93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Вид расхода: Приобретение транспортного средства легковой автомобиль Сумма сделки: 1 139 900,00 руб. Источники получения средств: Кредит, ПАО Банк "Левобережный",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г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.Н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овосибирск</w:t>
            </w:r>
            <w:proofErr w:type="spellEnd"/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ул.Кирова</w:t>
            </w:r>
            <w:proofErr w:type="spellEnd"/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 48, Кредитор, договор № 00001663332 от 26.08.2020, (486 000,00 / 231 227,22), 12,121%, Доход, полученный от продажи легкового автомобиля (CHERY T11FL, 2013 г.), Накопления за предыдущие годы за 2011-2020 годы в сумме 373900 рублей. Программа "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Trade</w:t>
            </w:r>
            <w:proofErr w:type="spellEnd"/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in</w:t>
            </w:r>
            <w:proofErr w:type="spellEnd"/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" Договора купли-продажи № СH000027 от 31.08.2020 в сумме 40000 руб.;</w:t>
            </w: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Вершинина Наталья Геннадьевна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1B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специалист-эксперт отдела регистрации права собственности Российской Федерации, разграничения и распоряжения земельными участками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индивидуальной жилой застройки)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994.00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Х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ай Люкс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437428.97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207.80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индивидуальной жилой застройки)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994.00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Х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ай Люкс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348613.70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207.80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28.2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индивидуальной жилой застройки)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994.00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207.80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28.3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индивидуальной жилой застройки)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994.00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207.80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Силкина Татьяна Ильинична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специалист-эксперт отдела регистрации права собственности Российской Федерации, разграничения и распоряжения земельными участками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581920.78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Аверихин Олег Петрович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- эксперт отдела регистрации права собственности РФ разграничения и распоряжения земельными участками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80.30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Шери</w:t>
            </w:r>
            <w:proofErr w:type="spell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Тигго</w:t>
            </w:r>
            <w:proofErr w:type="spell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Т11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354798.05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Огородный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80.30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Шерри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Тигго</w:t>
            </w:r>
            <w:proofErr w:type="spell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Т11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1055911.83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(Дача)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28.80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(3/8)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недвижимое имущество (земельный 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участок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занимаемый жилым домом МКД)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()</w:t>
            </w:r>
            <w:proofErr w:type="gramEnd"/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Маслов Николай Александрович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1 разряда отдела регистрации права собственности Российской Федерации, разграничения и распоряжения земельными участками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Комната в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общежите</w:t>
            </w:r>
            <w:proofErr w:type="spellEnd"/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473646.27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Жукова Анастасия Олеговна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отдела по реализации и распоряжению арестованным, обращенным в собственность государства и иным изъятым имуществом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ТОЙОТА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837312.84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32.1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ТОЙОТА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229540.00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Вид расхода: Приобретение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транспортного средства легковой автомобиль Сумма сделки: 180 000,00 руб. Источники получения средств: Накопления за предыдущие годы (180 000,00 руб.);</w:t>
            </w: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32.2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61.40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Михайлова Наталья Владимировна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заместитель начальника отдела по реализации и распоряжению арестованным, обращенным в собственность государства и иным изъятым имуществом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703206.33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14.50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ТОЙОТА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Corolla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823622.50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(нежилое помещение (бокс) гаражный бокс)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33.2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51.10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Чилигина Елена Анатольевна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эксперт отдела по реализации и распоряжению арестованным, обращенным в собственность государства и иным изъятым имуществом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гаражей и автостоянок)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3860.00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463102.64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 гаражный бокс с подвалом)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Домашова Валерия Андреевна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отдела по реализации и распоряжению 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арестованным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обращенным в собственность государства и иным изъятым имуществом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42.70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361417.86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42.70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СУБАРУ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Forester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1528602.42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35.2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42.70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Иренкова Ольга Георгиевна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отдела по реализации и распоряжению арестованным,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обращенным в собственность государства и иным изъятым имуществом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614603.50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37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Агальцева Вероника Владимировна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- эксперт отдела по реализации и распоряжению арестованным, обращенным в собственность государства и иным изъятым имуществом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60018.60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Хамандритова</w:t>
            </w:r>
            <w:proofErr w:type="spell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Алена Сергеевна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специалист-эксперт отдела по реализации и распоряжению арестованным, обращенным в собственность государства и иным изъятым имуществом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782.00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687590.74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40.40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33023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40.40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АУДИ Q7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1728619.06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38.2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40.40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38.3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40.40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Иванова Евгения Дмитриевна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отдела по реализации и распоряжению арестованным, обращенным в собственность государства и иным изъятым имуществом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28.30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1070066.77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Матафонова Александра Сергеевна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второго разряда отдела по реализации и распоряжению арестованным, обращенным в собственность государства и иным изъятым имуществом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54.40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314495.86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15700.00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Бобровнич Денис Владимирович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отдела информационного обеспечения, учета федерального имущества и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делопроизводства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AVENSIS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911087.00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Вид расхода: Приобретение транспортного средства легковой автомобиль Сумма сделки: 285 000,00 руб.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Источники получения средств: Накопления за предыдущие годы;</w:t>
            </w: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42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Калгдина Светлана Вядиславовна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специалист-эксперт отдела информационного обеспечения, учёта федерального имущества и делопроизводства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746163.07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Александрова Валентина Николаевна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Специалист-эксперт отдела информационного обеспечения, учета федерального имущества и делопроизводства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540348.86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Ланкинен Ольга Викторовна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специалист-эксперт отдела информационного обеспечения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учета федерального имущества и делопроизводства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818.00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ТОЙОТА </w:t>
            </w: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Каролла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610970.73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43.80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53.90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Левшина Елена Викторовна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отдела информационного обеспечения, учета федерального имущества и делопроизводства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недвижимое имущество (жилое помещение в 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общежитии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356375.17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недвижимое имущество (жилое помещение в 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общежитии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Федотова Светлана Анатольевна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Главный специалист-эксперт отдела информационного обеспечения, учета федерального имущества и делопроизводства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75.60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TOYOTA CAMRY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433354.26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(помещение (кабинка № 45))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2.70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RAV 4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789127.06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(Бокс)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Чекалина Наталья Андреевна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отдела информационного обеспечения, учета федерального имущества и делопроизводства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42.80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361049.57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Чемеркина Ольга Александровна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отдела информационного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обеспечения, учета федерального имущества и делопроизводства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(Для эксплуатации коттеджа)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1038.00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366700.31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210.40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эксплуатации коттеджа)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1038.00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L200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44022559.12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1226.00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МЕРСЕДЕС БЕНЦ SLK 350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эксплуатации магазина-пекарни)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</w:t>
            </w:r>
            <w:proofErr w:type="spell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средство BMV R 1200 GS ADVENTURE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1224.00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Моторная лодка Обь 3 Обь 3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42.70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LARGUS LADA LARGUS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210.40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2752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</w:t>
            </w:r>
            <w:proofErr w:type="spell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средство ЯМАХА T-MAX-3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(Магазин-пекарня)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Гуляева Алена Станиславовна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отдела информационного обеспечения, учета федерального имущества и делопроизводства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55.70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359046.25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49.1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55.70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Грузовой фургон ИСУДЗУЭЛЬФ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1488823.02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55.70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9715.59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49.3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55.70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Жукова Анастасия Александровна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отдела информационного обеспечения, учета федерального имущества и делопроизводства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964.00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183525.47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36.80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Квартиры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(1/4)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58.70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1397.00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СУБАРУ ЛЕГАСИ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575006.33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402" w:rsidRPr="004200B7" w:rsidRDefault="00074402" w:rsidP="00B369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50.2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50.3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B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Котова Виктория Николаевна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Специалист-эксперт отдела информационного обеспечения, учета федерального имущества и делопроизводства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800387.10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51.1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51.2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Ребенчук Ольга Александровна</w:t>
            </w:r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2-го разряда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369.00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304405.02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(1/19)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52.1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136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(1/19)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988937.64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vMerge/>
            <w:vAlign w:val="center"/>
          </w:tcPr>
          <w:p w:rsidR="00074402" w:rsidRPr="004200B7" w:rsidRDefault="00074402" w:rsidP="0040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2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074402" w:rsidRPr="004200B7" w:rsidRDefault="0007440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(15/19)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52.2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(1/19)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74402" w:rsidRPr="004200B7" w:rsidTr="004005C1">
        <w:tc>
          <w:tcPr>
            <w:tcW w:w="3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 w:rsidP="0040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52.3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03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(1/19)</w:t>
            </w:r>
          </w:p>
        </w:tc>
        <w:tc>
          <w:tcPr>
            <w:tcW w:w="9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1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200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4402" w:rsidRPr="004200B7" w:rsidRDefault="0007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:rsidR="005C6367" w:rsidRPr="001F55F6" w:rsidRDefault="005C6367" w:rsidP="005C6367">
      <w:pPr>
        <w:spacing w:line="240" w:lineRule="auto"/>
        <w:rPr>
          <w:sz w:val="28"/>
          <w:lang w:val="en-US"/>
        </w:rPr>
      </w:pPr>
    </w:p>
    <w:sectPr w:rsidR="005C6367" w:rsidRPr="001F55F6" w:rsidSect="001B7396">
      <w:pgSz w:w="16838" w:h="11906" w:orient="landscape"/>
      <w:pgMar w:top="426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F5" w:rsidRDefault="00ED63F5">
      <w:pPr>
        <w:spacing w:after="0" w:line="240" w:lineRule="auto"/>
      </w:pPr>
      <w:r>
        <w:separator/>
      </w:r>
    </w:p>
  </w:endnote>
  <w:endnote w:type="continuationSeparator" w:id="0">
    <w:p w:rsidR="00ED63F5" w:rsidRDefault="00ED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F5" w:rsidRDefault="00ED63F5">
      <w:pPr>
        <w:spacing w:after="0" w:line="240" w:lineRule="auto"/>
      </w:pPr>
      <w:r>
        <w:separator/>
      </w:r>
    </w:p>
  </w:footnote>
  <w:footnote w:type="continuationSeparator" w:id="0">
    <w:p w:rsidR="00ED63F5" w:rsidRDefault="00ED6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1D"/>
    <w:rsid w:val="00074402"/>
    <w:rsid w:val="001B7396"/>
    <w:rsid w:val="00294FF1"/>
    <w:rsid w:val="00304A6E"/>
    <w:rsid w:val="004005C1"/>
    <w:rsid w:val="004200B7"/>
    <w:rsid w:val="00483B32"/>
    <w:rsid w:val="00551327"/>
    <w:rsid w:val="005C6367"/>
    <w:rsid w:val="006C6051"/>
    <w:rsid w:val="007D4A8A"/>
    <w:rsid w:val="00B369CB"/>
    <w:rsid w:val="00CE6A5A"/>
    <w:rsid w:val="00ED2A1D"/>
    <w:rsid w:val="00ED63F5"/>
    <w:rsid w:val="00F517B0"/>
    <w:rsid w:val="00FD7463"/>
    <w:rsid w:val="00F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B7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7396"/>
  </w:style>
  <w:style w:type="paragraph" w:styleId="a6">
    <w:name w:val="footer"/>
    <w:basedOn w:val="a"/>
    <w:link w:val="a7"/>
    <w:uiPriority w:val="99"/>
    <w:unhideWhenUsed/>
    <w:rsid w:val="001B7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7396"/>
  </w:style>
  <w:style w:type="paragraph" w:styleId="a8">
    <w:name w:val="Balloon Text"/>
    <w:basedOn w:val="a"/>
    <w:link w:val="a9"/>
    <w:uiPriority w:val="99"/>
    <w:semiHidden/>
    <w:unhideWhenUsed/>
    <w:rsid w:val="0042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0B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0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B7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7396"/>
  </w:style>
  <w:style w:type="paragraph" w:styleId="a6">
    <w:name w:val="footer"/>
    <w:basedOn w:val="a"/>
    <w:link w:val="a7"/>
    <w:uiPriority w:val="99"/>
    <w:unhideWhenUsed/>
    <w:rsid w:val="001B7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7396"/>
  </w:style>
  <w:style w:type="paragraph" w:styleId="a8">
    <w:name w:val="Balloon Text"/>
    <w:basedOn w:val="a"/>
    <w:link w:val="a9"/>
    <w:uiPriority w:val="99"/>
    <w:semiHidden/>
    <w:unhideWhenUsed/>
    <w:rsid w:val="0042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0B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0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4C245-DFFC-4DB0-B66F-D40C2162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3798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25397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Olga.Syrtseva</cp:lastModifiedBy>
  <cp:revision>7</cp:revision>
  <cp:lastPrinted>2021-05-14T02:19:00Z</cp:lastPrinted>
  <dcterms:created xsi:type="dcterms:W3CDTF">2021-05-13T08:26:00Z</dcterms:created>
  <dcterms:modified xsi:type="dcterms:W3CDTF">2021-05-14T05:52:00Z</dcterms:modified>
</cp:coreProperties>
</file>