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D029A">
        <w:rPr>
          <w:rStyle w:val="a3"/>
          <w:b w:val="0"/>
          <w:color w:val="333333"/>
          <w:szCs w:val="28"/>
        </w:rPr>
        <w:t>Управления Роскомнадзора по Мурманской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A0B3C">
        <w:rPr>
          <w:rStyle w:val="a3"/>
          <w:b w:val="0"/>
          <w:color w:val="333333"/>
          <w:szCs w:val="28"/>
        </w:rPr>
        <w:t>20</w:t>
      </w:r>
      <w:r w:rsidR="004D029A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8A0B3C">
        <w:rPr>
          <w:rStyle w:val="a3"/>
          <w:b w:val="0"/>
          <w:color w:val="333333"/>
          <w:szCs w:val="28"/>
        </w:rPr>
        <w:t>20</w:t>
      </w:r>
      <w:r w:rsidR="004D029A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275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B1B8A" w:rsidTr="008A0B3C">
        <w:trPr>
          <w:trHeight w:val="640"/>
        </w:trPr>
        <w:tc>
          <w:tcPr>
            <w:tcW w:w="425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8A0B3C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8A0B3C">
        <w:tc>
          <w:tcPr>
            <w:tcW w:w="425" w:type="dxa"/>
          </w:tcPr>
          <w:p w:rsidR="00083471" w:rsidRDefault="004D029A">
            <w:r>
              <w:t>1</w:t>
            </w:r>
          </w:p>
        </w:tc>
        <w:tc>
          <w:tcPr>
            <w:tcW w:w="1560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Куделин А.В.</w:t>
            </w:r>
          </w:p>
        </w:tc>
        <w:tc>
          <w:tcPr>
            <w:tcW w:w="1418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1500</w:t>
            </w:r>
          </w:p>
        </w:tc>
        <w:tc>
          <w:tcPr>
            <w:tcW w:w="1237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3471" w:rsidRPr="004D029A" w:rsidRDefault="004D029A" w:rsidP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 xml:space="preserve">Шевроле Тахо </w:t>
            </w:r>
          </w:p>
        </w:tc>
        <w:tc>
          <w:tcPr>
            <w:tcW w:w="1395" w:type="dxa"/>
          </w:tcPr>
          <w:p w:rsidR="00083471" w:rsidRPr="004D029A" w:rsidRDefault="00BD6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2057491,06</w:t>
            </w:r>
          </w:p>
        </w:tc>
        <w:tc>
          <w:tcPr>
            <w:tcW w:w="2650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</w:tr>
      <w:tr w:rsidR="00083471" w:rsidTr="008A0B3C">
        <w:tc>
          <w:tcPr>
            <w:tcW w:w="425" w:type="dxa"/>
          </w:tcPr>
          <w:p w:rsidR="00083471" w:rsidRDefault="00083471"/>
        </w:tc>
        <w:tc>
          <w:tcPr>
            <w:tcW w:w="1560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Дом жилой</w:t>
            </w:r>
          </w:p>
        </w:tc>
        <w:tc>
          <w:tcPr>
            <w:tcW w:w="997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63,5</w:t>
            </w:r>
          </w:p>
        </w:tc>
        <w:tc>
          <w:tcPr>
            <w:tcW w:w="1237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3471" w:rsidRPr="004D029A" w:rsidRDefault="004D029A" w:rsidP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</w:tcPr>
          <w:p w:rsidR="00083471" w:rsidRPr="004D029A" w:rsidRDefault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3471" w:rsidRPr="004D029A" w:rsidRDefault="004D029A" w:rsidP="004D029A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Ниссан MURANO</w:t>
            </w:r>
          </w:p>
        </w:tc>
        <w:tc>
          <w:tcPr>
            <w:tcW w:w="1395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083471" w:rsidRPr="004D029A" w:rsidRDefault="00083471">
            <w:pPr>
              <w:rPr>
                <w:sz w:val="20"/>
                <w:szCs w:val="20"/>
              </w:rPr>
            </w:pPr>
          </w:p>
        </w:tc>
      </w:tr>
      <w:tr w:rsidR="008A0B3C" w:rsidTr="008A0B3C">
        <w:tc>
          <w:tcPr>
            <w:tcW w:w="425" w:type="dxa"/>
          </w:tcPr>
          <w:p w:rsidR="008A0B3C" w:rsidRDefault="008A0B3C"/>
        </w:tc>
        <w:tc>
          <w:tcPr>
            <w:tcW w:w="156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0B3C" w:rsidRPr="000C632A" w:rsidRDefault="008A0B3C" w:rsidP="00294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8A0B3C" w:rsidRPr="004D029A" w:rsidRDefault="008A0B3C" w:rsidP="00294CC0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0B3C" w:rsidRPr="004D029A" w:rsidRDefault="008A0B3C" w:rsidP="00294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237" w:type="dxa"/>
          </w:tcPr>
          <w:p w:rsidR="008A0B3C" w:rsidRPr="004D029A" w:rsidRDefault="008A0B3C" w:rsidP="00294CC0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8136</w:t>
            </w:r>
          </w:p>
        </w:tc>
        <w:tc>
          <w:tcPr>
            <w:tcW w:w="1395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</w:tr>
      <w:tr w:rsidR="008A0B3C" w:rsidTr="008A0B3C">
        <w:tc>
          <w:tcPr>
            <w:tcW w:w="425" w:type="dxa"/>
          </w:tcPr>
          <w:p w:rsidR="008A0B3C" w:rsidRDefault="008A0B3C"/>
        </w:tc>
        <w:tc>
          <w:tcPr>
            <w:tcW w:w="156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0B3C" w:rsidRDefault="008A0B3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0B3C" w:rsidRDefault="008A0B3C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B3C" w:rsidRDefault="008A0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395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</w:tr>
      <w:tr w:rsidR="008A0B3C" w:rsidTr="008A0B3C">
        <w:tc>
          <w:tcPr>
            <w:tcW w:w="425" w:type="dxa"/>
          </w:tcPr>
          <w:p w:rsidR="008A0B3C" w:rsidRDefault="008A0B3C"/>
        </w:tc>
        <w:tc>
          <w:tcPr>
            <w:tcW w:w="156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0B3C" w:rsidRDefault="008A0B3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0B3C" w:rsidRDefault="008A0B3C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B3C" w:rsidRDefault="008A0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395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</w:tr>
      <w:tr w:rsidR="008A0B3C" w:rsidTr="008A0B3C">
        <w:tc>
          <w:tcPr>
            <w:tcW w:w="425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8A0B3C" w:rsidRPr="004D029A" w:rsidRDefault="008A0B3C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0B3C" w:rsidRPr="004D029A" w:rsidRDefault="008A0B3C" w:rsidP="00AF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37" w:type="dxa"/>
          </w:tcPr>
          <w:p w:rsidR="008A0B3C" w:rsidRPr="004D029A" w:rsidRDefault="008A0B3C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8A0B3C" w:rsidRPr="004D029A" w:rsidRDefault="008A0B3C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8A0B3C" w:rsidRPr="004D029A" w:rsidRDefault="008A0B3C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8A0B3C" w:rsidRPr="004D029A" w:rsidRDefault="00BD6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276864,43</w:t>
            </w:r>
          </w:p>
        </w:tc>
        <w:tc>
          <w:tcPr>
            <w:tcW w:w="26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</w:tr>
      <w:tr w:rsidR="008A0B3C" w:rsidTr="008A0B3C">
        <w:tc>
          <w:tcPr>
            <w:tcW w:w="425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8A0B3C" w:rsidRPr="004D029A" w:rsidRDefault="008A0B3C" w:rsidP="00AF53E4">
            <w:pPr>
              <w:rPr>
                <w:sz w:val="20"/>
                <w:szCs w:val="20"/>
              </w:rPr>
            </w:pPr>
            <w:r w:rsidRPr="004D029A">
              <w:rPr>
                <w:sz w:val="20"/>
                <w:szCs w:val="20"/>
              </w:rPr>
              <w:t>Дом жилой</w:t>
            </w:r>
          </w:p>
        </w:tc>
        <w:tc>
          <w:tcPr>
            <w:tcW w:w="8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8A0B3C" w:rsidRPr="004D029A" w:rsidRDefault="008A0B3C" w:rsidP="00AF53E4">
            <w:pPr>
              <w:rPr>
                <w:sz w:val="24"/>
                <w:szCs w:val="24"/>
              </w:rPr>
            </w:pPr>
            <w:r w:rsidRPr="004D02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8A0B3C" w:rsidRPr="004D029A" w:rsidRDefault="008A0B3C">
            <w:pPr>
              <w:rPr>
                <w:sz w:val="20"/>
                <w:szCs w:val="20"/>
              </w:rPr>
            </w:pPr>
          </w:p>
        </w:tc>
      </w:tr>
    </w:tbl>
    <w:p w:rsidR="00FA7A4E" w:rsidRPr="005E0CA5" w:rsidRDefault="0021497B" w:rsidP="005E0CA5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sectPr w:rsidR="00FA7A4E" w:rsidRPr="005E0CA5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32A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3EE7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1AF"/>
    <w:rsid w:val="001936E2"/>
    <w:rsid w:val="00193725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9A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CA5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B3C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1E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677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User</cp:lastModifiedBy>
  <cp:revision>3</cp:revision>
  <dcterms:created xsi:type="dcterms:W3CDTF">2021-03-04T06:15:00Z</dcterms:created>
  <dcterms:modified xsi:type="dcterms:W3CDTF">2021-03-04T06:16:00Z</dcterms:modified>
</cp:coreProperties>
</file>