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67A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об имуществе и обязатель</w:t>
      </w:r>
      <w:r w:rsidR="00A81307">
        <w:rPr>
          <w:rStyle w:val="a3"/>
          <w:b w:val="0"/>
          <w:color w:val="333333"/>
          <w:szCs w:val="28"/>
        </w:rPr>
        <w:t>ствах имущественного характера</w:t>
      </w:r>
    </w:p>
    <w:p w:rsidR="00FA7A4E" w:rsidRPr="00FA7A4E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за период с 1 января 20</w:t>
      </w:r>
      <w:r w:rsidR="00F935C7">
        <w:rPr>
          <w:rStyle w:val="a3"/>
          <w:b w:val="0"/>
          <w:color w:val="333333"/>
          <w:szCs w:val="28"/>
        </w:rPr>
        <w:t>20</w:t>
      </w:r>
      <w:r w:rsidRPr="00FA7A4E">
        <w:rPr>
          <w:rStyle w:val="a3"/>
          <w:b w:val="0"/>
          <w:color w:val="333333"/>
          <w:szCs w:val="28"/>
        </w:rPr>
        <w:t xml:space="preserve"> г. по 31 декабря 20</w:t>
      </w:r>
      <w:r w:rsidR="00F935C7">
        <w:rPr>
          <w:rStyle w:val="a3"/>
          <w:b w:val="0"/>
          <w:color w:val="333333"/>
          <w:szCs w:val="28"/>
        </w:rPr>
        <w:t>20</w:t>
      </w:r>
      <w:r w:rsidRPr="00FA7A4E">
        <w:rPr>
          <w:rStyle w:val="a3"/>
          <w:b w:val="0"/>
          <w:color w:val="333333"/>
          <w:szCs w:val="28"/>
        </w:rPr>
        <w:t xml:space="preserve"> г., </w:t>
      </w:r>
    </w:p>
    <w:p w:rsidR="00730AE1" w:rsidRDefault="00730AE1"/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701"/>
        <w:gridCol w:w="1560"/>
        <w:gridCol w:w="1275"/>
        <w:gridCol w:w="993"/>
        <w:gridCol w:w="850"/>
        <w:gridCol w:w="992"/>
        <w:gridCol w:w="1134"/>
        <w:gridCol w:w="851"/>
        <w:gridCol w:w="992"/>
        <w:gridCol w:w="1276"/>
        <w:gridCol w:w="1417"/>
        <w:gridCol w:w="2127"/>
      </w:tblGrid>
      <w:tr w:rsidR="009B1B8A" w:rsidRPr="006A1F2C" w:rsidTr="00723B49">
        <w:trPr>
          <w:trHeight w:val="640"/>
        </w:trPr>
        <w:tc>
          <w:tcPr>
            <w:tcW w:w="426" w:type="dxa"/>
            <w:vMerge w:val="restart"/>
            <w:shd w:val="clear" w:color="auto" w:fill="auto"/>
          </w:tcPr>
          <w:p w:rsidR="00A81307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№</w:t>
            </w:r>
          </w:p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A1F2C">
              <w:rPr>
                <w:sz w:val="20"/>
                <w:szCs w:val="20"/>
              </w:rPr>
              <w:t>пп</w:t>
            </w:r>
            <w:proofErr w:type="spellEnd"/>
            <w:r w:rsidRPr="006A1F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Должность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10" w:type="dxa"/>
            <w:gridSpan w:val="4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Транспорт</w:t>
            </w:r>
            <w:r w:rsidR="004935FE">
              <w:rPr>
                <w:sz w:val="20"/>
                <w:szCs w:val="20"/>
              </w:rPr>
              <w:t>-</w:t>
            </w:r>
            <w:r w:rsidRPr="006A1F2C">
              <w:rPr>
                <w:sz w:val="20"/>
                <w:szCs w:val="20"/>
              </w:rPr>
              <w:t>ные средства, (вид, марка)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Деклариро-ванный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годовой доход</w:t>
            </w:r>
            <w:r w:rsidR="00DF767A">
              <w:rPr>
                <w:sz w:val="20"/>
                <w:szCs w:val="20"/>
              </w:rPr>
              <w:t xml:space="preserve"> </w:t>
            </w:r>
            <w:r w:rsidR="00DF767A" w:rsidRPr="00857F7F">
              <w:rPr>
                <w:sz w:val="20"/>
                <w:szCs w:val="20"/>
              </w:rPr>
              <w:t>&lt;1&gt;</w:t>
            </w:r>
          </w:p>
          <w:p w:rsidR="009B1B8A" w:rsidRPr="006A1F2C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(руб.)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3942F1" w:rsidRPr="00DF767A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DF767A">
              <w:rPr>
                <w:sz w:val="20"/>
                <w:szCs w:val="20"/>
              </w:rPr>
              <w:t>&lt;2&gt;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23B49" w:rsidRPr="006A1F2C" w:rsidTr="00723B49">
        <w:trPr>
          <w:trHeight w:val="640"/>
        </w:trPr>
        <w:tc>
          <w:tcPr>
            <w:tcW w:w="426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993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(кв.м.)</w:t>
            </w:r>
          </w:p>
        </w:tc>
        <w:tc>
          <w:tcPr>
            <w:tcW w:w="992" w:type="dxa"/>
            <w:shd w:val="clear" w:color="auto" w:fill="auto"/>
          </w:tcPr>
          <w:p w:rsidR="009B1B8A" w:rsidRPr="006A1F2C" w:rsidRDefault="00723B49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</w:t>
            </w:r>
            <w:r w:rsidR="009B1B8A" w:rsidRPr="006A1F2C">
              <w:rPr>
                <w:sz w:val="20"/>
                <w:szCs w:val="20"/>
              </w:rPr>
              <w:t>ния</w:t>
            </w:r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(кв.м.)</w:t>
            </w:r>
          </w:p>
        </w:tc>
        <w:tc>
          <w:tcPr>
            <w:tcW w:w="992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23B49" w:rsidRPr="00F935C7" w:rsidTr="00723B49">
        <w:trPr>
          <w:trHeight w:val="684"/>
        </w:trPr>
        <w:tc>
          <w:tcPr>
            <w:tcW w:w="426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F935C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F935C7">
              <w:rPr>
                <w:sz w:val="20"/>
                <w:szCs w:val="20"/>
              </w:rPr>
              <w:t>Мункожаргалов</w:t>
            </w:r>
            <w:proofErr w:type="spellEnd"/>
            <w:r w:rsidRPr="00F935C7">
              <w:rPr>
                <w:sz w:val="20"/>
                <w:szCs w:val="20"/>
              </w:rPr>
              <w:t xml:space="preserve"> Ц.Б.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F935C7">
              <w:rPr>
                <w:sz w:val="20"/>
                <w:szCs w:val="20"/>
              </w:rPr>
              <w:t>Руководитель Управления</w:t>
            </w:r>
            <w:r>
              <w:rPr>
                <w:sz w:val="20"/>
                <w:szCs w:val="20"/>
              </w:rPr>
              <w:t xml:space="preserve"> Роскомнадзора по Республике Бурятия</w:t>
            </w:r>
            <w:r w:rsidRPr="00F935C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</w:t>
            </w:r>
          </w:p>
        </w:tc>
        <w:tc>
          <w:tcPr>
            <w:tcW w:w="992" w:type="dxa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74,7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ССАНГ ЙОНГ, </w:t>
            </w:r>
            <w:r>
              <w:rPr>
                <w:sz w:val="20"/>
                <w:szCs w:val="20"/>
                <w:lang w:val="en-US"/>
              </w:rPr>
              <w:t>Kyron</w:t>
            </w:r>
            <w:r w:rsidRPr="00F935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>,</w:t>
            </w:r>
          </w:p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1842368,99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23B49" w:rsidRPr="00F935C7" w:rsidTr="00723B49">
        <w:trPr>
          <w:trHeight w:val="916"/>
        </w:trPr>
        <w:tc>
          <w:tcPr>
            <w:tcW w:w="426" w:type="dxa"/>
            <w:vMerge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дачный</w:t>
            </w:r>
          </w:p>
        </w:tc>
        <w:tc>
          <w:tcPr>
            <w:tcW w:w="993" w:type="dxa"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1722,0</w:t>
            </w:r>
          </w:p>
        </w:tc>
        <w:tc>
          <w:tcPr>
            <w:tcW w:w="992" w:type="dxa"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25289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F25289" w:rsidRPr="00F935C7" w:rsidRDefault="00F25289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23B49" w:rsidRPr="00F935C7" w:rsidTr="00723B49">
        <w:tc>
          <w:tcPr>
            <w:tcW w:w="426" w:type="dxa"/>
            <w:shd w:val="clear" w:color="auto" w:fill="auto"/>
          </w:tcPr>
          <w:p w:rsidR="00622CEE" w:rsidRPr="00F935C7" w:rsidRDefault="00622CE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F935C7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22CEE" w:rsidRPr="00F935C7" w:rsidRDefault="00622CEE" w:rsidP="00DF767A">
            <w:pPr>
              <w:spacing w:after="0" w:line="240" w:lineRule="auto"/>
              <w:rPr>
                <w:sz w:val="20"/>
                <w:szCs w:val="20"/>
              </w:rPr>
            </w:pPr>
            <w:r w:rsidRPr="00F935C7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560" w:type="dxa"/>
            <w:shd w:val="clear" w:color="auto" w:fill="auto"/>
          </w:tcPr>
          <w:p w:rsidR="00622CEE" w:rsidRPr="00F935C7" w:rsidRDefault="00622CEE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Советник председателя Народного Хурала Республики Бурятия</w:t>
            </w:r>
          </w:p>
        </w:tc>
        <w:tc>
          <w:tcPr>
            <w:tcW w:w="1275" w:type="dxa"/>
            <w:shd w:val="clear" w:color="auto" w:fill="auto"/>
          </w:tcPr>
          <w:p w:rsidR="00622CEE" w:rsidRPr="00F935C7" w:rsidRDefault="00B306D1" w:rsidP="00B306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под индивидуальное жилищное строительство</w:t>
            </w:r>
          </w:p>
        </w:tc>
        <w:tc>
          <w:tcPr>
            <w:tcW w:w="993" w:type="dxa"/>
            <w:shd w:val="clear" w:color="auto" w:fill="auto"/>
          </w:tcPr>
          <w:p w:rsidR="00622CEE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622CEE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816,0</w:t>
            </w:r>
          </w:p>
        </w:tc>
        <w:tc>
          <w:tcPr>
            <w:tcW w:w="992" w:type="dxa"/>
            <w:shd w:val="clear" w:color="auto" w:fill="auto"/>
          </w:tcPr>
          <w:p w:rsidR="00622CEE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622CEE" w:rsidRPr="00F935C7" w:rsidRDefault="00622CEE" w:rsidP="009E7C3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622CEE" w:rsidRPr="00F935C7" w:rsidRDefault="00622CEE" w:rsidP="009E7C3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74,7</w:t>
            </w:r>
          </w:p>
        </w:tc>
        <w:tc>
          <w:tcPr>
            <w:tcW w:w="992" w:type="dxa"/>
            <w:shd w:val="clear" w:color="auto" w:fill="auto"/>
          </w:tcPr>
          <w:p w:rsidR="00622CEE" w:rsidRPr="00F935C7" w:rsidRDefault="00622CEE" w:rsidP="009E7C3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622CEE" w:rsidRPr="00F935C7" w:rsidRDefault="00622CEE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B306D1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8050302,11 </w:t>
            </w:r>
          </w:p>
        </w:tc>
        <w:tc>
          <w:tcPr>
            <w:tcW w:w="2127" w:type="dxa"/>
            <w:shd w:val="clear" w:color="auto" w:fill="auto"/>
          </w:tcPr>
          <w:p w:rsidR="00622CEE" w:rsidRPr="00F935C7" w:rsidRDefault="00622CEE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23B49" w:rsidRPr="00F935C7" w:rsidTr="00723B49">
        <w:tc>
          <w:tcPr>
            <w:tcW w:w="426" w:type="dxa"/>
            <w:shd w:val="clear" w:color="auto" w:fill="auto"/>
          </w:tcPr>
          <w:p w:rsidR="00B306D1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F935C7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306D1" w:rsidRPr="00F935C7" w:rsidRDefault="00B306D1" w:rsidP="00A81307">
            <w:pPr>
              <w:spacing w:after="0" w:line="240" w:lineRule="auto"/>
              <w:rPr>
                <w:sz w:val="20"/>
                <w:szCs w:val="20"/>
              </w:rPr>
            </w:pPr>
            <w:r w:rsidRPr="00F935C7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B306D1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306D1" w:rsidRPr="00F935C7" w:rsidRDefault="00B306D1" w:rsidP="00A529D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B306D1" w:rsidRPr="00F935C7" w:rsidRDefault="00B306D1" w:rsidP="00A529D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B306D1" w:rsidRPr="00F935C7" w:rsidRDefault="00B306D1" w:rsidP="008F25D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74,7</w:t>
            </w:r>
          </w:p>
        </w:tc>
        <w:tc>
          <w:tcPr>
            <w:tcW w:w="992" w:type="dxa"/>
            <w:shd w:val="clear" w:color="auto" w:fill="auto"/>
          </w:tcPr>
          <w:p w:rsidR="00B306D1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B306D1" w:rsidRDefault="00B306D1" w:rsidP="009E7C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306D1" w:rsidRDefault="00B306D1" w:rsidP="009E7C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B306D1" w:rsidRDefault="00B306D1" w:rsidP="009E7C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306D1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B306D1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B306D1" w:rsidRPr="00F935C7" w:rsidRDefault="00B306D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512CB" w:rsidRDefault="001512CB" w:rsidP="0021497B">
      <w:pPr>
        <w:jc w:val="both"/>
        <w:rPr>
          <w:rStyle w:val="a3"/>
          <w:color w:val="333333"/>
          <w:sz w:val="24"/>
          <w:szCs w:val="24"/>
        </w:rPr>
      </w:pPr>
      <w:bookmarkStart w:id="0" w:name="_GoBack"/>
      <w:bookmarkEnd w:id="0"/>
    </w:p>
    <w:p w:rsid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  <w:r w:rsidRPr="00DF767A">
        <w:rPr>
          <w:rStyle w:val="a3"/>
          <w:b w:val="0"/>
          <w:color w:val="333333"/>
          <w:sz w:val="24"/>
          <w:szCs w:val="24"/>
        </w:rPr>
        <w:t>&lt;1</w:t>
      </w:r>
      <w:proofErr w:type="gramStart"/>
      <w:r w:rsidRPr="00DF767A">
        <w:rPr>
          <w:rStyle w:val="a3"/>
          <w:b w:val="0"/>
          <w:color w:val="333333"/>
          <w:sz w:val="24"/>
          <w:szCs w:val="24"/>
        </w:rPr>
        <w:t>&gt; В</w:t>
      </w:r>
      <w:proofErr w:type="gramEnd"/>
      <w:r w:rsidRPr="00DF767A">
        <w:rPr>
          <w:rStyle w:val="a3"/>
          <w:b w:val="0"/>
          <w:color w:val="333333"/>
          <w:sz w:val="24"/>
          <w:szCs w:val="24"/>
        </w:rPr>
        <w:t xml:space="preserve"> случае если в отчетном периоде лицу, замещающему государственную должность Российской Федерации, служащему (работнику) по </w:t>
      </w:r>
      <w:r>
        <w:rPr>
          <w:rStyle w:val="a3"/>
          <w:b w:val="0"/>
          <w:color w:val="333333"/>
          <w:sz w:val="24"/>
          <w:szCs w:val="24"/>
        </w:rPr>
        <w:t>м</w:t>
      </w:r>
      <w:r w:rsidRPr="00DF767A">
        <w:rPr>
          <w:rStyle w:val="a3"/>
          <w:b w:val="0"/>
          <w:color w:val="333333"/>
          <w:sz w:val="24"/>
          <w:szCs w:val="24"/>
        </w:rPr>
        <w:t>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DF767A" w:rsidRP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</w:p>
    <w:p w:rsidR="00FA7A4E" w:rsidRPr="00DF767A" w:rsidRDefault="00DF767A" w:rsidP="00CF56F8">
      <w:pPr>
        <w:spacing w:line="240" w:lineRule="auto"/>
        <w:jc w:val="both"/>
        <w:rPr>
          <w:b/>
        </w:rPr>
      </w:pPr>
      <w:r w:rsidRPr="00DF767A">
        <w:rPr>
          <w:rStyle w:val="a3"/>
          <w:b w:val="0"/>
          <w:color w:val="333333"/>
          <w:sz w:val="24"/>
          <w:szCs w:val="24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FA7A4E" w:rsidRPr="00DF767A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B2A"/>
    <w:rsid w:val="00046E54"/>
    <w:rsid w:val="000472DD"/>
    <w:rsid w:val="000473B8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420E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5B4"/>
    <w:rsid w:val="003C6AB1"/>
    <w:rsid w:val="003C6CAC"/>
    <w:rsid w:val="003C6FA6"/>
    <w:rsid w:val="003C71E0"/>
    <w:rsid w:val="003C7553"/>
    <w:rsid w:val="003C764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C2"/>
    <w:rsid w:val="004933DB"/>
    <w:rsid w:val="004935DD"/>
    <w:rsid w:val="004935FE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68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F9D"/>
    <w:rsid w:val="00622C46"/>
    <w:rsid w:val="00622CEE"/>
    <w:rsid w:val="006231FC"/>
    <w:rsid w:val="00623326"/>
    <w:rsid w:val="0062337B"/>
    <w:rsid w:val="00623525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90B"/>
    <w:rsid w:val="00631A2C"/>
    <w:rsid w:val="00631E7A"/>
    <w:rsid w:val="0063222F"/>
    <w:rsid w:val="00632405"/>
    <w:rsid w:val="00632454"/>
    <w:rsid w:val="0063261D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9A8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52B9"/>
    <w:rsid w:val="006A5306"/>
    <w:rsid w:val="006A5DDF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B49"/>
    <w:rsid w:val="00723E1D"/>
    <w:rsid w:val="007242C1"/>
    <w:rsid w:val="00724E06"/>
    <w:rsid w:val="0072538D"/>
    <w:rsid w:val="007253D6"/>
    <w:rsid w:val="00725855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87F"/>
    <w:rsid w:val="008452DA"/>
    <w:rsid w:val="00845308"/>
    <w:rsid w:val="00845726"/>
    <w:rsid w:val="0084578A"/>
    <w:rsid w:val="00845D69"/>
    <w:rsid w:val="0084621C"/>
    <w:rsid w:val="008466A9"/>
    <w:rsid w:val="00846778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57F7F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D22"/>
    <w:rsid w:val="00862021"/>
    <w:rsid w:val="008620A9"/>
    <w:rsid w:val="008624AD"/>
    <w:rsid w:val="00862567"/>
    <w:rsid w:val="00863051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6C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111B"/>
    <w:rsid w:val="009E15D6"/>
    <w:rsid w:val="009E17AB"/>
    <w:rsid w:val="009E189D"/>
    <w:rsid w:val="009E192A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06D1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31D8"/>
    <w:rsid w:val="00F233EC"/>
    <w:rsid w:val="00F236A3"/>
    <w:rsid w:val="00F23713"/>
    <w:rsid w:val="00F23C60"/>
    <w:rsid w:val="00F23D30"/>
    <w:rsid w:val="00F24004"/>
    <w:rsid w:val="00F251B4"/>
    <w:rsid w:val="00F25289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5C7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Коновалов</cp:lastModifiedBy>
  <cp:revision>6</cp:revision>
  <cp:lastPrinted>2019-04-15T12:53:00Z</cp:lastPrinted>
  <dcterms:created xsi:type="dcterms:W3CDTF">2021-01-18T12:21:00Z</dcterms:created>
  <dcterms:modified xsi:type="dcterms:W3CDTF">2021-04-06T08:57:00Z</dcterms:modified>
</cp:coreProperties>
</file>