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AF0" w:rsidRPr="000A1E16" w:rsidRDefault="00065AF0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>Сведения о доходах, об имуществе и обязательствах</w:t>
      </w:r>
    </w:p>
    <w:p w:rsidR="00065AF0" w:rsidRPr="000A1E16" w:rsidRDefault="00065AF0" w:rsidP="00C45EA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>имущественного характера</w:t>
      </w:r>
      <w:r w:rsidR="00C45EAF" w:rsidRPr="00C45EAF">
        <w:rPr>
          <w:rFonts w:ascii="PT Astra Serif" w:hAnsi="PT Astra Serif" w:cs="Arial"/>
          <w:sz w:val="28"/>
          <w:szCs w:val="28"/>
        </w:rPr>
        <w:t xml:space="preserve"> </w:t>
      </w:r>
      <w:r w:rsidR="00C45EAF">
        <w:rPr>
          <w:rFonts w:ascii="PT Astra Serif" w:hAnsi="PT Astra Serif" w:cs="Arial"/>
          <w:sz w:val="28"/>
          <w:szCs w:val="28"/>
        </w:rPr>
        <w:t xml:space="preserve">государственного </w:t>
      </w:r>
      <w:r w:rsidR="00E72C42">
        <w:rPr>
          <w:rFonts w:ascii="PT Astra Serif" w:hAnsi="PT Astra Serif" w:cs="Arial"/>
          <w:sz w:val="28"/>
          <w:szCs w:val="28"/>
        </w:rPr>
        <w:t>казенного учреждения</w:t>
      </w:r>
      <w:r w:rsidR="00C45EAF">
        <w:rPr>
          <w:rFonts w:ascii="PT Astra Serif" w:hAnsi="PT Astra Serif" w:cs="Arial"/>
          <w:sz w:val="28"/>
          <w:szCs w:val="28"/>
        </w:rPr>
        <w:t xml:space="preserve"> «</w:t>
      </w:r>
      <w:r w:rsidR="00E72C42">
        <w:rPr>
          <w:rFonts w:ascii="PT Astra Serif" w:hAnsi="PT Astra Serif" w:cs="Arial"/>
          <w:sz w:val="28"/>
          <w:szCs w:val="28"/>
        </w:rPr>
        <w:t>Управление аварийно-спасательной службы Ямало-Ненецкого автономного округа</w:t>
      </w:r>
      <w:r w:rsidR="00C45EAF">
        <w:rPr>
          <w:rFonts w:ascii="PT Astra Serif" w:hAnsi="PT Astra Serif" w:cs="Arial"/>
          <w:sz w:val="28"/>
          <w:szCs w:val="28"/>
        </w:rPr>
        <w:t>»</w:t>
      </w:r>
      <w:r>
        <w:rPr>
          <w:rFonts w:ascii="PT Astra Serif" w:hAnsi="PT Astra Serif" w:cs="Arial"/>
          <w:sz w:val="28"/>
          <w:szCs w:val="28"/>
        </w:rPr>
        <w:t xml:space="preserve">, а также </w:t>
      </w:r>
      <w:r w:rsidRPr="000A1E16">
        <w:rPr>
          <w:rFonts w:ascii="PT Astra Serif" w:hAnsi="PT Astra Serif" w:cs="Arial"/>
          <w:sz w:val="28"/>
          <w:szCs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  <w:szCs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  <w:szCs w:val="28"/>
        </w:rPr>
        <w:t>несовершеннолетн</w:t>
      </w:r>
      <w:r>
        <w:rPr>
          <w:rFonts w:ascii="PT Astra Serif" w:hAnsi="PT Astra Serif" w:cs="Arial"/>
          <w:sz w:val="28"/>
          <w:szCs w:val="28"/>
        </w:rPr>
        <w:t>их д</w:t>
      </w:r>
      <w:r w:rsidR="00DC766E">
        <w:rPr>
          <w:rFonts w:ascii="PT Astra Serif" w:hAnsi="PT Astra Serif" w:cs="Arial"/>
          <w:sz w:val="28"/>
          <w:szCs w:val="28"/>
        </w:rPr>
        <w:t>етей, за период с 01 января 2020</w:t>
      </w:r>
      <w:r w:rsidRPr="000A1E16">
        <w:rPr>
          <w:rFonts w:ascii="PT Astra Serif" w:hAnsi="PT Astra Serif" w:cs="Arial"/>
          <w:sz w:val="28"/>
          <w:szCs w:val="28"/>
        </w:rPr>
        <w:t xml:space="preserve"> года по 31 декабря 20</w:t>
      </w:r>
      <w:r w:rsidR="00DC766E">
        <w:rPr>
          <w:rFonts w:ascii="PT Astra Serif" w:hAnsi="PT Astra Serif" w:cs="Arial"/>
          <w:sz w:val="28"/>
          <w:szCs w:val="28"/>
        </w:rPr>
        <w:t>20</w:t>
      </w:r>
      <w:r w:rsidRPr="000A1E16">
        <w:rPr>
          <w:rFonts w:ascii="PT Astra Serif" w:hAnsi="PT Astra Serif" w:cs="Arial"/>
          <w:sz w:val="28"/>
          <w:szCs w:val="28"/>
        </w:rPr>
        <w:t xml:space="preserve"> года</w:t>
      </w:r>
    </w:p>
    <w:p w:rsidR="00065AF0" w:rsidRDefault="00065AF0" w:rsidP="00065A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065AF0" w:rsidRPr="00424300" w:rsidTr="00065AF0">
        <w:tc>
          <w:tcPr>
            <w:tcW w:w="2189" w:type="dxa"/>
            <w:vMerge w:val="restart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Декларированный годовой доход (руб.)</w:t>
            </w:r>
          </w:p>
        </w:tc>
      </w:tr>
      <w:tr w:rsidR="00065AF0" w:rsidRPr="00424300" w:rsidTr="00065AF0">
        <w:tc>
          <w:tcPr>
            <w:tcW w:w="2189" w:type="dxa"/>
            <w:vMerge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вид объекта</w:t>
            </w:r>
          </w:p>
        </w:tc>
        <w:tc>
          <w:tcPr>
            <w:tcW w:w="1673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вид собственности</w:t>
            </w:r>
          </w:p>
        </w:tc>
        <w:tc>
          <w:tcPr>
            <w:tcW w:w="1077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площадь (кв. м)</w:t>
            </w:r>
          </w:p>
        </w:tc>
        <w:tc>
          <w:tcPr>
            <w:tcW w:w="1361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страна расположения</w:t>
            </w:r>
          </w:p>
        </w:tc>
        <w:tc>
          <w:tcPr>
            <w:tcW w:w="1020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площадь (кв. м)</w:t>
            </w:r>
          </w:p>
        </w:tc>
        <w:tc>
          <w:tcPr>
            <w:tcW w:w="1389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065AF0" w:rsidRPr="00424300" w:rsidTr="00065AF0">
        <w:trPr>
          <w:trHeight w:val="172"/>
        </w:trPr>
        <w:tc>
          <w:tcPr>
            <w:tcW w:w="2189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1</w:t>
            </w:r>
          </w:p>
        </w:tc>
        <w:tc>
          <w:tcPr>
            <w:tcW w:w="1842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2</w:t>
            </w:r>
          </w:p>
        </w:tc>
        <w:tc>
          <w:tcPr>
            <w:tcW w:w="1673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3</w:t>
            </w:r>
          </w:p>
        </w:tc>
        <w:tc>
          <w:tcPr>
            <w:tcW w:w="1077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4</w:t>
            </w:r>
          </w:p>
        </w:tc>
        <w:tc>
          <w:tcPr>
            <w:tcW w:w="1361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5</w:t>
            </w:r>
          </w:p>
        </w:tc>
        <w:tc>
          <w:tcPr>
            <w:tcW w:w="1020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6</w:t>
            </w:r>
          </w:p>
        </w:tc>
        <w:tc>
          <w:tcPr>
            <w:tcW w:w="1134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7</w:t>
            </w:r>
          </w:p>
        </w:tc>
        <w:tc>
          <w:tcPr>
            <w:tcW w:w="1389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8</w:t>
            </w:r>
          </w:p>
        </w:tc>
        <w:tc>
          <w:tcPr>
            <w:tcW w:w="1757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9</w:t>
            </w:r>
          </w:p>
        </w:tc>
        <w:tc>
          <w:tcPr>
            <w:tcW w:w="1701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10</w:t>
            </w:r>
          </w:p>
        </w:tc>
      </w:tr>
      <w:tr w:rsidR="006C7233" w:rsidRPr="00424300" w:rsidTr="006C7233">
        <w:trPr>
          <w:trHeight w:val="305"/>
        </w:trPr>
        <w:tc>
          <w:tcPr>
            <w:tcW w:w="2189" w:type="dxa"/>
            <w:vMerge w:val="restart"/>
          </w:tcPr>
          <w:p w:rsidR="007A7A30" w:rsidRDefault="007A7A30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Кудрявцев С.В.</w:t>
            </w:r>
          </w:p>
          <w:p w:rsidR="006C7233" w:rsidRPr="00424300" w:rsidRDefault="006C7233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(директор)</w:t>
            </w:r>
          </w:p>
        </w:tc>
        <w:tc>
          <w:tcPr>
            <w:tcW w:w="1842" w:type="dxa"/>
            <w:vMerge w:val="restart"/>
          </w:tcPr>
          <w:p w:rsidR="006C7233" w:rsidRPr="00424300" w:rsidRDefault="006C7233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 w:val="restart"/>
          </w:tcPr>
          <w:p w:rsidR="006C7233" w:rsidRPr="00424300" w:rsidRDefault="006C7233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 w:val="restart"/>
          </w:tcPr>
          <w:p w:rsidR="006C7233" w:rsidRPr="00424300" w:rsidRDefault="006C7233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 w:val="restart"/>
          </w:tcPr>
          <w:p w:rsidR="006C7233" w:rsidRPr="00424300" w:rsidRDefault="006C7233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20" w:type="dxa"/>
          </w:tcPr>
          <w:p w:rsidR="006C7233" w:rsidRPr="00424300" w:rsidRDefault="007A7A3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6C7233" w:rsidRPr="00424300" w:rsidRDefault="007A7A3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68,3</w:t>
            </w:r>
          </w:p>
        </w:tc>
        <w:tc>
          <w:tcPr>
            <w:tcW w:w="1389" w:type="dxa"/>
          </w:tcPr>
          <w:p w:rsidR="006C7233" w:rsidRPr="00424300" w:rsidRDefault="007A7A3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</w:tcPr>
          <w:p w:rsidR="006C7233" w:rsidRPr="007A7A30" w:rsidRDefault="007A7A3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  <w:lang w:val="en-US"/>
              </w:rPr>
            </w:pPr>
            <w:r>
              <w:rPr>
                <w:rFonts w:ascii="PT Astra Serif" w:hAnsi="PT Astra Serif" w:cs="Arial"/>
                <w:sz w:val="20"/>
              </w:rPr>
              <w:t xml:space="preserve">легковой автомобиль </w:t>
            </w:r>
            <w:r>
              <w:rPr>
                <w:rFonts w:ascii="PT Astra Serif" w:hAnsi="PT Astra Serif" w:cs="Arial"/>
                <w:sz w:val="20"/>
                <w:lang w:val="en-US"/>
              </w:rPr>
              <w:t>TOYOTA</w:t>
            </w:r>
          </w:p>
        </w:tc>
        <w:tc>
          <w:tcPr>
            <w:tcW w:w="1701" w:type="dxa"/>
            <w:vMerge w:val="restart"/>
          </w:tcPr>
          <w:p w:rsidR="006C7233" w:rsidRPr="00424300" w:rsidRDefault="007A7A3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20 994 721,56</w:t>
            </w:r>
          </w:p>
        </w:tc>
      </w:tr>
      <w:tr w:rsidR="006C7233" w:rsidRPr="00424300" w:rsidTr="007C0CA7">
        <w:trPr>
          <w:trHeight w:val="349"/>
        </w:trPr>
        <w:tc>
          <w:tcPr>
            <w:tcW w:w="2189" w:type="dxa"/>
            <w:vMerge/>
          </w:tcPr>
          <w:p w:rsidR="006C7233" w:rsidRDefault="006C7233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6C7233" w:rsidRDefault="006C7233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6C7233" w:rsidRDefault="006C7233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6C7233" w:rsidRDefault="006C7233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6C7233" w:rsidRDefault="006C7233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20" w:type="dxa"/>
          </w:tcPr>
          <w:p w:rsidR="006C7233" w:rsidRPr="00424300" w:rsidRDefault="006C7233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</w:tcPr>
          <w:p w:rsidR="006C7233" w:rsidRPr="00424300" w:rsidRDefault="006C7233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</w:tcPr>
          <w:p w:rsidR="006C7233" w:rsidRPr="00424300" w:rsidRDefault="006C7233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</w:tcPr>
          <w:p w:rsidR="006C7233" w:rsidRPr="00424300" w:rsidRDefault="007A7A3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прицеп к легковому автомобилю Универсал</w:t>
            </w:r>
          </w:p>
        </w:tc>
        <w:tc>
          <w:tcPr>
            <w:tcW w:w="1701" w:type="dxa"/>
            <w:vMerge/>
          </w:tcPr>
          <w:p w:rsidR="006C7233" w:rsidRDefault="006C7233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B023FD" w:rsidRPr="00424300" w:rsidTr="00B023FD">
        <w:trPr>
          <w:trHeight w:val="225"/>
        </w:trPr>
        <w:tc>
          <w:tcPr>
            <w:tcW w:w="2189" w:type="dxa"/>
          </w:tcPr>
          <w:p w:rsidR="00B023FD" w:rsidRPr="00424300" w:rsidRDefault="00B023FD" w:rsidP="007C0CA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супруг</w:t>
            </w:r>
            <w:r w:rsidR="007A7A30">
              <w:rPr>
                <w:rFonts w:ascii="PT Astra Serif" w:hAnsi="PT Astra Serif" w:cs="Arial"/>
                <w:sz w:val="20"/>
              </w:rPr>
              <w:t>а</w:t>
            </w:r>
          </w:p>
        </w:tc>
        <w:tc>
          <w:tcPr>
            <w:tcW w:w="1842" w:type="dxa"/>
          </w:tcPr>
          <w:p w:rsidR="00B023FD" w:rsidRPr="00424300" w:rsidRDefault="00B023FD" w:rsidP="007C0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</w:tcPr>
          <w:p w:rsidR="00B023FD" w:rsidRPr="00424300" w:rsidRDefault="00B023FD" w:rsidP="007C0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</w:tcPr>
          <w:p w:rsidR="00B023FD" w:rsidRPr="00424300" w:rsidRDefault="00B023FD" w:rsidP="007C0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</w:tcPr>
          <w:p w:rsidR="00B023FD" w:rsidRPr="00424300" w:rsidRDefault="00B023FD" w:rsidP="007C0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20" w:type="dxa"/>
          </w:tcPr>
          <w:p w:rsidR="00B023FD" w:rsidRPr="00424300" w:rsidRDefault="007A7A30" w:rsidP="007C0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B023FD" w:rsidRPr="00424300" w:rsidRDefault="007A7A30" w:rsidP="007C0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31,4</w:t>
            </w:r>
          </w:p>
        </w:tc>
        <w:tc>
          <w:tcPr>
            <w:tcW w:w="1389" w:type="dxa"/>
          </w:tcPr>
          <w:p w:rsidR="00B023FD" w:rsidRPr="00424300" w:rsidRDefault="007A7A30" w:rsidP="007C0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</w:tcPr>
          <w:p w:rsidR="00B023FD" w:rsidRPr="00424300" w:rsidRDefault="00B023FD" w:rsidP="007C0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</w:tcPr>
          <w:p w:rsidR="00B023FD" w:rsidRPr="00424300" w:rsidRDefault="007A7A30" w:rsidP="007C0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418 746,51</w:t>
            </w:r>
          </w:p>
        </w:tc>
      </w:tr>
    </w:tbl>
    <w:p w:rsidR="001E20DB" w:rsidRDefault="001E20DB">
      <w:bookmarkStart w:id="0" w:name="_GoBack"/>
      <w:bookmarkEnd w:id="0"/>
    </w:p>
    <w:sectPr w:rsidR="001E20DB" w:rsidSect="000777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65AF0"/>
    <w:rsid w:val="0003658F"/>
    <w:rsid w:val="00065AF0"/>
    <w:rsid w:val="000B106C"/>
    <w:rsid w:val="00113914"/>
    <w:rsid w:val="0013707C"/>
    <w:rsid w:val="001E20DB"/>
    <w:rsid w:val="001E7D06"/>
    <w:rsid w:val="002525DA"/>
    <w:rsid w:val="00265125"/>
    <w:rsid w:val="0032477D"/>
    <w:rsid w:val="003761EF"/>
    <w:rsid w:val="00424300"/>
    <w:rsid w:val="00431C23"/>
    <w:rsid w:val="0061609D"/>
    <w:rsid w:val="006C7233"/>
    <w:rsid w:val="00722622"/>
    <w:rsid w:val="007A7A30"/>
    <w:rsid w:val="007C0CA7"/>
    <w:rsid w:val="008E79AD"/>
    <w:rsid w:val="009D4A64"/>
    <w:rsid w:val="00AA4CB6"/>
    <w:rsid w:val="00B023FD"/>
    <w:rsid w:val="00B75561"/>
    <w:rsid w:val="00C45EAF"/>
    <w:rsid w:val="00DC766E"/>
    <w:rsid w:val="00E3045F"/>
    <w:rsid w:val="00E72C42"/>
    <w:rsid w:val="00F1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74E1B-084C-4E8D-A3C6-4F32DFC1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Татьяна М. Камалетдинова</cp:lastModifiedBy>
  <cp:revision>20</cp:revision>
  <dcterms:created xsi:type="dcterms:W3CDTF">2020-06-08T10:55:00Z</dcterms:created>
  <dcterms:modified xsi:type="dcterms:W3CDTF">2021-04-29T13:56:00Z</dcterms:modified>
</cp:coreProperties>
</file>