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C3D0E">
        <w:rPr>
          <w:rFonts w:ascii="PT Astra Serif" w:hAnsi="PT Astra Serif" w:cs="Arial"/>
          <w:sz w:val="28"/>
          <w:szCs w:val="28"/>
        </w:rPr>
        <w:t>казенного учреждения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060E99">
        <w:rPr>
          <w:rFonts w:ascii="PT Astra Serif" w:hAnsi="PT Astra Serif" w:cs="Arial"/>
          <w:sz w:val="28"/>
          <w:szCs w:val="28"/>
        </w:rPr>
        <w:t>Научный центр изучения Арктики</w:t>
      </w:r>
      <w:r>
        <w:rPr>
          <w:rFonts w:ascii="PT Astra Serif" w:hAnsi="PT Astra Serif" w:cs="Arial"/>
          <w:sz w:val="28"/>
          <w:szCs w:val="28"/>
        </w:rPr>
        <w:t xml:space="preserve">»,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270321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270321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C3D0E" w:rsidRPr="0007775C" w:rsidTr="002B04EF">
        <w:trPr>
          <w:trHeight w:val="283"/>
        </w:trPr>
        <w:tc>
          <w:tcPr>
            <w:tcW w:w="2189" w:type="dxa"/>
            <w:vMerge w:val="restart"/>
          </w:tcPr>
          <w:p w:rsidR="003C3D0E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Фролов Д.А.</w:t>
            </w:r>
          </w:p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>директор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42,7</w:t>
            </w:r>
          </w:p>
        </w:tc>
        <w:tc>
          <w:tcPr>
            <w:tcW w:w="1361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C3D0E" w:rsidRPr="0007775C" w:rsidRDefault="00963FA5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3D0E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57,5</w:t>
            </w:r>
          </w:p>
        </w:tc>
        <w:tc>
          <w:tcPr>
            <w:tcW w:w="1389" w:type="dxa"/>
            <w:vMerge w:val="restart"/>
          </w:tcPr>
          <w:p w:rsidR="003C3D0E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C3D0E" w:rsidRPr="0007775C" w:rsidRDefault="00963FA5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МАЗДА</w:t>
            </w:r>
          </w:p>
        </w:tc>
        <w:tc>
          <w:tcPr>
            <w:tcW w:w="1701" w:type="dxa"/>
            <w:vMerge w:val="restart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4 951 570,44</w:t>
            </w:r>
          </w:p>
        </w:tc>
      </w:tr>
      <w:tr w:rsidR="003C3D0E" w:rsidRPr="0007775C" w:rsidTr="003C3D0E">
        <w:trPr>
          <w:trHeight w:val="284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3C3D0E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060E99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61,0</w:t>
            </w:r>
          </w:p>
        </w:tc>
        <w:tc>
          <w:tcPr>
            <w:tcW w:w="1361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C3D0E" w:rsidRPr="0007775C" w:rsidTr="003C3D0E">
        <w:trPr>
          <w:trHeight w:val="196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48,9</w:t>
            </w:r>
          </w:p>
        </w:tc>
        <w:tc>
          <w:tcPr>
            <w:tcW w:w="1361" w:type="dxa"/>
          </w:tcPr>
          <w:p w:rsidR="003C3D0E" w:rsidRPr="0007775C" w:rsidRDefault="00060E99" w:rsidP="0006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Латвия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C3D0E" w:rsidRPr="0007775C" w:rsidTr="003C3D0E">
        <w:trPr>
          <w:trHeight w:val="207"/>
        </w:trPr>
        <w:tc>
          <w:tcPr>
            <w:tcW w:w="2189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машиноместо</w:t>
            </w:r>
            <w:proofErr w:type="spellEnd"/>
          </w:p>
        </w:tc>
        <w:tc>
          <w:tcPr>
            <w:tcW w:w="1673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8,0</w:t>
            </w:r>
          </w:p>
        </w:tc>
        <w:tc>
          <w:tcPr>
            <w:tcW w:w="1361" w:type="dxa"/>
          </w:tcPr>
          <w:p w:rsidR="003C3D0E" w:rsidRPr="0007775C" w:rsidRDefault="00060E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Латвия</w:t>
            </w:r>
          </w:p>
        </w:tc>
        <w:tc>
          <w:tcPr>
            <w:tcW w:w="1020" w:type="dxa"/>
            <w:vMerge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C3D0E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63FA5" w:rsidRPr="0007775C" w:rsidTr="001E0BF6">
        <w:trPr>
          <w:trHeight w:val="1518"/>
        </w:trPr>
        <w:tc>
          <w:tcPr>
            <w:tcW w:w="2189" w:type="dxa"/>
            <w:vMerge/>
          </w:tcPr>
          <w:p w:rsidR="00963FA5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квартирное имущество вспомогательное помещение в подвальном помещении</w:t>
            </w:r>
          </w:p>
        </w:tc>
        <w:tc>
          <w:tcPr>
            <w:tcW w:w="1673" w:type="dxa"/>
          </w:tcPr>
          <w:p w:rsidR="00963FA5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489/82753</w:t>
            </w:r>
          </w:p>
        </w:tc>
        <w:tc>
          <w:tcPr>
            <w:tcW w:w="1077" w:type="dxa"/>
          </w:tcPr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Латвия</w:t>
            </w:r>
          </w:p>
        </w:tc>
        <w:tc>
          <w:tcPr>
            <w:tcW w:w="1020" w:type="dxa"/>
            <w:vMerge/>
          </w:tcPr>
          <w:p w:rsidR="00963FA5" w:rsidRPr="0007775C" w:rsidRDefault="00963FA5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63FA5" w:rsidRPr="0007775C" w:rsidRDefault="00963FA5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63FA5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95AF4" w:rsidRPr="0007775C" w:rsidTr="00995AF4">
        <w:trPr>
          <w:trHeight w:val="196"/>
        </w:trPr>
        <w:tc>
          <w:tcPr>
            <w:tcW w:w="2189" w:type="dxa"/>
            <w:vMerge w:val="restart"/>
          </w:tcPr>
          <w:p w:rsidR="00995AF4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Ермолин И.Б.</w:t>
            </w:r>
          </w:p>
          <w:p w:rsidR="00963FA5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995AF4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95AF4" w:rsidRPr="0007775C" w:rsidRDefault="00963FA5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95AF4" w:rsidRPr="0007775C" w:rsidRDefault="00963FA5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69,4</w:t>
            </w:r>
          </w:p>
        </w:tc>
        <w:tc>
          <w:tcPr>
            <w:tcW w:w="1361" w:type="dxa"/>
          </w:tcPr>
          <w:p w:rsidR="00995AF4" w:rsidRPr="0007775C" w:rsidRDefault="00963FA5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95AF4" w:rsidRPr="0007775C" w:rsidRDefault="00995AF4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995AF4" w:rsidRPr="0007775C" w:rsidRDefault="00995AF4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995AF4" w:rsidRPr="0007775C" w:rsidRDefault="00995AF4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995AF4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РЕНО</w:t>
            </w:r>
          </w:p>
        </w:tc>
        <w:tc>
          <w:tcPr>
            <w:tcW w:w="1701" w:type="dxa"/>
            <w:vMerge w:val="restart"/>
          </w:tcPr>
          <w:p w:rsidR="00995AF4" w:rsidRPr="0007775C" w:rsidRDefault="00963FA5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4 078 091,78</w:t>
            </w:r>
          </w:p>
        </w:tc>
      </w:tr>
      <w:tr w:rsidR="00963FA5" w:rsidRPr="0007775C" w:rsidTr="000E119C">
        <w:trPr>
          <w:trHeight w:val="751"/>
        </w:trPr>
        <w:tc>
          <w:tcPr>
            <w:tcW w:w="2189" w:type="dxa"/>
            <w:vMerge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17,0</w:t>
            </w:r>
          </w:p>
        </w:tc>
        <w:tc>
          <w:tcPr>
            <w:tcW w:w="1361" w:type="dxa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63FA5" w:rsidRPr="0007775C" w:rsidTr="001D6FF4">
        <w:trPr>
          <w:trHeight w:val="240"/>
        </w:trPr>
        <w:tc>
          <w:tcPr>
            <w:tcW w:w="2189" w:type="dxa"/>
            <w:vMerge w:val="restart"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bookmarkStart w:id="0" w:name="_GoBack" w:colFirst="7" w:colLast="7"/>
            <w:r>
              <w:rPr>
                <w:rFonts w:ascii="PT Astra Serif" w:hAnsi="PT Astra Serif" w:cs="Arial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709,0</w:t>
            </w:r>
          </w:p>
        </w:tc>
        <w:tc>
          <w:tcPr>
            <w:tcW w:w="1361" w:type="dxa"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69,4</w:t>
            </w:r>
          </w:p>
        </w:tc>
        <w:tc>
          <w:tcPr>
            <w:tcW w:w="1389" w:type="dxa"/>
            <w:vMerge w:val="restart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ХУНДАЙ</w:t>
            </w:r>
          </w:p>
        </w:tc>
        <w:tc>
          <w:tcPr>
            <w:tcW w:w="1701" w:type="dxa"/>
            <w:vMerge w:val="restart"/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2 116 108,05</w:t>
            </w:r>
          </w:p>
        </w:tc>
      </w:tr>
      <w:bookmarkEnd w:id="0"/>
      <w:tr w:rsidR="00963FA5" w:rsidRPr="0007775C" w:rsidTr="00963FA5">
        <w:trPr>
          <w:trHeight w:val="162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221,6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963FA5" w:rsidRPr="0007775C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3FA5" w:rsidRDefault="00963FA5" w:rsidP="0099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60E99"/>
    <w:rsid w:val="000B5FFB"/>
    <w:rsid w:val="001D6FF4"/>
    <w:rsid w:val="00270321"/>
    <w:rsid w:val="002B04EF"/>
    <w:rsid w:val="00382D71"/>
    <w:rsid w:val="003C3D0E"/>
    <w:rsid w:val="003F56E9"/>
    <w:rsid w:val="00514EF9"/>
    <w:rsid w:val="00586A84"/>
    <w:rsid w:val="005D7E5A"/>
    <w:rsid w:val="007B20D3"/>
    <w:rsid w:val="00885531"/>
    <w:rsid w:val="00955018"/>
    <w:rsid w:val="00963FA5"/>
    <w:rsid w:val="00995AF4"/>
    <w:rsid w:val="00A4450E"/>
    <w:rsid w:val="00A5672C"/>
    <w:rsid w:val="00AF0D98"/>
    <w:rsid w:val="00CE2A19"/>
    <w:rsid w:val="00CE4CD7"/>
    <w:rsid w:val="00D10BB5"/>
    <w:rsid w:val="00DF5376"/>
    <w:rsid w:val="00EC27EB"/>
    <w:rsid w:val="00F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21</cp:revision>
  <dcterms:created xsi:type="dcterms:W3CDTF">2020-06-02T05:24:00Z</dcterms:created>
  <dcterms:modified xsi:type="dcterms:W3CDTF">2021-04-28T11:22:00Z</dcterms:modified>
</cp:coreProperties>
</file>