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57" w:rsidRPr="001A11F2" w:rsidRDefault="005B3757" w:rsidP="005B3757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>Уточненные с</w:t>
      </w:r>
      <w:r w:rsidRPr="001A11F2">
        <w:rPr>
          <w:color w:val="000000" w:themeColor="text1"/>
        </w:rPr>
        <w:t>ведения о доходах, расходах, об имуществе и обязательствах имущественного характера</w:t>
      </w:r>
    </w:p>
    <w:p w:rsidR="005B3757" w:rsidRPr="001A11F2" w:rsidRDefault="005B3757" w:rsidP="005B3757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5B3757" w:rsidRPr="001A11F2" w:rsidRDefault="005B3757" w:rsidP="005B3757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5B3757" w:rsidRPr="001A11F2" w:rsidRDefault="005B3757" w:rsidP="005B3757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446"/>
        <w:gridCol w:w="1886"/>
        <w:gridCol w:w="1439"/>
        <w:gridCol w:w="1439"/>
        <w:gridCol w:w="1619"/>
        <w:gridCol w:w="1799"/>
        <w:gridCol w:w="1260"/>
        <w:gridCol w:w="1260"/>
        <w:gridCol w:w="1913"/>
      </w:tblGrid>
      <w:tr w:rsidR="005B3757" w:rsidRPr="001A11F2" w:rsidTr="00A0251F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757" w:rsidRPr="001A11F2" w:rsidTr="00A0251F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1A11F2" w:rsidRDefault="005B3757" w:rsidP="00A0251F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1A11F2" w:rsidRDefault="005B3757" w:rsidP="00A0251F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proofErr w:type="gramEnd"/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1A11F2" w:rsidRDefault="005B3757" w:rsidP="00A025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757" w:rsidRPr="001A11F2" w:rsidRDefault="005B3757" w:rsidP="00A0251F">
            <w:pPr>
              <w:suppressAutoHyphens w:val="0"/>
              <w:rPr>
                <w:color w:val="000000" w:themeColor="text1"/>
              </w:rPr>
            </w:pPr>
          </w:p>
        </w:tc>
      </w:tr>
      <w:tr w:rsidR="005B3757" w:rsidRPr="00E061F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Асланукова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Назировна</w:t>
            </w:r>
            <w:proofErr w:type="spellEnd"/>
          </w:p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1661410,36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154,1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62,1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БМВ Х1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A147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1866664,21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468,0</w:t>
            </w: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A147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42114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 xml:space="preserve">Асланов Али </w:t>
            </w:r>
            <w:proofErr w:type="spellStart"/>
            <w:r w:rsidRPr="00942114">
              <w:rPr>
                <w:color w:val="000000" w:themeColor="text1"/>
                <w:sz w:val="20"/>
                <w:szCs w:val="20"/>
              </w:rPr>
              <w:t>Фуадович</w:t>
            </w:r>
            <w:proofErr w:type="spellEnd"/>
          </w:p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577922,25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1200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28,1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42114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330039,31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42114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211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4211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42114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42114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01A0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Аппоев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Казим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Адыханович</w:t>
            </w:r>
            <w:proofErr w:type="spellEnd"/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DA1477">
              <w:rPr>
                <w:color w:val="000000" w:themeColor="text1"/>
                <w:sz w:val="20"/>
                <w:szCs w:val="20"/>
              </w:rPr>
              <w:t>лен Комитета на профессиональной постоянной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829634,74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ВАЗ-2110,</w:t>
            </w: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ВАЗ-11113 ОКА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B3757" w:rsidRPr="00001A0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DA1477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86872,15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47,9</w:t>
            </w: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6,4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01A0D" w:rsidRDefault="005B3757" w:rsidP="00A0251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B3757" w:rsidRPr="00001A0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A147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A147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A147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01A0D" w:rsidRDefault="005B3757" w:rsidP="00A0251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B3757" w:rsidRPr="0045112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Байрамуков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Ахмат Ибрагимович</w:t>
            </w:r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954218,35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10000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5112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5112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>Биджев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1950921,0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4516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53,1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5112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5112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194766,0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5112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800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443,6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5112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5112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Бытдаев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Курманович</w:t>
            </w:r>
            <w:proofErr w:type="spellEnd"/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854321,29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Боташев Аслан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Азреталиевич</w:t>
            </w:r>
            <w:proofErr w:type="spellEnd"/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2572340,16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Лада 212140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5599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47,7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Источник:  вознаграждение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за выполненную работу, оказанную услугу по трудовому или гражданско-правовому договору, доход от заработной платы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3579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1931426,13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15653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1086,9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3579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1597257,09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450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54,3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44,4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 xml:space="preserve">,0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451561,36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C92538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2501428,68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149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1279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9253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C9253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C92538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C9253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9253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C9253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D58C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Гонов Игорь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Яхьяевич</w:t>
            </w:r>
            <w:proofErr w:type="spellEnd"/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4679125,59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25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195,9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113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1210000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124,9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98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800,3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45,8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5B3757" w:rsidRPr="008D58C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D58CA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D58C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D58C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190422,33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610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193,4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200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D58C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D58C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D58CA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D58C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D58C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D58C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Дзугов</w:t>
            </w:r>
            <w:proofErr w:type="spellEnd"/>
            <w:r w:rsidRPr="008D58CA">
              <w:rPr>
                <w:color w:val="000000" w:themeColor="text1"/>
                <w:sz w:val="20"/>
                <w:szCs w:val="20"/>
              </w:rPr>
              <w:t xml:space="preserve"> Заур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Гузерович</w:t>
            </w:r>
            <w:proofErr w:type="spellEnd"/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854862,40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70000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112,3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37,8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Лада 212140, автомобили грузовые: ЗИЛ 441510,</w:t>
            </w: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КАМАЗ 5511</w:t>
            </w:r>
          </w:p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68,4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D58C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8D58C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475122,69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530D9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8D58C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D58C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D58C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214618,47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224719,55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B375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6511E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3618147,25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B7278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551754,15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B7278">
              <w:rPr>
                <w:color w:val="000000" w:themeColor="text1"/>
                <w:sz w:val="20"/>
                <w:szCs w:val="20"/>
              </w:rPr>
              <w:t>1,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B7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Каитов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Заурович</w:t>
            </w:r>
            <w:proofErr w:type="spellEnd"/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3834993,53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119,3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970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Фатима Анатольевна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1026678,04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6511E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56511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6511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6511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6511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65E2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965E28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313200,0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965E28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200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Бэнц</w:t>
            </w:r>
            <w:proofErr w:type="spellEnd"/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965E28">
              <w:rPr>
                <w:color w:val="000000" w:themeColor="text1"/>
                <w:sz w:val="20"/>
                <w:szCs w:val="20"/>
              </w:rPr>
              <w:t>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190000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65E2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99940,35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65E2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65E2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65E2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65E2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65E2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65E2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65E2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C6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6278">
              <w:rPr>
                <w:color w:val="000000" w:themeColor="text1"/>
                <w:sz w:val="20"/>
                <w:szCs w:val="20"/>
              </w:rPr>
              <w:t>Кратов</w:t>
            </w:r>
            <w:proofErr w:type="spellEnd"/>
            <w:r w:rsidRPr="006C6278"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lastRenderedPageBreak/>
              <w:t>365865,56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ГАЗ 2217 Соболь,</w:t>
            </w:r>
          </w:p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Фольксваген Сирокко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C6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141311,92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52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C6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C6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6C6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C6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C6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C6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52181" w:rsidRDefault="005B3757" w:rsidP="00A0251F">
            <w:pPr>
              <w:rPr>
                <w:sz w:val="20"/>
                <w:szCs w:val="20"/>
              </w:rPr>
            </w:pPr>
            <w:proofErr w:type="spellStart"/>
            <w:r w:rsidRPr="00652181">
              <w:rPr>
                <w:sz w:val="20"/>
                <w:szCs w:val="20"/>
              </w:rPr>
              <w:t>Кубанов</w:t>
            </w:r>
            <w:proofErr w:type="spellEnd"/>
            <w:r w:rsidRPr="00652181">
              <w:rPr>
                <w:sz w:val="20"/>
                <w:szCs w:val="20"/>
              </w:rPr>
              <w:t xml:space="preserve"> Расул </w:t>
            </w:r>
            <w:proofErr w:type="spellStart"/>
            <w:r w:rsidRPr="00652181">
              <w:rPr>
                <w:sz w:val="20"/>
                <w:szCs w:val="20"/>
              </w:rPr>
              <w:t>Мекерович</w:t>
            </w:r>
            <w:proofErr w:type="spellEnd"/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1100120,80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21000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8382,80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F10F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F10F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F10F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F10F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F10F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Кумуков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Марат Владимирович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</w:rPr>
              <w:t>постоянной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2564649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191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148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47</w:t>
            </w:r>
            <w:r w:rsidRPr="004242D1">
              <w:rPr>
                <w:color w:val="000000" w:themeColor="text1"/>
                <w:sz w:val="20"/>
                <w:szCs w:val="20"/>
              </w:rPr>
              <w:t>,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Лайпанов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Мурадин </w:t>
            </w: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Хусеевич</w:t>
            </w:r>
            <w:proofErr w:type="spellEnd"/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593200,0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110,9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330061,52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230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242D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242D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56,8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(общая долевая 1/5)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102,9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242D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242D1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2A595C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2A595C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5B3757" w:rsidRPr="002A595C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A595C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885512,96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2A595C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2A595C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2A595C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448607,33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2A595C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2A595C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2A595C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CF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CF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Ляшова</w:t>
            </w:r>
            <w:proofErr w:type="spellEnd"/>
            <w:r w:rsidRPr="005B7CFA">
              <w:rPr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  <w:p w:rsidR="005B3757" w:rsidRPr="005B7CF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973397,75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Иное недвижимое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имущество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618,0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64,2 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52,7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69,6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CF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CF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CF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332756,92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5B7C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7CFA">
              <w:rPr>
                <w:color w:val="000000" w:themeColor="text1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CFA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B7CF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CF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CF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E9061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E9061F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213000,0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1628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72,1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ВАЗ 2101,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Тойота Лэнд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ГАЗ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E9061F">
              <w:rPr>
                <w:color w:val="000000" w:themeColor="text1"/>
                <w:sz w:val="20"/>
                <w:szCs w:val="20"/>
              </w:rPr>
              <w:t xml:space="preserve">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E9061F">
              <w:rPr>
                <w:color w:val="000000" w:themeColor="text1"/>
                <w:sz w:val="20"/>
                <w:szCs w:val="20"/>
              </w:rPr>
              <w:t>,</w:t>
            </w: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E9061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E9061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109800,0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286,5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47,7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76,80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9061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9061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E9061F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0633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2690532,0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58,6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0633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1921359,13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42,8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78,6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63,6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0633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Михайлович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791169,73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934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</w:t>
            </w:r>
            <w:r w:rsidRPr="0050633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50633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50633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0633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2321264,79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1684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464,1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19,2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17,6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88250,0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автомобили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855C0">
              <w:rPr>
                <w:color w:val="000000" w:themeColor="text1"/>
                <w:sz w:val="20"/>
                <w:szCs w:val="20"/>
              </w:rPr>
              <w:t>легковые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6855C0">
              <w:rPr>
                <w:color w:val="000000" w:themeColor="text1"/>
                <w:sz w:val="20"/>
                <w:szCs w:val="20"/>
              </w:rPr>
              <w:t xml:space="preserve"> Е-350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6855C0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Резникова Инесса Алексеевна</w:t>
            </w: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25228</w:t>
            </w:r>
            <w:r w:rsidRPr="006855C0">
              <w:rPr>
                <w:color w:val="000000" w:themeColor="text1"/>
                <w:sz w:val="20"/>
                <w:szCs w:val="20"/>
              </w:rPr>
              <w:t>, 96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6855C0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1066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147,7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85,9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(общая долевая 4/5)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70,1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36,8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6855C0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6855C0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60F66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60F6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 xml:space="preserve"> Расул</w:t>
            </w:r>
          </w:p>
          <w:p w:rsidR="005B3757" w:rsidRPr="00D60F6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5B3757" w:rsidRPr="00D60F6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2780695,13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2812,0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7333,0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326,0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337,0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371,1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379,3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2582,2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Ауди А6,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Мерседес БЕНЦ,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60F66">
              <w:rPr>
                <w:color w:val="000000" w:themeColor="text1"/>
                <w:sz w:val="20"/>
                <w:szCs w:val="20"/>
                <w:lang w:val="en-US"/>
              </w:rPr>
              <w:t>SIENNA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D60F66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1227,0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60F6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60F66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  <w:r>
              <w:rPr>
                <w:color w:val="000000" w:themeColor="text1"/>
                <w:sz w:val="20"/>
                <w:szCs w:val="20"/>
              </w:rPr>
              <w:t xml:space="preserve"> Иное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недвижимое имущество </w:t>
            </w:r>
          </w:p>
          <w:p w:rsidR="005B375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Источник:  накопления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за </w:t>
            </w: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 xml:space="preserve">предыдущие годы, договор беспроцентного займа </w:t>
            </w: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 0</w:t>
            </w:r>
            <w:r w:rsidRPr="00D60F66">
              <w:rPr>
                <w:color w:val="000000" w:themeColor="text1"/>
                <w:sz w:val="20"/>
                <w:szCs w:val="20"/>
              </w:rPr>
              <w:t>1.07.2020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0F66">
              <w:rPr>
                <w:color w:val="000000" w:themeColor="text1"/>
                <w:sz w:val="20"/>
                <w:szCs w:val="20"/>
              </w:rPr>
              <w:t>г.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легковых автомобилей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5B3757" w:rsidRPr="00D60F66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автомобиля, накопления предыдущих лет</w:t>
            </w:r>
          </w:p>
          <w:p w:rsidR="005B3757" w:rsidRPr="00D60F66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3335745,98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42216,0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340,9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ML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350 </w:t>
            </w:r>
          </w:p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Грузовые автомобили:</w:t>
            </w:r>
          </w:p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5B7278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5B7278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5B7278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5B7278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757" w:rsidRPr="005B7278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Кылычбиевич</w:t>
            </w:r>
            <w:proofErr w:type="spellEnd"/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37BB">
              <w:rPr>
                <w:color w:val="000000" w:themeColor="text1"/>
                <w:sz w:val="20"/>
                <w:szCs w:val="20"/>
                <w:lang w:val="en-US"/>
              </w:rPr>
              <w:t>103200</w:t>
            </w:r>
            <w:r w:rsidRPr="009137BB">
              <w:rPr>
                <w:color w:val="000000" w:themeColor="text1"/>
                <w:sz w:val="20"/>
                <w:szCs w:val="20"/>
              </w:rPr>
              <w:t>,</w:t>
            </w:r>
            <w:r w:rsidRPr="009137BB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готовность 30%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190,8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(общая совместная с супругой)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44,9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44,3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20,8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9,6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141,4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297,1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1518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17</w:t>
            </w:r>
            <w:r w:rsidR="00632DFA">
              <w:rPr>
                <w:color w:val="000000" w:themeColor="text1"/>
                <w:sz w:val="20"/>
                <w:szCs w:val="20"/>
              </w:rPr>
              <w:t>73495</w:t>
            </w:r>
            <w:r w:rsidRPr="009137BB">
              <w:rPr>
                <w:color w:val="000000" w:themeColor="text1"/>
                <w:sz w:val="20"/>
                <w:szCs w:val="20"/>
              </w:rPr>
              <w:t>,</w:t>
            </w:r>
            <w:r w:rsidR="00632DFA">
              <w:rPr>
                <w:color w:val="000000" w:themeColor="text1"/>
                <w:sz w:val="20"/>
                <w:szCs w:val="20"/>
              </w:rPr>
              <w:t>7</w:t>
            </w:r>
            <w:r w:rsidR="00791F29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137B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14657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118,7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98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(общая долевая ¼)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66,1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190,8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137BB">
              <w:rPr>
                <w:color w:val="000000" w:themeColor="text1"/>
                <w:sz w:val="20"/>
                <w:szCs w:val="20"/>
              </w:rPr>
              <w:t>)</w:t>
            </w: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246,3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297,1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275,4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324,3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236,3</w:t>
            </w:r>
          </w:p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Эльдар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Билялович</w:t>
            </w:r>
            <w:proofErr w:type="spellEnd"/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депутат на непостоянной профессиональной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1046327,16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490,1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36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01A0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E7F4C" w:rsidRDefault="005B3757" w:rsidP="00A0251F">
            <w:pPr>
              <w:rPr>
                <w:sz w:val="20"/>
                <w:szCs w:val="20"/>
              </w:rPr>
            </w:pPr>
            <w:proofErr w:type="spellStart"/>
            <w:r w:rsidRPr="000E7F4C">
              <w:rPr>
                <w:sz w:val="20"/>
                <w:szCs w:val="20"/>
              </w:rPr>
              <w:t>Смакуев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Дагир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Рамазанович</w:t>
            </w:r>
            <w:proofErr w:type="spellEnd"/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3025471,34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01A0D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361294,11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01A0D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01A0D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01A0D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01A0D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9137BB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5B3757" w:rsidRPr="009137BB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2752088,45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9137BB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9137BB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9137BB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Темрезов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Науруз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Срапилевич</w:t>
            </w:r>
            <w:proofErr w:type="spellEnd"/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932167,69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295,6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262656,07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Тойота ЛАНД КРУЗЕР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1/3)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119,4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5718866,45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0B750F">
              <w:rPr>
                <w:color w:val="000000" w:themeColor="text1"/>
                <w:sz w:val="20"/>
                <w:szCs w:val="20"/>
              </w:rPr>
              <w:t>6 40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22083051,59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103,8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3,1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Умалатов Владимир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3392656,41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1005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0B750F">
              <w:rPr>
                <w:color w:val="000000" w:themeColor="text1"/>
                <w:sz w:val="20"/>
                <w:szCs w:val="20"/>
              </w:rPr>
              <w:t>-500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2000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0B750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1646290,46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872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270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212,6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0B750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0B750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0B750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81436" w:rsidRDefault="005B3757" w:rsidP="00A0251F">
            <w:pPr>
              <w:rPr>
                <w:sz w:val="20"/>
                <w:szCs w:val="20"/>
              </w:rPr>
            </w:pPr>
            <w:proofErr w:type="spellStart"/>
            <w:r w:rsidRPr="00B81436">
              <w:rPr>
                <w:sz w:val="20"/>
                <w:szCs w:val="20"/>
              </w:rPr>
              <w:t>Халюзин</w:t>
            </w:r>
            <w:proofErr w:type="spellEnd"/>
            <w:r w:rsidRPr="00B81436">
              <w:rPr>
                <w:sz w:val="20"/>
                <w:szCs w:val="20"/>
              </w:rPr>
              <w:t xml:space="preserve"> Владимир Анатольевич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2343135,64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1016123,48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365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6282005,77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3712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784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1319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3088,0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8658,0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61,6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47,0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DB57AF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102,3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994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9000000,0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DB57AF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DB57AF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DB57AF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DB57AF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DB57AF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F454A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54A2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F454A2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2139743,28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2584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512975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113535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3668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8687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9411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291308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384,6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ГАЗ</w:t>
            </w: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 xml:space="preserve"> 69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F454A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B3757" w:rsidRPr="00F454A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262796,74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5632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301,5</w:t>
            </w:r>
          </w:p>
          <w:p w:rsidR="005B3757" w:rsidRPr="00F454A2" w:rsidRDefault="005B3757" w:rsidP="00A0251F">
            <w:pPr>
              <w:ind w:left="-151" w:right="-51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(объект незавершенного строительства)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5B3757" w:rsidRPr="00F454A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B3757" w:rsidRPr="00F454A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14000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3132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35930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49244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384,6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F454A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E061FE" w:rsidTr="00A0251F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Сагитович</w:t>
            </w:r>
            <w:proofErr w:type="spellEnd"/>
          </w:p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2106492,66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1039,4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E061FE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E061FE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</w:t>
            </w: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E061FE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F454A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Чайка Александр Валерьевич</w:t>
            </w:r>
          </w:p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14282274,49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36,7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96,3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93,8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34,2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3,7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7526,4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F454A2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5B3757" w:rsidRPr="00F454A2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Источник: накопления и доход от предпринимательской деятельности за предыдущие годы</w:t>
            </w:r>
          </w:p>
          <w:p w:rsidR="005B3757" w:rsidRPr="00F454A2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5B3757" w:rsidRPr="00F454A2" w:rsidRDefault="005B3757" w:rsidP="00A0251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Источник:кредит</w:t>
            </w:r>
            <w:proofErr w:type="spellEnd"/>
            <w:proofErr w:type="gramEnd"/>
            <w:r w:rsidRPr="00F454A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F454A2">
              <w:rPr>
                <w:color w:val="000000" w:themeColor="text1"/>
                <w:sz w:val="20"/>
                <w:szCs w:val="20"/>
              </w:rPr>
              <w:t>ипотека, средства от продажи квартиры, принадлежащей супруге</w:t>
            </w:r>
          </w:p>
        </w:tc>
      </w:tr>
      <w:tr w:rsidR="005B3757" w:rsidRPr="00F454A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F454A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F454A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4504511,31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F454A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F454A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Черняева Татьяна Сергеевна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817116,12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4827B2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310200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5B3757" w:rsidRPr="004827B2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4827B2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4827B2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C3579A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C3579A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707649,51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5B3757" w:rsidRPr="00C3579A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46959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3850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21,6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119,0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102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C3579A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C3579A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757" w:rsidRPr="00C3579A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232717" w:rsidTr="00A0251F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2717">
              <w:rPr>
                <w:color w:val="000000" w:themeColor="text1"/>
                <w:sz w:val="20"/>
                <w:szCs w:val="20"/>
              </w:rPr>
              <w:t>Шнахов</w:t>
            </w:r>
            <w:proofErr w:type="spellEnd"/>
            <w:r w:rsidRPr="00232717">
              <w:rPr>
                <w:color w:val="000000" w:themeColor="text1"/>
                <w:sz w:val="20"/>
                <w:szCs w:val="20"/>
              </w:rPr>
              <w:t xml:space="preserve"> Крым Ахмедович</w:t>
            </w: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1972087,18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Лада SAMARA 211440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339,5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232717" w:rsidTr="00A0251F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523473,39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7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232717">
              <w:rPr>
                <w:color w:val="000000" w:themeColor="text1"/>
                <w:sz w:val="20"/>
                <w:szCs w:val="20"/>
              </w:rPr>
              <w:t>7 ВНК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077341,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ВАЗ 217050</w:t>
            </w: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23271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23271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Эркенов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1015942,31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2000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100,6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8C4871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Сапарби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1157545,41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B3757" w:rsidRPr="008C487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Лада Нива БРОНТО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8C4871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1200</w:t>
            </w: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487,6</w:t>
            </w: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8C4871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8C4871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Экзеков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Мусса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Хабалевич</w:t>
            </w:r>
            <w:proofErr w:type="spellEnd"/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190549238,41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2100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4014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4382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1833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4699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380,2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57,2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538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1338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91,8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151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Абхазия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Феррари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12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Бентли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55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1111853,74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Тойота Лексус,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Лендровер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Дисковери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B3757" w:rsidRPr="00B77F97" w:rsidTr="00A0251F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B3757" w:rsidRPr="00B77F97" w:rsidRDefault="005B3757" w:rsidP="00A025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57" w:rsidRPr="00B77F97" w:rsidRDefault="005B3757" w:rsidP="00A025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57" w:rsidRPr="00B77F97" w:rsidRDefault="005B3757" w:rsidP="00A0251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B3757" w:rsidRPr="001A11F2" w:rsidRDefault="005B3757" w:rsidP="005B3757">
      <w:pPr>
        <w:rPr>
          <w:color w:val="FF0000"/>
        </w:rPr>
      </w:pPr>
    </w:p>
    <w:p w:rsidR="00EA5E71" w:rsidRDefault="00EA5E71"/>
    <w:sectPr w:rsidR="00EA5E71" w:rsidSect="001A1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57"/>
    <w:rsid w:val="00502D81"/>
    <w:rsid w:val="005B3757"/>
    <w:rsid w:val="00632DFA"/>
    <w:rsid w:val="00791F29"/>
    <w:rsid w:val="00A86AEC"/>
    <w:rsid w:val="00EA5E71"/>
    <w:rsid w:val="00F2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132"/>
  <w15:chartTrackingRefBased/>
  <w15:docId w15:val="{DDA3AA0C-D0AE-4846-A363-EC3715FF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5B37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5B3757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5B375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4986</Words>
  <Characters>28426</Characters>
  <Application>Microsoft Office Word</Application>
  <DocSecurity>0</DocSecurity>
  <Lines>236</Lines>
  <Paragraphs>66</Paragraphs>
  <ScaleCrop>false</ScaleCrop>
  <Company/>
  <LinksUpToDate>false</LinksUpToDate>
  <CharactersWithSpaces>33346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2</cp:revision>
  <dcterms:created xsi:type="dcterms:W3CDTF">2021-05-11T12:20:00Z</dcterms:created>
  <dcterms:modified xsi:type="dcterms:W3CDTF">2021-05-11T12:20:00Z</dcterms:modified>
</cp:coreProperties>
</file>