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Tr="00C551DC">
        <w:tc>
          <w:tcPr>
            <w:tcW w:w="2235" w:type="dxa"/>
            <w:vMerge w:val="restart"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830F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430ABB">
        <w:tc>
          <w:tcPr>
            <w:tcW w:w="2235" w:type="dxa"/>
            <w:vMerge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ABB" w:rsidTr="00430ABB">
        <w:trPr>
          <w:trHeight w:val="1444"/>
        </w:trPr>
        <w:tc>
          <w:tcPr>
            <w:tcW w:w="2235" w:type="dxa"/>
            <w:vMerge w:val="restart"/>
          </w:tcPr>
          <w:p w:rsidR="00430ABB" w:rsidRPr="00F44D9A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</w:t>
            </w:r>
          </w:p>
          <w:p w:rsidR="00430ABB" w:rsidRPr="00F44D9A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Алексей</w:t>
            </w:r>
          </w:p>
          <w:p w:rsidR="00430ABB" w:rsidRPr="00C25994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Анатольевич</w:t>
            </w:r>
          </w:p>
        </w:tc>
        <w:tc>
          <w:tcPr>
            <w:tcW w:w="2409" w:type="dxa"/>
            <w:vMerge w:val="restart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контракт-ной деятельности управления делами аппарата Законодательного Собрания Ростов-ской области</w:t>
            </w:r>
          </w:p>
        </w:tc>
        <w:tc>
          <w:tcPr>
            <w:tcW w:w="2127" w:type="dxa"/>
            <w:vMerge w:val="restart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830FA6">
              <w:rPr>
                <w:rFonts w:ascii="Times New Roman" w:hAnsi="Times New Roman" w:cs="Times New Roman"/>
                <w:sz w:val="28"/>
                <w:szCs w:val="28"/>
              </w:rPr>
              <w:t>7 598,28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430ABB" w:rsidRDefault="00DB10A3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430ABB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</w:p>
          <w:p w:rsidR="00430ABB" w:rsidRPr="009A20CC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  <w:p w:rsidR="00430ABB" w:rsidRPr="00C25994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ABB" w:rsidTr="00430ABB">
        <w:trPr>
          <w:trHeight w:val="1444"/>
        </w:trPr>
        <w:tc>
          <w:tcPr>
            <w:tcW w:w="2235" w:type="dxa"/>
            <w:vMerge/>
          </w:tcPr>
          <w:p w:rsidR="00430ABB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114,5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ABB" w:rsidTr="00430ABB">
        <w:trPr>
          <w:trHeight w:val="1444"/>
        </w:trPr>
        <w:tc>
          <w:tcPr>
            <w:tcW w:w="2235" w:type="dxa"/>
            <w:vMerge w:val="restart"/>
          </w:tcPr>
          <w:p w:rsidR="00430ABB" w:rsidRPr="00C25994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09" w:type="dxa"/>
            <w:vMerge w:val="restart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5024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50242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5024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430ABB" w:rsidRDefault="00DB10A3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430ABB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</w:p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AB352A">
              <w:rPr>
                <w:rFonts w:ascii="Times New Roman" w:hAnsi="Times New Roman" w:cs="Times New Roman"/>
                <w:sz w:val="28"/>
                <w:szCs w:val="28"/>
              </w:rPr>
              <w:t>ЕВРОЛЕ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B352A">
              <w:rPr>
                <w:rFonts w:ascii="Times New Roman" w:hAnsi="Times New Roman" w:cs="Times New Roman"/>
                <w:sz w:val="28"/>
                <w:szCs w:val="28"/>
              </w:rPr>
              <w:t>НИВА</w:t>
            </w:r>
          </w:p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212300-55</w:t>
            </w:r>
          </w:p>
          <w:p w:rsidR="00430ABB" w:rsidRP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430ABB" w:rsidRDefault="00AB352A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ВАЗ </w:t>
            </w:r>
            <w:r w:rsidR="00430ABB">
              <w:rPr>
                <w:rFonts w:ascii="Times New Roman" w:hAnsi="Times New Roman" w:cs="Times New Roman"/>
                <w:sz w:val="28"/>
                <w:szCs w:val="28"/>
              </w:rPr>
              <w:t>Лада Калина 219470</w:t>
            </w:r>
          </w:p>
          <w:p w:rsidR="00AB352A" w:rsidRDefault="00AB352A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52A" w:rsidRDefault="00AB352A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AB352A" w:rsidRPr="00E93E12" w:rsidRDefault="00AB352A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ВАЗ ЛАДА </w:t>
            </w:r>
            <w:r w:rsidR="00E93E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GFL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="00E93E12" w:rsidRPr="00E93E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3E12">
              <w:rPr>
                <w:rFonts w:ascii="Times New Roman" w:hAnsi="Times New Roman" w:cs="Times New Roman"/>
                <w:sz w:val="28"/>
                <w:szCs w:val="28"/>
              </w:rPr>
              <w:t>ЛАДА ВЕСТА</w:t>
            </w:r>
          </w:p>
        </w:tc>
      </w:tr>
      <w:tr w:rsidR="00430ABB" w:rsidTr="00430ABB">
        <w:trPr>
          <w:trHeight w:val="1444"/>
        </w:trPr>
        <w:tc>
          <w:tcPr>
            <w:tcW w:w="2235" w:type="dxa"/>
            <w:vMerge/>
          </w:tcPr>
          <w:p w:rsidR="00430ABB" w:rsidRPr="00C25994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</w:tcBorders>
            <w:vAlign w:val="center"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2249" w:type="dxa"/>
            <w:tcBorders>
              <w:top w:val="nil"/>
            </w:tcBorders>
            <w:vAlign w:val="center"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2E63" w:rsidTr="00430ABB">
        <w:tc>
          <w:tcPr>
            <w:tcW w:w="2235" w:type="dxa"/>
          </w:tcPr>
          <w:p w:rsidR="00072E63" w:rsidRPr="00C25994" w:rsidRDefault="005D02AD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дочь</w:t>
            </w:r>
          </w:p>
        </w:tc>
        <w:tc>
          <w:tcPr>
            <w:tcW w:w="2409" w:type="dxa"/>
          </w:tcPr>
          <w:p w:rsidR="00072E63" w:rsidRDefault="00072E63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72E63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5D02AD" w:rsidRDefault="005D02AD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72E63" w:rsidRDefault="005D02AD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072E63" w:rsidRDefault="00333F30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2249" w:type="dxa"/>
            <w:vAlign w:val="center"/>
          </w:tcPr>
          <w:p w:rsidR="00072E63" w:rsidRPr="00C25994" w:rsidRDefault="005D02AD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072E63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430ABB" w:rsidTr="00430ABB">
        <w:trPr>
          <w:trHeight w:val="986"/>
        </w:trPr>
        <w:tc>
          <w:tcPr>
            <w:tcW w:w="2235" w:type="dxa"/>
          </w:tcPr>
          <w:p w:rsidR="00430ABB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09" w:type="dxa"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2249" w:type="dxa"/>
            <w:vAlign w:val="center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430ABB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C25994" w:rsidRDefault="00C25994" w:rsidP="00C25994">
      <w:pPr>
        <w:spacing w:after="0"/>
      </w:pPr>
    </w:p>
    <w:sectPr w:rsidR="00C25994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F8E" w:rsidRDefault="009D3F8E" w:rsidP="00C73848">
      <w:pPr>
        <w:spacing w:after="0" w:line="240" w:lineRule="auto"/>
      </w:pPr>
      <w:r>
        <w:separator/>
      </w:r>
    </w:p>
  </w:endnote>
  <w:endnote w:type="continuationSeparator" w:id="1">
    <w:p w:rsidR="009D3F8E" w:rsidRDefault="009D3F8E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F8E" w:rsidRDefault="009D3F8E" w:rsidP="00C73848">
      <w:pPr>
        <w:spacing w:after="0" w:line="240" w:lineRule="auto"/>
      </w:pPr>
      <w:r>
        <w:separator/>
      </w:r>
    </w:p>
  </w:footnote>
  <w:footnote w:type="continuationSeparator" w:id="1">
    <w:p w:rsidR="009D3F8E" w:rsidRDefault="009D3F8E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744406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842039">
      <w:rPr>
        <w:noProof/>
      </w:rPr>
      <w:t>2</w:t>
    </w:r>
    <w:r>
      <w:fldChar w:fldCharType="end"/>
    </w:r>
  </w:p>
  <w:p w:rsidR="00B03473" w:rsidRDefault="009D3F8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07303"/>
    <w:rsid w:val="00056CC6"/>
    <w:rsid w:val="00072E63"/>
    <w:rsid w:val="00181D05"/>
    <w:rsid w:val="001D77DC"/>
    <w:rsid w:val="0023498E"/>
    <w:rsid w:val="0028523D"/>
    <w:rsid w:val="002B6605"/>
    <w:rsid w:val="00333F30"/>
    <w:rsid w:val="00400A90"/>
    <w:rsid w:val="0042733F"/>
    <w:rsid w:val="00430ABB"/>
    <w:rsid w:val="004443FA"/>
    <w:rsid w:val="004659DA"/>
    <w:rsid w:val="005233F9"/>
    <w:rsid w:val="005B4F42"/>
    <w:rsid w:val="005D02AD"/>
    <w:rsid w:val="005E61B0"/>
    <w:rsid w:val="005F1C47"/>
    <w:rsid w:val="00611843"/>
    <w:rsid w:val="006302AA"/>
    <w:rsid w:val="006A587E"/>
    <w:rsid w:val="006B0C48"/>
    <w:rsid w:val="006E7157"/>
    <w:rsid w:val="00744406"/>
    <w:rsid w:val="007A5EB1"/>
    <w:rsid w:val="00830FA6"/>
    <w:rsid w:val="00842039"/>
    <w:rsid w:val="00854062"/>
    <w:rsid w:val="0090538C"/>
    <w:rsid w:val="00925347"/>
    <w:rsid w:val="009A20CC"/>
    <w:rsid w:val="009D3F8E"/>
    <w:rsid w:val="00A86B3E"/>
    <w:rsid w:val="00AB352A"/>
    <w:rsid w:val="00AB4F16"/>
    <w:rsid w:val="00B14174"/>
    <w:rsid w:val="00B75B8E"/>
    <w:rsid w:val="00B76244"/>
    <w:rsid w:val="00C076E9"/>
    <w:rsid w:val="00C25994"/>
    <w:rsid w:val="00C551DC"/>
    <w:rsid w:val="00C73229"/>
    <w:rsid w:val="00C73848"/>
    <w:rsid w:val="00C92C09"/>
    <w:rsid w:val="00CC076F"/>
    <w:rsid w:val="00D10008"/>
    <w:rsid w:val="00D673CE"/>
    <w:rsid w:val="00DB10A3"/>
    <w:rsid w:val="00E93E12"/>
    <w:rsid w:val="00F44D9A"/>
    <w:rsid w:val="00F456B3"/>
    <w:rsid w:val="00F50242"/>
    <w:rsid w:val="00F846E7"/>
    <w:rsid w:val="00FC30B5"/>
    <w:rsid w:val="00FE0FF5"/>
    <w:rsid w:val="00FE3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10</cp:revision>
  <cp:lastPrinted>2012-05-21T11:04:00Z</cp:lastPrinted>
  <dcterms:created xsi:type="dcterms:W3CDTF">2018-05-07T07:21:00Z</dcterms:created>
  <dcterms:modified xsi:type="dcterms:W3CDTF">2018-05-14T07:04:00Z</dcterms:modified>
</cp:coreProperties>
</file>