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0B3" w:rsidRDefault="00F040B3" w:rsidP="00F040B3">
      <w:pPr>
        <w:pStyle w:val="1"/>
        <w:spacing w:before="0" w:after="120" w:line="525" w:lineRule="atLeast"/>
        <w:rPr>
          <w:rFonts w:ascii="Arial" w:hAnsi="Arial" w:cs="Arial"/>
          <w:b w:val="0"/>
          <w:bCs w:val="0"/>
          <w:color w:val="578B4A"/>
          <w:spacing w:val="-15"/>
        </w:rPr>
      </w:pPr>
      <w:r>
        <w:rPr>
          <w:rFonts w:ascii="Arial" w:hAnsi="Arial" w:cs="Arial"/>
          <w:b w:val="0"/>
          <w:bCs w:val="0"/>
          <w:color w:val="578B4A"/>
          <w:spacing w:val="-15"/>
        </w:rPr>
        <w:t>2017 год</w:t>
      </w:r>
    </w:p>
    <w:tbl>
      <w:tblPr>
        <w:tblW w:w="1536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4"/>
        <w:gridCol w:w="1681"/>
        <w:gridCol w:w="1058"/>
        <w:gridCol w:w="1833"/>
        <w:gridCol w:w="1294"/>
        <w:gridCol w:w="704"/>
        <w:gridCol w:w="1134"/>
        <w:gridCol w:w="1833"/>
        <w:gridCol w:w="704"/>
        <w:gridCol w:w="1134"/>
        <w:gridCol w:w="1330"/>
        <w:gridCol w:w="1441"/>
        <w:gridCol w:w="1279"/>
        <w:gridCol w:w="35"/>
      </w:tblGrid>
      <w:tr w:rsidR="00F040B3" w:rsidTr="00F040B3">
        <w:trPr>
          <w:trHeight w:val="465"/>
          <w:tblCellSpacing w:w="0" w:type="dxa"/>
          <w:jc w:val="center"/>
        </w:trPr>
        <w:tc>
          <w:tcPr>
            <w:tcW w:w="5000" w:type="pct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Сведения о доходах, расходах, об имуществе и обязательствах имущественного характера за период с  01 января 2017 г. по 31 декабря 2017 г.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465"/>
          <w:tblCellSpacing w:w="0" w:type="dxa"/>
          <w:jc w:val="center"/>
        </w:trPr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900"/>
          <w:tblCellSpacing w:w="0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Должность</w:t>
            </w:r>
          </w:p>
        </w:tc>
        <w:tc>
          <w:tcPr>
            <w:tcW w:w="14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Объекты недвижимости, </w:t>
            </w:r>
            <w:r>
              <w:br/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23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вид объекта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вид собственности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площадь (кв. м)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страна расположения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вид объекта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площадь (кв.м)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09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Абрамова А.В.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заместитель начальника управления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44,1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760721,97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40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42,6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9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34,1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3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Андросова Ж.З.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начальник управления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совместная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54,0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1037403,42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3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совместная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54,0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1025600,00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98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Артемьева А.А.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заместитель начальника отдела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 1/6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4245132,48 (с учетом продажи имущества)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9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60,4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жилой дом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282,6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93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219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 1/6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"Toyota Highlander"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3572210,26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56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69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797,0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59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63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6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282,6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0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69,1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35,2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9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65,5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83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 1/6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40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жилой дом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282,6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86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92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 1/6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57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жилой дом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282,6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84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83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 1/6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45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жилой дом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282,6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86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2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Баев В.Г.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начальник Аппарата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78,3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2973851,67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2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машиноместо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14,9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2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машиноместо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14,7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12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78,3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«Volkswagen Touareg»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12949,31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28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машиноместо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14,9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машиноместо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14,7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0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жилой дом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52,6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245655,89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86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1985,0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45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78,3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5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Бильдеев В.П.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 xml:space="preserve">заместитель начальника Аппарата - начальник управления </w:t>
            </w:r>
            <w:r>
              <w:lastRenderedPageBreak/>
              <w:t>делами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земельный садовый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«Volkswagen Polo»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1837639,51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3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69,1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0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35,2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садовый участок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467166,42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69,1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84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Бруй И.М.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главный специалист  отдела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 , 1/2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848,0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675359,20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55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 1/2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94,5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15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жилой дом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94,5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«Ford Ecosport HXJD GS21117»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528458,13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5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848,0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4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жилой дом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94,5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5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848,0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12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Бутенко М.А.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главный специалист сектора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62,3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545719,02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3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62,3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3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62,3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12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Воинов И.А.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начальник сектора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69,9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«Toyota Corolla»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760208,66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кладовая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13,0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69,9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96381,53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кладовая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13,0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3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69,9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кладовая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13,0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3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69,9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кладовая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13,0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11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Волчек Т.А.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главный специалист сектора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совместная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92,0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«Kia Rio»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815612,92 (с учетом продажи имущества)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12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совместная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92,0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«NISSAN X-TRAIL»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3108927,04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1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долевая,1/3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4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92,0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05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Гурбаева Е.А.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заместитель начальника отдела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совместная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89,6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дачный участок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626,0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960891,53 (с учетом продажи имущества)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дача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35,0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5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дачный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626,0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54,0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«Mersedes benz» грузовой фургон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384000,00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1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совместная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89,6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дача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35,0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5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дачный участок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626,0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89,6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54,0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дача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35,0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5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дачный участок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626,0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89,6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дача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35,0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02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Данилкина Л.С.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заместитель начальника отдела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64,5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«Hyundai Elantra»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1028795,71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5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садовый участок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1200,0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15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дачный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1200,0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"Huyndai IX 35"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3975434,38 (с учетом продажи имущества)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64,5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5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Данилова И.А.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начальник отдела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70,6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928322,29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3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70,6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05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Дегтева К.А.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главный специалист  отдела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62,9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46,0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«Volkswagen Polo»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615878,02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12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14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Ермолин А.Н.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главный специалист  отдела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совместная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88,9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УАЗ-315195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679388,68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1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совместная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88,9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521038,53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52,6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5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Канавина Т.Н.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начальник отдела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садовый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1238,0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гараж-бокс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24,0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1173314,87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53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 1/2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64,4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43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40,1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12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40,1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64,4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«Suzuki SX4 Hatchback»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727927,46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85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гараж-бокс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24,0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автоприцеп «BRAKO-T 400»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84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садовый участок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1238,0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24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24,0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83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16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Катаева Е.В.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заместитель начальника управления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  сельскохозяйственного назначения, для индивидуального садоводства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844145,11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34,6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садовый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103,4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84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сельскохозяйственного назначения, для индивидуального садоводства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"Ford Kuga"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261044,61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садовый дом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103,4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83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сельскохозяйственного назначения, для индивидуального садоводства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садовый дом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103,4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08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Красавин А.А.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начальник отдела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57,4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"Cherry Tiggo Т11FL"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1436486,63 (с учетом продажи имущества)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81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425,0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51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84,3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баня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10,4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57,4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жилой дом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84,3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205890,26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5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5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425,0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баня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10,4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12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Клименко С.А.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главный специалист  отдела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долевая,1/3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41,7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43,0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"УАЗ 315195"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586468,11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41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18,0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автомобиль грузовой "ГАЗ-66-01"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5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726,0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43,0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"Chevrolet Niva 212300-55"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357235,61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49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 1/2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56,9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50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Кренгольд О.Н.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главный специалист  отдела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55,4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«Great Wall CC7151AMA01»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593349,18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55,4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1308547,54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3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 1/4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62,8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55,4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3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55,4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12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Кузнецова М.В.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ведущий специалист отдела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долевая,1/3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57,0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«Toyota Auris»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354035,46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1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 1/4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57,0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200000,00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1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 1/2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29,2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9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57,0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00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57,0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81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Лукко Н.Г.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заместитель начальника отдела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 1/2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71,8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«Citroen C4»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258154,20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кладовая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1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 1/2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71,8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кладовая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470548,67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3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71,8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кладовая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9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71,8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кладовая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84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Лукутцов О.А.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советник председателя ЗС РК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57,7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1725904,31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76,5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4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76,5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50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Максимова А.Л.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начальник отдела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 1/2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55,6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63,7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«Suzuki Grand Vitara»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259348,03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77,0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06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приусадебный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1498,0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63,7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 xml:space="preserve">легковой автомобиль «Land Rover </w:t>
            </w:r>
            <w:r>
              <w:lastRenderedPageBreak/>
              <w:t>Defender»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12802686,67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8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приусадебный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391,0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77,0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автоприцеп МЗСА817715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14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приусадебный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объект незавершенного строительства (дачный домик)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прицеп ЛАВ-81014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12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гараж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18,0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107,0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снегоболотоход cfmoto x8 (тип cf800-2)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1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 1/2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55,6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49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63,7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77,0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55,6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8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63,7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77,0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55.6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8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24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Мормышев А.М.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заместитель начальника отдела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для индивидуального дачного строительства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 1/2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1489,0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"Mitsubishi Pagero sport"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774371,27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12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дача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 1/2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116,7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"ВАЗ 2174"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1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 1/2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89,5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8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для индивидуального дачного строительства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 1/2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1489,0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444345,39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1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дача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 1/2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116,7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кладовая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1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 1/2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89,5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32,7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90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89,5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17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25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Никитина Е.А.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заместитель начальника отдела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60,3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jc w:val="center"/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1045082,15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12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Павлова Э.В.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начальник отдела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36,6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"Nissan Juke"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923710,32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дача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65,1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56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 1/2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"Ford Kuga"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1260467,90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5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дача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 1/2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48,0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прицеп КМ3 КМ3 8284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46,3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06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Петров А.С.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начальник отдела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53,3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«Chevrolet Niva»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905449,00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53,3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339531,40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65,0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4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 1/2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36,1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68,8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0,45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08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28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Савинов Н.В.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первый заместитель начальника Аппарата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 1/2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58,4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85,9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«Nissan Almera»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984682,00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кладовая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9,2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35,9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898966,00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85,9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28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85,9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35,9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4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85,9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35,9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5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Сахарова О.И.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начальник отдела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 1/2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56,0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866280,70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52,7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кладовая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29,2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41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30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Степанов А.С.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заместитель начальника отдела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совместная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176,4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1200,0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ВАЗ Largus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771574,50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225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1200,0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67,8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555345,41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46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совместная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176,4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28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176,4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235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1200,0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5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Седачева Е.В.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начальник отдела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87,3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1166004,73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4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87,3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81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32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Сорокин Ю.В.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главный специалист  отдела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35,0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565876,45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08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Сурнева Л.И.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ведущий специалист отдела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39,6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68,9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"Peugeot 308"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455018,35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96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Суханов Д.Э.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ведущий специалист управления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182,0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469880,26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50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Торяник Э.А.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заместитель начальника отдела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34,1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«Тоyota Highlander»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805294,54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38,0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34,1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646357,51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12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Трушельницкая А.Т.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главный специалист отдела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 1/4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64,8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"Chrysler Voyager"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699703,02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12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 1/2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75,4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жилой дом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115,8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"ВАЗ 21074"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прицеп КМ3 8284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12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684229,70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115,8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1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 1/2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75,4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51,9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4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 1/4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64,8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75,4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30000,00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9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жилой дом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115,8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4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75,4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5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жилой дом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115,8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4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75,4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5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жилой дом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115,8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4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75,4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5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жилой дом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115,8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84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Цепенок Ю.М.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главный специалист  отдела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долевая,1/3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43,5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808529,72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1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долевая,1/3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69,9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64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общая долевая, 2/3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43,5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06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Чехонина А.А.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начальник сектора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82,9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«Skoda Octavia»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1745278,21 (с учетом продажи имущества)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5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706,0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жилой дом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72,1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82,9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205563,88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81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706,0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7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72,1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12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39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Шебунова С.В.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начальник сектора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садовый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 xml:space="preserve">легковой автомобиль «Great wall </w:t>
            </w:r>
            <w:r>
              <w:lastRenderedPageBreak/>
              <w:t>Hover H3»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1019178,23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1125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55,0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легковой автомобиль «Ford Fusion»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75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земельный садовый участок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600,0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930708,84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  <w:tr w:rsidR="00F040B3" w:rsidTr="00F040B3">
        <w:trPr>
          <w:trHeight w:val="390"/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55,0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B3" w:rsidRDefault="00F040B3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0B3" w:rsidRDefault="00F040B3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8AC"/>
    <w:rsid w:val="00A23DD1"/>
    <w:rsid w:val="00BE110E"/>
    <w:rsid w:val="00C76735"/>
    <w:rsid w:val="00F040B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2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0904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2736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2019-04-30T11:51:00Z</dcterms:modified>
</cp:coreProperties>
</file>