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B5" w:rsidRPr="00A3327B" w:rsidRDefault="00C175B5" w:rsidP="00C175B5">
      <w:pPr>
        <w:jc w:val="center"/>
      </w:pPr>
      <w:r w:rsidRPr="00A3327B">
        <w:t>Сведения</w:t>
      </w:r>
      <w:r>
        <w:t xml:space="preserve"> </w:t>
      </w:r>
      <w:r w:rsidRPr="00A3327B">
        <w:t xml:space="preserve">о доходах, </w:t>
      </w:r>
      <w:r>
        <w:t xml:space="preserve">расходах, об </w:t>
      </w:r>
      <w:r w:rsidRPr="00A3327B">
        <w:t>имуществе и обязательствах имущественного характера</w:t>
      </w:r>
    </w:p>
    <w:p w:rsidR="00C175B5" w:rsidRPr="00684E99" w:rsidRDefault="00C175B5" w:rsidP="00C175B5">
      <w:pPr>
        <w:jc w:val="center"/>
        <w:rPr>
          <w:u w:val="single"/>
        </w:rPr>
      </w:pPr>
      <w:r w:rsidRPr="00684E99">
        <w:rPr>
          <w:u w:val="single"/>
        </w:rPr>
        <w:t xml:space="preserve">Руководителя Аппарата Общественной палаты Карачаево-Черкесской Республики  </w:t>
      </w:r>
      <w:r w:rsidRPr="00684E99">
        <w:t>(и членов его семьи)</w:t>
      </w:r>
    </w:p>
    <w:p w:rsidR="00C175B5" w:rsidRPr="00684E99" w:rsidRDefault="00C175B5" w:rsidP="00C175B5">
      <w:pPr>
        <w:jc w:val="center"/>
      </w:pPr>
      <w:r w:rsidRPr="00684E99">
        <w:t>(полное наименование должности)</w:t>
      </w:r>
    </w:p>
    <w:p w:rsidR="00C175B5" w:rsidRPr="00684E99" w:rsidRDefault="00C175B5" w:rsidP="00C175B5">
      <w:pPr>
        <w:jc w:val="center"/>
      </w:pPr>
      <w:r w:rsidRPr="00684E99">
        <w:t>за пери</w:t>
      </w:r>
      <w:r>
        <w:t>од с 1 января по 31 декабря 2014</w:t>
      </w:r>
      <w:r w:rsidRPr="00684E99">
        <w:t xml:space="preserve"> года.</w:t>
      </w:r>
    </w:p>
    <w:p w:rsidR="00C175B5" w:rsidRPr="001F6E30" w:rsidRDefault="00C175B5" w:rsidP="00C175B5">
      <w:pPr>
        <w:jc w:val="center"/>
      </w:pPr>
    </w:p>
    <w:p w:rsidR="00C175B5" w:rsidRPr="001F6E30" w:rsidRDefault="00C175B5" w:rsidP="00C175B5">
      <w:pPr>
        <w:jc w:val="center"/>
      </w:pPr>
    </w:p>
    <w:tbl>
      <w:tblPr>
        <w:tblW w:w="16088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8"/>
        <w:gridCol w:w="1300"/>
        <w:gridCol w:w="1980"/>
        <w:gridCol w:w="1440"/>
        <w:gridCol w:w="1440"/>
        <w:gridCol w:w="1620"/>
        <w:gridCol w:w="1800"/>
        <w:gridCol w:w="1260"/>
        <w:gridCol w:w="1260"/>
        <w:gridCol w:w="1940"/>
      </w:tblGrid>
      <w:tr w:rsidR="00C175B5" w:rsidRPr="00A3327B" w:rsidTr="009C3F8A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 xml:space="preserve">   Фамилия, Имя, Отчество 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proofErr w:type="spellStart"/>
            <w:r w:rsidRPr="003F702C">
              <w:rPr>
                <w:sz w:val="22"/>
                <w:szCs w:val="22"/>
              </w:rPr>
              <w:t>Деклариро</w:t>
            </w:r>
            <w:proofErr w:type="spellEnd"/>
            <w:r w:rsidRPr="003F702C">
              <w:rPr>
                <w:sz w:val="22"/>
                <w:szCs w:val="22"/>
              </w:rPr>
              <w:t>-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ванный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годовой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 xml:space="preserve">доход </w:t>
            </w:r>
            <w:proofErr w:type="gramStart"/>
            <w:r w:rsidRPr="003F702C">
              <w:rPr>
                <w:sz w:val="22"/>
                <w:szCs w:val="22"/>
              </w:rPr>
              <w:t>за</w:t>
            </w:r>
            <w:proofErr w:type="gramEnd"/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F702C">
                <w:rPr>
                  <w:sz w:val="22"/>
                  <w:szCs w:val="22"/>
                </w:rPr>
                <w:t>2014 г</w:t>
              </w:r>
            </w:smartTag>
            <w:r w:rsidRPr="003F702C">
              <w:rPr>
                <w:sz w:val="22"/>
                <w:szCs w:val="22"/>
              </w:rPr>
              <w:t>.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5B5" w:rsidRPr="00A3327B" w:rsidTr="009C3F8A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B5" w:rsidRPr="003F702C" w:rsidRDefault="00C175B5" w:rsidP="009C3F8A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B5" w:rsidRPr="003F702C" w:rsidRDefault="00C175B5" w:rsidP="009C3F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Площадь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(кв</w:t>
            </w:r>
            <w:proofErr w:type="gramStart"/>
            <w:r w:rsidRPr="003F702C">
              <w:rPr>
                <w:sz w:val="22"/>
                <w:szCs w:val="22"/>
              </w:rPr>
              <w:t>.м</w:t>
            </w:r>
            <w:proofErr w:type="gramEnd"/>
            <w:r w:rsidRPr="003F702C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Страна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702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Транс-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портные средства</w:t>
            </w:r>
          </w:p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  <w:r w:rsidRPr="003F702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F702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2"/>
                <w:szCs w:val="22"/>
              </w:rPr>
            </w:pPr>
          </w:p>
        </w:tc>
      </w:tr>
      <w:tr w:rsidR="00C175B5" w:rsidRPr="003F702C" w:rsidTr="00C175B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C175B5">
            <w:pPr>
              <w:rPr>
                <w:sz w:val="20"/>
                <w:szCs w:val="20"/>
              </w:rPr>
            </w:pPr>
            <w:proofErr w:type="spellStart"/>
            <w:r w:rsidRPr="00684E99">
              <w:t>Молдованова</w:t>
            </w:r>
            <w:proofErr w:type="spellEnd"/>
            <w:r w:rsidRPr="00684E99">
              <w:t xml:space="preserve"> Вера Михайловна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0"/>
                <w:szCs w:val="20"/>
              </w:rPr>
            </w:pPr>
          </w:p>
          <w:p w:rsidR="00C175B5" w:rsidRPr="00C175B5" w:rsidRDefault="00C175B5" w:rsidP="00C175B5">
            <w:pPr>
              <w:ind w:right="-62"/>
              <w:jc w:val="center"/>
            </w:pPr>
            <w:r w:rsidRPr="00C175B5">
              <w:t>1361807,58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684E99" w:rsidRDefault="00C175B5" w:rsidP="009C3F8A">
            <w:pPr>
              <w:jc w:val="both"/>
            </w:pPr>
            <w:r w:rsidRPr="00684E99">
              <w:t>1. Земельный участок</w:t>
            </w:r>
            <w:r>
              <w:t xml:space="preserve"> под ИЖС</w:t>
            </w:r>
          </w:p>
          <w:p w:rsidR="00C175B5" w:rsidRPr="00684E99" w:rsidRDefault="00C175B5" w:rsidP="009C3F8A">
            <w:pPr>
              <w:jc w:val="both"/>
            </w:pPr>
          </w:p>
          <w:p w:rsidR="00C175B5" w:rsidRPr="00684E99" w:rsidRDefault="00C175B5" w:rsidP="009C3F8A">
            <w:pPr>
              <w:jc w:val="both"/>
            </w:pPr>
            <w:r w:rsidRPr="00684E99">
              <w:t>2. Жилой дом</w:t>
            </w:r>
          </w:p>
          <w:p w:rsidR="00C175B5" w:rsidRPr="00684E99" w:rsidRDefault="00C175B5" w:rsidP="009C3F8A">
            <w:pPr>
              <w:jc w:val="both"/>
            </w:pPr>
          </w:p>
          <w:p w:rsidR="00C175B5" w:rsidRPr="00684E99" w:rsidRDefault="00C175B5" w:rsidP="009C3F8A">
            <w:pPr>
              <w:jc w:val="both"/>
            </w:pPr>
            <w:r w:rsidRPr="00684E99">
              <w:t>3. Квартира</w:t>
            </w:r>
          </w:p>
          <w:p w:rsidR="00C175B5" w:rsidRDefault="00C175B5" w:rsidP="009C3F8A">
            <w:pPr>
              <w:jc w:val="both"/>
            </w:pPr>
          </w:p>
          <w:p w:rsidR="00C175B5" w:rsidRPr="00684E99" w:rsidRDefault="00C175B5" w:rsidP="00C175B5">
            <w:pPr>
              <w:jc w:val="both"/>
            </w:pPr>
            <w:r w:rsidRPr="00684E99">
              <w:t>4.</w:t>
            </w:r>
            <w:r>
              <w:t>Иное н</w:t>
            </w:r>
            <w:r w:rsidRPr="00684E99">
              <w:t>едвижимое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684E99" w:rsidRDefault="00C175B5" w:rsidP="009C3F8A">
            <w:pPr>
              <w:jc w:val="center"/>
            </w:pPr>
            <w:r w:rsidRPr="00684E99">
              <w:t>405</w:t>
            </w:r>
          </w:p>
          <w:p w:rsidR="00C175B5" w:rsidRPr="00684E99" w:rsidRDefault="00C175B5" w:rsidP="009C3F8A"/>
          <w:p w:rsidR="00C175B5" w:rsidRPr="00684E99" w:rsidRDefault="00C175B5" w:rsidP="009C3F8A"/>
          <w:p w:rsidR="00C175B5" w:rsidRDefault="00C175B5" w:rsidP="009C3F8A">
            <w:pPr>
              <w:jc w:val="center"/>
            </w:pPr>
          </w:p>
          <w:p w:rsidR="00C175B5" w:rsidRPr="00684E99" w:rsidRDefault="00C175B5" w:rsidP="009C3F8A">
            <w:pPr>
              <w:jc w:val="center"/>
            </w:pPr>
            <w:r w:rsidRPr="00684E99">
              <w:t>335,2</w:t>
            </w:r>
          </w:p>
          <w:p w:rsidR="00C175B5" w:rsidRDefault="00C175B5" w:rsidP="009C3F8A"/>
          <w:p w:rsidR="00C175B5" w:rsidRPr="00684E99" w:rsidRDefault="00C175B5" w:rsidP="009C3F8A">
            <w:pPr>
              <w:jc w:val="center"/>
            </w:pPr>
            <w:r w:rsidRPr="00684E99">
              <w:t>56</w:t>
            </w:r>
          </w:p>
          <w:p w:rsidR="00C175B5" w:rsidRPr="00684E99" w:rsidRDefault="00C175B5" w:rsidP="009C3F8A">
            <w:pPr>
              <w:jc w:val="center"/>
            </w:pPr>
          </w:p>
          <w:p w:rsidR="00C175B5" w:rsidRPr="00684E99" w:rsidRDefault="00C175B5" w:rsidP="009C3F8A">
            <w:pPr>
              <w:jc w:val="center"/>
            </w:pPr>
            <w:r w:rsidRPr="00684E99">
              <w:t>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684E99" w:rsidRDefault="00C175B5" w:rsidP="009C3F8A">
            <w:pPr>
              <w:jc w:val="center"/>
            </w:pPr>
            <w:r w:rsidRPr="00684E99">
              <w:t>Россия</w:t>
            </w:r>
          </w:p>
          <w:p w:rsidR="00C175B5" w:rsidRPr="00684E99" w:rsidRDefault="00C175B5" w:rsidP="009C3F8A"/>
          <w:p w:rsidR="00C175B5" w:rsidRPr="00684E99" w:rsidRDefault="00C175B5" w:rsidP="009C3F8A"/>
          <w:p w:rsidR="00C175B5" w:rsidRDefault="00C175B5" w:rsidP="009C3F8A">
            <w:pPr>
              <w:jc w:val="center"/>
            </w:pPr>
          </w:p>
          <w:p w:rsidR="00C175B5" w:rsidRPr="00684E99" w:rsidRDefault="00C175B5" w:rsidP="009C3F8A">
            <w:pPr>
              <w:jc w:val="center"/>
            </w:pPr>
            <w:r w:rsidRPr="00684E99">
              <w:t>Россия</w:t>
            </w:r>
          </w:p>
          <w:p w:rsidR="00C175B5" w:rsidRDefault="00C175B5" w:rsidP="009C3F8A">
            <w:pPr>
              <w:jc w:val="center"/>
            </w:pPr>
          </w:p>
          <w:p w:rsidR="00C175B5" w:rsidRPr="00684E99" w:rsidRDefault="00C175B5" w:rsidP="009C3F8A">
            <w:pPr>
              <w:jc w:val="center"/>
            </w:pPr>
            <w:r w:rsidRPr="00684E99">
              <w:t>Россия</w:t>
            </w:r>
          </w:p>
          <w:p w:rsidR="00C175B5" w:rsidRPr="00684E99" w:rsidRDefault="00C175B5" w:rsidP="009C3F8A">
            <w:pPr>
              <w:jc w:val="center"/>
            </w:pPr>
          </w:p>
          <w:p w:rsidR="00C175B5" w:rsidRPr="00684E99" w:rsidRDefault="00C175B5" w:rsidP="009C3F8A">
            <w:pPr>
              <w:jc w:val="center"/>
            </w:pPr>
            <w:r w:rsidRPr="00684E99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684E99" w:rsidRDefault="00C175B5" w:rsidP="009C3F8A">
            <w:pPr>
              <w:jc w:val="both"/>
            </w:pPr>
            <w:r w:rsidRPr="00684E99">
              <w:t xml:space="preserve">Легковой автомобиль </w:t>
            </w:r>
            <w:r w:rsidRPr="00684E99">
              <w:rPr>
                <w:lang w:val="en-US"/>
              </w:rPr>
              <w:t>Volkswagen</w:t>
            </w:r>
            <w:r w:rsidRPr="00684E99">
              <w:t xml:space="preserve"> </w:t>
            </w:r>
            <w:proofErr w:type="spellStart"/>
            <w:r w:rsidRPr="00684E99">
              <w:rPr>
                <w:lang w:val="en-US"/>
              </w:rPr>
              <w:t>touareg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C175B5" w:rsidRPr="003F702C" w:rsidRDefault="00C175B5" w:rsidP="009C3F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5AF" w:rsidRDefault="006745AF"/>
    <w:sectPr w:rsidR="006745AF" w:rsidSect="00C175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5B5"/>
    <w:rsid w:val="006745AF"/>
    <w:rsid w:val="00C1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Светлана Анатольевна</dc:creator>
  <cp:lastModifiedBy>Попова Светлана Анатольевна</cp:lastModifiedBy>
  <cp:revision>2</cp:revision>
  <dcterms:created xsi:type="dcterms:W3CDTF">2015-05-22T08:34:00Z</dcterms:created>
  <dcterms:modified xsi:type="dcterms:W3CDTF">2015-05-22T08:34:00Z</dcterms:modified>
</cp:coreProperties>
</file>