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FB" w:rsidRDefault="0099282A" w:rsidP="0099282A">
      <w:pPr>
        <w:pStyle w:val="1"/>
        <w:jc w:val="left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F845FB"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A830F8">
        <w:rPr>
          <w:rFonts w:ascii="Times New Roman" w:hAnsi="Times New Roman" w:cs="Times New Roman"/>
          <w:sz w:val="28"/>
          <w:szCs w:val="28"/>
        </w:rPr>
        <w:t xml:space="preserve">сотрудников Аппарата </w:t>
      </w:r>
      <w:r>
        <w:rPr>
          <w:rFonts w:ascii="Times New Roman" w:hAnsi="Times New Roman" w:cs="Times New Roman"/>
          <w:sz w:val="28"/>
          <w:szCs w:val="28"/>
        </w:rPr>
        <w:t>Народного Собрания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Ингушетия  с 1 января по 31 декабря 201</w:t>
      </w:r>
      <w:r w:rsidR="00FD5A8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E5C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61"/>
        <w:gridCol w:w="1418"/>
        <w:gridCol w:w="1417"/>
        <w:gridCol w:w="1134"/>
        <w:gridCol w:w="974"/>
        <w:gridCol w:w="1434"/>
        <w:gridCol w:w="1178"/>
        <w:gridCol w:w="992"/>
        <w:gridCol w:w="1276"/>
        <w:gridCol w:w="1375"/>
        <w:gridCol w:w="1134"/>
      </w:tblGrid>
      <w:tr w:rsidR="00F845FB" w:rsidTr="00575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45FB" w:rsidTr="00575105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34F5" w:rsidTr="00FD5A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654852" w:rsidRDefault="00FD5A83" w:rsidP="00862337">
            <w:pPr>
              <w:rPr>
                <w:rFonts w:ascii="Times New Roman" w:hAnsi="Times New Roman" w:cs="Times New Roman"/>
                <w:color w:val="333333"/>
              </w:rPr>
            </w:pPr>
            <w:r w:rsidRPr="00654852">
              <w:rPr>
                <w:rFonts w:ascii="Times New Roman" w:hAnsi="Times New Roman" w:cs="Times New Roman"/>
                <w:color w:val="333333"/>
              </w:rPr>
              <w:t xml:space="preserve">Беков Батыр </w:t>
            </w:r>
            <w:proofErr w:type="spellStart"/>
            <w:r w:rsidRPr="00654852">
              <w:rPr>
                <w:rFonts w:ascii="Times New Roman" w:hAnsi="Times New Roman" w:cs="Times New Roman"/>
                <w:color w:val="333333"/>
              </w:rPr>
              <w:t>Бекханович</w:t>
            </w:r>
            <w:proofErr w:type="spellEnd"/>
            <w:r w:rsidRPr="0065485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654852" w:rsidRDefault="007534F5" w:rsidP="00862337">
            <w:pPr>
              <w:rPr>
                <w:rFonts w:ascii="Times New Roman" w:hAnsi="Times New Roman" w:cs="Times New Roman"/>
                <w:color w:val="333333"/>
              </w:rPr>
            </w:pPr>
            <w:r w:rsidRPr="00654852">
              <w:rPr>
                <w:rFonts w:ascii="Times New Roman" w:hAnsi="Times New Roman" w:cs="Times New Roman"/>
                <w:color w:val="333333"/>
              </w:rPr>
              <w:t>Руководитель Аппарата НС 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5F36C3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597,0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FD5A83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FD5A83" w:rsidP="007331C9">
            <w:pPr>
              <w:ind w:left="-86" w:right="-56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654852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654852" w:rsidRDefault="00FD5A83" w:rsidP="007534F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  <w:color w:val="333333"/>
              </w:rPr>
              <w:t xml:space="preserve">812041,00 </w:t>
            </w:r>
            <w:r w:rsidR="007534F5" w:rsidRPr="00654852">
              <w:rPr>
                <w:rFonts w:ascii="Times New Roman" w:hAnsi="Times New Roman" w:cs="Times New Roman"/>
                <w:color w:val="333333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5F36C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Несовершеннолетняя дочь 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</w:t>
            </w:r>
          </w:p>
          <w:p w:rsidR="007534F5" w:rsidRPr="00654852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  <w:r w:rsidR="007534F5" w:rsidRPr="0065485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99,7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A36A21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C342B5" w:rsidP="007534F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54852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Несовершеннолет</w:t>
            </w:r>
            <w:r w:rsidRPr="00654852">
              <w:rPr>
                <w:rFonts w:ascii="Times New Roman" w:hAnsi="Times New Roman" w:cs="Times New Roman"/>
              </w:rPr>
              <w:lastRenderedPageBreak/>
              <w:t xml:space="preserve">няя дочь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</w:t>
            </w:r>
            <w:r w:rsidRPr="00654852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lastRenderedPageBreak/>
              <w:t xml:space="preserve">99,7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99,7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Несовершеннолетний сын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99,7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6548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54852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54852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246F8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6F8C">
              <w:rPr>
                <w:rFonts w:ascii="Times New Roman" w:hAnsi="Times New Roman" w:cs="Times New Roman"/>
              </w:rPr>
              <w:t xml:space="preserve">Оздоев Ислам Даудович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Заместитель Руководителя Аппарата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гараж   </w:t>
            </w:r>
          </w:p>
          <w:p w:rsidR="00C342B5" w:rsidRPr="003F51A1" w:rsidRDefault="00C342B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  <w:p w:rsidR="00C342B5" w:rsidRPr="003F51A1" w:rsidRDefault="00C342B5" w:rsidP="004B719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1900</w:t>
            </w:r>
            <w:r w:rsidR="00AE5C02">
              <w:rPr>
                <w:rFonts w:ascii="Times New Roman" w:hAnsi="Times New Roman" w:cs="Times New Roman"/>
              </w:rPr>
              <w:t>,0</w:t>
            </w:r>
          </w:p>
          <w:p w:rsidR="00C342B5" w:rsidRPr="003F51A1" w:rsidRDefault="00C342B5" w:rsidP="00F91E5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F91E5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28</w:t>
            </w:r>
            <w:r w:rsidR="00AE5C02">
              <w:rPr>
                <w:rFonts w:ascii="Times New Roman" w:hAnsi="Times New Roman" w:cs="Times New Roman"/>
              </w:rPr>
              <w:t>,0</w:t>
            </w:r>
          </w:p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F91E5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24</w:t>
            </w:r>
            <w:r w:rsidR="00AE5C02">
              <w:rPr>
                <w:rFonts w:ascii="Times New Roman" w:hAnsi="Times New Roman" w:cs="Times New Roman"/>
              </w:rPr>
              <w:t xml:space="preserve">,0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Pr="003F51A1" w:rsidRDefault="00C342B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Pr="003F51A1" w:rsidRDefault="00C342B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384B0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 (безвозмездное пользование)</w:t>
            </w:r>
          </w:p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AE5C02" w:rsidP="006C0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C342B5" w:rsidRPr="003F51A1">
              <w:rPr>
                <w:rFonts w:ascii="Times New Roman" w:hAnsi="Times New Roman" w:cs="Times New Roman"/>
              </w:rPr>
              <w:t xml:space="preserve">,0 </w:t>
            </w:r>
          </w:p>
          <w:p w:rsidR="00C342B5" w:rsidRPr="003F51A1" w:rsidRDefault="00C342B5" w:rsidP="006C0421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6C0421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6C0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-Прадо </w:t>
            </w:r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E5C02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AE5C02">
              <w:rPr>
                <w:rFonts w:ascii="Times New Roman" w:hAnsi="Times New Roman" w:cs="Times New Roman"/>
              </w:rPr>
              <w:t xml:space="preserve">79928,72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246F8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6F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Общая долевая, 2/5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150,3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,0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E5C02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 w:rsidR="00AE5C02">
              <w:rPr>
                <w:rFonts w:ascii="Times New Roman" w:hAnsi="Times New Roman" w:cs="Times New Roman"/>
              </w:rPr>
              <w:t xml:space="preserve">874108,13 </w:t>
            </w:r>
            <w:r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Общая долевая , 1/5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150,3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246F8C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95</w:t>
            </w:r>
            <w:r>
              <w:rPr>
                <w:rFonts w:ascii="Times New Roman" w:hAnsi="Times New Roman" w:cs="Times New Roman"/>
              </w:rPr>
              <w:t>,0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</w:rPr>
              <w:t>Шамсудинович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6209E4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6209E4">
              <w:rPr>
                <w:rFonts w:ascii="Times New Roman" w:hAnsi="Times New Roman" w:cs="Times New Roman"/>
              </w:rPr>
              <w:t xml:space="preserve">(безвозмездное </w:t>
            </w:r>
            <w:r w:rsidR="006209E4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2192,0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6209E4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527214,07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  <w:r w:rsidR="00C342B5"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6209E4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6209E4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2192,0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-21074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6209E4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63452,12 </w:t>
            </w:r>
            <w:r w:rsidR="00C34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Несовершннолетняя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6209E4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6209E4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2192,0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456A5A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456A5A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2192,0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456A5A">
              <w:rPr>
                <w:rFonts w:ascii="Times New Roman" w:hAnsi="Times New Roman" w:cs="Times New Roman"/>
              </w:rPr>
              <w:t xml:space="preserve"> (безвозмездное пользование)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  <w:r w:rsidR="00456A5A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2192,0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456A5A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C342B5" w:rsidRPr="003F51A1" w:rsidRDefault="00C342B5" w:rsidP="00456A5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456A5A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2192,0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6209E4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Торшхоева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Магомедовна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65485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2500,0 </w:t>
            </w:r>
          </w:p>
          <w:p w:rsidR="00654852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2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54852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F51A1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337908,23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6209E4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2500,0 </w:t>
            </w:r>
          </w:p>
          <w:p w:rsidR="00654852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54852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654852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326867,13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54852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Нальгиева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Начальник отдела бухгалтерского учета и </w:t>
            </w:r>
            <w:r w:rsidRPr="003F51A1">
              <w:rPr>
                <w:rFonts w:ascii="Times New Roman" w:hAnsi="Times New Roman" w:cs="Times New Roman"/>
              </w:rPr>
              <w:lastRenderedPageBreak/>
              <w:t xml:space="preserve">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C342B5" w:rsidRPr="003F51A1" w:rsidRDefault="00C342B5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94,0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95311,95  </w:t>
            </w:r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Томова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Даудовна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  <w:r w:rsidRPr="003F51A1">
              <w:rPr>
                <w:rFonts w:ascii="Times New Roman" w:hAnsi="Times New Roman" w:cs="Times New Roman"/>
              </w:rPr>
              <w:t xml:space="preserve">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 w:rsidR="00654852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 xml:space="preserve"> (безвозмездное пользование)</w:t>
            </w:r>
            <w:r w:rsidR="00654852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 w:rsidR="00AD5E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495665,60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  <w:r w:rsidR="00654852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654852">
              <w:rPr>
                <w:rFonts w:ascii="Times New Roman" w:hAnsi="Times New Roman" w:cs="Times New Roman"/>
              </w:rPr>
              <w:t xml:space="preserve"> </w:t>
            </w: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3F51A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-2110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D5E4D">
              <w:rPr>
                <w:rFonts w:ascii="Times New Roman" w:hAnsi="Times New Roman" w:cs="Times New Roman"/>
              </w:rPr>
              <w:t xml:space="preserve">61685,00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C342B5" w:rsidRPr="003F51A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</w:t>
            </w:r>
            <w:r w:rsidRPr="003F51A1">
              <w:rPr>
                <w:rFonts w:ascii="Times New Roman" w:hAnsi="Times New Roman" w:cs="Times New Roman"/>
              </w:rPr>
              <w:lastRenderedPageBreak/>
              <w:t>нолетняя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C342B5" w:rsidRPr="003F51A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Жилой дом </w:t>
            </w:r>
          </w:p>
          <w:p w:rsidR="00C342B5" w:rsidRPr="003F51A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3F51A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170,0 </w:t>
            </w:r>
          </w:p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142" w:right="-64"/>
              <w:jc w:val="center"/>
            </w:pPr>
            <w: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Зурабова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Руслановна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5402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  <w:r w:rsidRPr="003F51A1">
              <w:rPr>
                <w:rFonts w:ascii="Times New Roman" w:hAnsi="Times New Roman" w:cs="Times New Roman"/>
              </w:rPr>
              <w:t xml:space="preserve">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D5E4D">
              <w:rPr>
                <w:rFonts w:ascii="Times New Roman" w:hAnsi="Times New Roman" w:cs="Times New Roman"/>
              </w:rPr>
              <w:t xml:space="preserve">64477,28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F51A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  <w:r w:rsidRPr="003F51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  <w:r>
              <w:t xml:space="preserve">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1A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F51A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61,3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1A1">
              <w:rPr>
                <w:rFonts w:ascii="Times New Roman" w:hAnsi="Times New Roman" w:cs="Times New Roman"/>
              </w:rPr>
              <w:t>Цурова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3F51A1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Ведущий специалист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5E4D">
              <w:rPr>
                <w:rFonts w:ascii="Times New Roman" w:hAnsi="Times New Roman" w:cs="Times New Roman"/>
              </w:rPr>
              <w:t xml:space="preserve">отдела бухгалтерского учета и финансов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Жилой дом</w:t>
            </w:r>
            <w:r w:rsidR="00AD5E4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3F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F51A1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175,0  </w:t>
            </w:r>
          </w:p>
          <w:p w:rsidR="00AD5E4D" w:rsidRDefault="00AD5E4D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5E4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 xml:space="preserve">Россия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F51A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5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388602,18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  <w:r w:rsidR="00C342B5" w:rsidRPr="003F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F51A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AD5E4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F51A1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AD5E4D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175,0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5E4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00,0 </w:t>
            </w: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F51A1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09E4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F51A1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AD5E4D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342B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AD5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5E4D">
              <w:rPr>
                <w:rFonts w:ascii="Times New Roman" w:hAnsi="Times New Roman" w:cs="Times New Roman"/>
              </w:rPr>
              <w:t xml:space="preserve">50000,00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F51A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AD5E4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2B5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175,0 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62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209E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  <w:tr w:rsidR="006209E4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6209E4" w:rsidRDefault="006209E4" w:rsidP="008F698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175,0  </w:t>
            </w: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F698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- </w:t>
            </w:r>
          </w:p>
        </w:tc>
      </w:tr>
    </w:tbl>
    <w:p w:rsidR="00753811" w:rsidRPr="00F845FB" w:rsidRDefault="00753811" w:rsidP="00F845FB">
      <w:pPr>
        <w:rPr>
          <w:rFonts w:ascii="Times New Roman" w:hAnsi="Times New Roman" w:cs="Times New Roman"/>
        </w:rPr>
      </w:pPr>
    </w:p>
    <w:sectPr w:rsidR="00753811" w:rsidRPr="00F845FB" w:rsidSect="0075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1"/>
    <w:rsid w:val="0005304E"/>
    <w:rsid w:val="00060B86"/>
    <w:rsid w:val="00065352"/>
    <w:rsid w:val="0007001F"/>
    <w:rsid w:val="000833FA"/>
    <w:rsid w:val="00083B44"/>
    <w:rsid w:val="00095E34"/>
    <w:rsid w:val="000B7CAB"/>
    <w:rsid w:val="000C20BE"/>
    <w:rsid w:val="000D7734"/>
    <w:rsid w:val="000F07CA"/>
    <w:rsid w:val="0013451E"/>
    <w:rsid w:val="001438A6"/>
    <w:rsid w:val="001455D3"/>
    <w:rsid w:val="001539C0"/>
    <w:rsid w:val="00165D7A"/>
    <w:rsid w:val="00166C70"/>
    <w:rsid w:val="001812D9"/>
    <w:rsid w:val="00194C41"/>
    <w:rsid w:val="001B61CC"/>
    <w:rsid w:val="00201FB9"/>
    <w:rsid w:val="002054AF"/>
    <w:rsid w:val="002331E1"/>
    <w:rsid w:val="00246F8C"/>
    <w:rsid w:val="00280913"/>
    <w:rsid w:val="0028193E"/>
    <w:rsid w:val="002904A7"/>
    <w:rsid w:val="002C1A7F"/>
    <w:rsid w:val="003223A7"/>
    <w:rsid w:val="00355819"/>
    <w:rsid w:val="00384B0A"/>
    <w:rsid w:val="003D6469"/>
    <w:rsid w:val="003E49AF"/>
    <w:rsid w:val="003F51A1"/>
    <w:rsid w:val="0040154B"/>
    <w:rsid w:val="00405BAE"/>
    <w:rsid w:val="00443464"/>
    <w:rsid w:val="00445DF5"/>
    <w:rsid w:val="00456A5A"/>
    <w:rsid w:val="004B7192"/>
    <w:rsid w:val="0050233C"/>
    <w:rsid w:val="00537739"/>
    <w:rsid w:val="0054026A"/>
    <w:rsid w:val="00546545"/>
    <w:rsid w:val="00575105"/>
    <w:rsid w:val="005F36C3"/>
    <w:rsid w:val="00603D77"/>
    <w:rsid w:val="006209E4"/>
    <w:rsid w:val="0062124E"/>
    <w:rsid w:val="006513C6"/>
    <w:rsid w:val="00654852"/>
    <w:rsid w:val="006641AE"/>
    <w:rsid w:val="00673BC2"/>
    <w:rsid w:val="00697D96"/>
    <w:rsid w:val="006C0421"/>
    <w:rsid w:val="006F54F0"/>
    <w:rsid w:val="007031D3"/>
    <w:rsid w:val="00720EE0"/>
    <w:rsid w:val="007331C9"/>
    <w:rsid w:val="007534F5"/>
    <w:rsid w:val="00753811"/>
    <w:rsid w:val="0078462B"/>
    <w:rsid w:val="007C1A89"/>
    <w:rsid w:val="00800C8D"/>
    <w:rsid w:val="008372A3"/>
    <w:rsid w:val="00851BC4"/>
    <w:rsid w:val="0086180D"/>
    <w:rsid w:val="00862337"/>
    <w:rsid w:val="008952AF"/>
    <w:rsid w:val="00895770"/>
    <w:rsid w:val="008A13D1"/>
    <w:rsid w:val="008C316D"/>
    <w:rsid w:val="008F74CA"/>
    <w:rsid w:val="00900AAA"/>
    <w:rsid w:val="00917967"/>
    <w:rsid w:val="00946E45"/>
    <w:rsid w:val="0094793A"/>
    <w:rsid w:val="00955026"/>
    <w:rsid w:val="00967365"/>
    <w:rsid w:val="00976D24"/>
    <w:rsid w:val="009851DA"/>
    <w:rsid w:val="0099282A"/>
    <w:rsid w:val="009A1012"/>
    <w:rsid w:val="009F273C"/>
    <w:rsid w:val="009F2943"/>
    <w:rsid w:val="00A36A21"/>
    <w:rsid w:val="00A830F8"/>
    <w:rsid w:val="00A8594B"/>
    <w:rsid w:val="00A93C72"/>
    <w:rsid w:val="00AA3163"/>
    <w:rsid w:val="00AD5E4D"/>
    <w:rsid w:val="00AE2ADF"/>
    <w:rsid w:val="00AE5C02"/>
    <w:rsid w:val="00AF647E"/>
    <w:rsid w:val="00B023AD"/>
    <w:rsid w:val="00B62B1E"/>
    <w:rsid w:val="00B83C3E"/>
    <w:rsid w:val="00C342B5"/>
    <w:rsid w:val="00CE3302"/>
    <w:rsid w:val="00D025B9"/>
    <w:rsid w:val="00D7558A"/>
    <w:rsid w:val="00D8601C"/>
    <w:rsid w:val="00E06BA3"/>
    <w:rsid w:val="00E47A27"/>
    <w:rsid w:val="00E55A2C"/>
    <w:rsid w:val="00E67A03"/>
    <w:rsid w:val="00E773F9"/>
    <w:rsid w:val="00E814B6"/>
    <w:rsid w:val="00E862DA"/>
    <w:rsid w:val="00EC6898"/>
    <w:rsid w:val="00ED4FD8"/>
    <w:rsid w:val="00F06BBB"/>
    <w:rsid w:val="00F24C66"/>
    <w:rsid w:val="00F53FE1"/>
    <w:rsid w:val="00F845FB"/>
    <w:rsid w:val="00F91E5C"/>
    <w:rsid w:val="00F92F02"/>
    <w:rsid w:val="00F945DC"/>
    <w:rsid w:val="00F94EFB"/>
    <w:rsid w:val="00FB3C91"/>
    <w:rsid w:val="00FD5A83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2015-04-28T11:48:00Z</dcterms:created>
  <dcterms:modified xsi:type="dcterms:W3CDTF">2018-05-15T09:26:00Z</dcterms:modified>
</cp:coreProperties>
</file>