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6F" w:rsidRDefault="0066036F" w:rsidP="0066036F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2019 г.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Первый заместитель главы города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8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66036F" w:rsidTr="0066036F">
        <w:trPr>
          <w:trHeight w:val="720"/>
          <w:jc w:val="center"/>
        </w:trPr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1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9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103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495"/>
          <w:jc w:val="center"/>
        </w:trPr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Золотухин Алексей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Феликсович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3767470,87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705"/>
          <w:jc w:val="center"/>
        </w:trPr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1386374,69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705"/>
          <w:jc w:val="center"/>
        </w:trPr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 - председатель комитета по финансам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6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98"/>
        <w:gridCol w:w="1478"/>
        <w:gridCol w:w="998"/>
        <w:gridCol w:w="1444"/>
        <w:gridCol w:w="2836"/>
        <w:gridCol w:w="1478"/>
        <w:gridCol w:w="998"/>
        <w:gridCol w:w="1490"/>
        <w:gridCol w:w="1533"/>
      </w:tblGrid>
      <w:tr w:rsidR="0066036F" w:rsidTr="0066036F">
        <w:trPr>
          <w:trHeight w:val="720"/>
          <w:jc w:val="center"/>
        </w:trPr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8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87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510"/>
          <w:jc w:val="center"/>
        </w:trPr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Стефогло Венера Валерьевна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3835794,47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525"/>
          <w:jc w:val="center"/>
        </w:trPr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1986568,38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легковые автомобили: Toyota Highlender, </w:t>
            </w:r>
            <w:r>
              <w:rPr>
                <w:sz w:val="21"/>
                <w:szCs w:val="21"/>
              </w:rPr>
              <w:lastRenderedPageBreak/>
              <w:t>                          Lada Kalina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76,8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 Пыть-Яха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7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87"/>
        <w:gridCol w:w="1617"/>
        <w:gridCol w:w="1080"/>
        <w:gridCol w:w="1579"/>
        <w:gridCol w:w="1557"/>
        <w:gridCol w:w="1617"/>
        <w:gridCol w:w="1080"/>
        <w:gridCol w:w="1631"/>
        <w:gridCol w:w="1678"/>
      </w:tblGrid>
      <w:tr w:rsidR="0066036F" w:rsidTr="0066036F">
        <w:trPr>
          <w:trHeight w:val="720"/>
          <w:jc w:val="center"/>
        </w:trPr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7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98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7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615"/>
          <w:jc w:val="center"/>
        </w:trPr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Золотых Алексей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Павлович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3657984,00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ИЖЗ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Mitsubishi Outlander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450"/>
          <w:jc w:val="center"/>
        </w:trPr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759742,13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общая </w:t>
            </w:r>
            <w:r>
              <w:rPr>
                <w:sz w:val="21"/>
                <w:szCs w:val="21"/>
              </w:rPr>
              <w:lastRenderedPageBreak/>
              <w:t>долевая, 1/2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62,9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 Пыть-Яха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6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87"/>
        <w:gridCol w:w="1617"/>
        <w:gridCol w:w="1080"/>
        <w:gridCol w:w="1579"/>
        <w:gridCol w:w="1557"/>
        <w:gridCol w:w="1617"/>
        <w:gridCol w:w="1080"/>
        <w:gridCol w:w="1631"/>
        <w:gridCol w:w="1678"/>
      </w:tblGrid>
      <w:tr w:rsidR="0066036F" w:rsidTr="0066036F">
        <w:trPr>
          <w:trHeight w:val="720"/>
          <w:jc w:val="center"/>
        </w:trPr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8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6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7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61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Сериков Сергей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Евгеньевич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2925565,44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90,2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Тойота Ланд Крузер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450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465190,60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Киа Рио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9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66036F" w:rsidTr="0066036F">
        <w:trPr>
          <w:trHeight w:val="720"/>
          <w:jc w:val="center"/>
        </w:trPr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9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  (руб.)</w:t>
            </w:r>
          </w:p>
        </w:tc>
        <w:tc>
          <w:tcPr>
            <w:tcW w:w="47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5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105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480"/>
          <w:jc w:val="center"/>
        </w:trPr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Кокоев Эльдар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Дмитриевич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2905809,78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 Duster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525"/>
          <w:jc w:val="center"/>
        </w:trPr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447125,68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525"/>
          <w:jc w:val="center"/>
        </w:trPr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ребенок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106,2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525"/>
          <w:jc w:val="center"/>
        </w:trPr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ребенок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525"/>
          <w:jc w:val="center"/>
        </w:trPr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ребенок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Управляющий делами администрации города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8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66036F" w:rsidTr="0066036F">
        <w:trPr>
          <w:trHeight w:val="720"/>
          <w:jc w:val="center"/>
        </w:trPr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9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1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105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840"/>
          <w:jc w:val="center"/>
        </w:trPr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Неклюдова Татьяна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2711048,44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5/7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94,4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Тойота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Хайлендер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840"/>
          <w:jc w:val="center"/>
        </w:trPr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1137619,48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1/7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94,4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ВАЗ-2106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37,9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630"/>
          <w:jc w:val="center"/>
        </w:trPr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1/7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94,4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37,9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жилищно-коммунальному комплексу, транспорту и дорогам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7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87"/>
        <w:gridCol w:w="1617"/>
        <w:gridCol w:w="1088"/>
        <w:gridCol w:w="1579"/>
        <w:gridCol w:w="1557"/>
        <w:gridCol w:w="1617"/>
        <w:gridCol w:w="1080"/>
        <w:gridCol w:w="1631"/>
        <w:gridCol w:w="1678"/>
      </w:tblGrid>
      <w:tr w:rsidR="0066036F" w:rsidTr="0066036F">
        <w:trPr>
          <w:trHeight w:val="720"/>
          <w:jc w:val="center"/>
        </w:trPr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Фамилия, имя, отчество лица, замещающего соответствующую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должность  </w:t>
            </w:r>
          </w:p>
        </w:tc>
        <w:tc>
          <w:tcPr>
            <w:tcW w:w="9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Декларированный годовой доход за отчетный год (руб.)</w:t>
            </w:r>
          </w:p>
        </w:tc>
        <w:tc>
          <w:tcPr>
            <w:tcW w:w="474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5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120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840"/>
          <w:jc w:val="center"/>
        </w:trPr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Лопарев Дмитрий Александрович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1840678,40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Ниссан Альмера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66,4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37,8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840"/>
          <w:jc w:val="center"/>
        </w:trPr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788163,75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с/х пользования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с/х пользования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с/х пользования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для </w:t>
            </w:r>
            <w:r>
              <w:rPr>
                <w:sz w:val="21"/>
                <w:szCs w:val="21"/>
              </w:rPr>
              <w:lastRenderedPageBreak/>
              <w:t>с/х пользования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236003,0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236014,0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353957,0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400001,0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66,4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Директор департамента образования и молодежной политики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87"/>
        <w:gridCol w:w="1617"/>
        <w:gridCol w:w="1080"/>
        <w:gridCol w:w="1579"/>
        <w:gridCol w:w="1557"/>
        <w:gridCol w:w="1617"/>
        <w:gridCol w:w="1080"/>
        <w:gridCol w:w="1631"/>
        <w:gridCol w:w="1678"/>
      </w:tblGrid>
      <w:tr w:rsidR="0066036F" w:rsidTr="0066036F">
        <w:trPr>
          <w:trHeight w:val="720"/>
          <w:jc w:val="center"/>
        </w:trPr>
        <w:tc>
          <w:tcPr>
            <w:tcW w:w="11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0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5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120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840"/>
          <w:jc w:val="center"/>
        </w:trPr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Наговицына Полина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3093196,22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840"/>
          <w:jc w:val="center"/>
        </w:trPr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1039868,89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Шевроле Эпика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экономике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2040"/>
        <w:gridCol w:w="1752"/>
        <w:gridCol w:w="1060"/>
        <w:gridCol w:w="1546"/>
        <w:gridCol w:w="1524"/>
        <w:gridCol w:w="1583"/>
        <w:gridCol w:w="1060"/>
        <w:gridCol w:w="1596"/>
        <w:gridCol w:w="1642"/>
      </w:tblGrid>
      <w:tr w:rsidR="0066036F" w:rsidTr="0066036F">
        <w:trPr>
          <w:trHeight w:val="720"/>
          <w:jc w:val="center"/>
        </w:trPr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8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1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5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100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750"/>
          <w:jc w:val="center"/>
        </w:trPr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Маслак Сергей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Васильевич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2328474,36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для </w:t>
            </w:r>
            <w:r>
              <w:rPr>
                <w:sz w:val="21"/>
                <w:szCs w:val="21"/>
              </w:rPr>
              <w:lastRenderedPageBreak/>
              <w:t>индивидуальной жилой застройки;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818,0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187,4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23,1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</w:rPr>
              <w:lastRenderedPageBreak/>
              <w:t>АУДИ А6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735"/>
          <w:jc w:val="center"/>
        </w:trPr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0,04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1/2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32,7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300"/>
          <w:jc w:val="center"/>
        </w:trPr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32,7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муниципальному имуществу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5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2040"/>
        <w:gridCol w:w="1752"/>
        <w:gridCol w:w="1060"/>
        <w:gridCol w:w="1546"/>
        <w:gridCol w:w="1524"/>
        <w:gridCol w:w="1583"/>
        <w:gridCol w:w="1060"/>
        <w:gridCol w:w="1596"/>
        <w:gridCol w:w="1642"/>
      </w:tblGrid>
      <w:tr w:rsidR="0066036F" w:rsidTr="0066036F">
        <w:trPr>
          <w:trHeight w:val="720"/>
          <w:jc w:val="center"/>
        </w:trPr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0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1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2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капиталах организаций)</w:t>
            </w:r>
          </w:p>
        </w:tc>
      </w:tr>
      <w:tr w:rsidR="0066036F" w:rsidTr="0066036F">
        <w:trPr>
          <w:trHeight w:val="120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1200"/>
          <w:jc w:val="center"/>
        </w:trPr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Белоус Евгений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Валерьевич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2438064,43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27,3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59,3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1137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116,6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Ауди А8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765"/>
          <w:jc w:val="center"/>
        </w:trPr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2310786,19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садоводства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952,0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Лэнд Ровер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600"/>
          <w:jc w:val="center"/>
        </w:trPr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600"/>
          <w:jc w:val="center"/>
        </w:trPr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правовым вопросам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2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66036F" w:rsidTr="0066036F">
        <w:trPr>
          <w:trHeight w:val="720"/>
          <w:jc w:val="center"/>
        </w:trPr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6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6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660"/>
          <w:jc w:val="center"/>
        </w:trPr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Чулакова Татьяна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2394128,94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долевая, ½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28,6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Мерседес Бенс Е200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540"/>
          <w:jc w:val="center"/>
        </w:trPr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1311914,86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общая </w:t>
            </w:r>
            <w:r>
              <w:rPr>
                <w:sz w:val="21"/>
                <w:szCs w:val="21"/>
              </w:rPr>
              <w:lastRenderedPageBreak/>
              <w:t>долевая, ½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94,2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28,6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под </w:t>
            </w:r>
            <w:r>
              <w:rPr>
                <w:sz w:val="21"/>
                <w:szCs w:val="21"/>
              </w:rPr>
              <w:lastRenderedPageBreak/>
              <w:t>ИЖС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990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87,8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</w:tr>
      <w:tr w:rsidR="0066036F" w:rsidTr="0066036F">
        <w:trPr>
          <w:trHeight w:val="480"/>
          <w:jc w:val="center"/>
        </w:trPr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675"/>
          <w:jc w:val="center"/>
        </w:trPr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 имущественного характера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жилищным вопросам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0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992"/>
        <w:gridCol w:w="2277"/>
        <w:gridCol w:w="1039"/>
        <w:gridCol w:w="1511"/>
        <w:gridCol w:w="1490"/>
        <w:gridCol w:w="1547"/>
        <w:gridCol w:w="1039"/>
        <w:gridCol w:w="1560"/>
        <w:gridCol w:w="1605"/>
      </w:tblGrid>
      <w:tr w:rsidR="0066036F" w:rsidTr="0066036F">
        <w:trPr>
          <w:trHeight w:val="720"/>
          <w:jc w:val="center"/>
        </w:trPr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44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1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66036F" w:rsidTr="0066036F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036F" w:rsidRDefault="0066036F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66036F" w:rsidTr="0066036F">
        <w:trPr>
          <w:trHeight w:val="660"/>
          <w:jc w:val="center"/>
        </w:trPr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Скакунова Елена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2440572,19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½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сельскохозяйственного назначения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6036F" w:rsidTr="0066036F">
        <w:trPr>
          <w:trHeight w:val="705"/>
          <w:jc w:val="center"/>
        </w:trPr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851838,09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 Тойота Rav-4;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Нива Шевролет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 SKI-DOO TUNDRA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Моторная лодка «Кайман-300»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л/а КМЗ 828420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036F" w:rsidRDefault="0066036F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66036F" w:rsidRDefault="0066036F" w:rsidP="0066036F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6036F" w:rsidRDefault="0066036F">
      <w:pPr>
        <w:spacing w:after="0" w:line="240" w:lineRule="auto"/>
      </w:pPr>
      <w:r>
        <w:br w:type="page"/>
      </w:r>
    </w:p>
    <w:p w:rsidR="00A22B9D" w:rsidRDefault="00A22B9D" w:rsidP="00A22B9D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lastRenderedPageBreak/>
        <w:t>2019 г.</w:t>
      </w:r>
    </w:p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ФОРМА</w:t>
      </w:r>
    </w:p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предоставления сведений о доходах, об имуществе и обязательствах имущественного характера руководителей муниципальных учреждений города, а также о доходах, об имуществе и обязательствах имущественного характера их супругов и несовершеннолетних детей для размещения на официальных сайтах муниципальных учреждений города Пыть-Яха, администрации города Пыть-Яха, осуществляющей функции и полномочия учредителя</w:t>
      </w:r>
    </w:p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муниципальных учреждений города Пыть-Яха</w:t>
      </w:r>
    </w:p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(за период с 1 января 2018 г. по 31 декабря 2019 г.)</w:t>
      </w:r>
    </w:p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9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087"/>
        <w:gridCol w:w="1001"/>
        <w:gridCol w:w="1610"/>
        <w:gridCol w:w="1080"/>
        <w:gridCol w:w="1579"/>
        <w:gridCol w:w="1140"/>
        <w:gridCol w:w="1080"/>
        <w:gridCol w:w="1579"/>
        <w:gridCol w:w="1347"/>
        <w:gridCol w:w="936"/>
      </w:tblGrid>
      <w:tr w:rsidR="00A22B9D" w:rsidTr="00A22B9D">
        <w:trPr>
          <w:trHeight w:val="480"/>
          <w:jc w:val="center"/>
        </w:trPr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4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96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Юркова Галина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</w:t>
            </w:r>
            <w:r>
              <w:rPr>
                <w:sz w:val="21"/>
                <w:szCs w:val="21"/>
              </w:rPr>
              <w:lastRenderedPageBreak/>
              <w:t>физическому развитию детей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2467033,87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RAV 4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8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044"/>
        <w:gridCol w:w="1246"/>
        <w:gridCol w:w="1579"/>
        <w:gridCol w:w="1061"/>
        <w:gridCol w:w="1548"/>
        <w:gridCol w:w="1246"/>
        <w:gridCol w:w="1061"/>
        <w:gridCol w:w="1548"/>
        <w:gridCol w:w="1322"/>
        <w:gridCol w:w="1143"/>
      </w:tblGrid>
      <w:tr w:rsidR="00A22B9D" w:rsidTr="00A22B9D">
        <w:trPr>
          <w:trHeight w:val="480"/>
          <w:jc w:val="center"/>
        </w:trPr>
        <w:tc>
          <w:tcPr>
            <w:tcW w:w="13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3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19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6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Шиндякина Марина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Аркадьевна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дошкольное образовательное автономное учреждение детский сад общеразвивающего вида «Улыбка» с приоритетным осуществлением деятельности по социально-личностному развитию детей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1901739,92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</w:tc>
        <w:tc>
          <w:tcPr>
            <w:tcW w:w="6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КАМРИ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427183,70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437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УАЗ </w:t>
            </w:r>
            <w:r>
              <w:rPr>
                <w:sz w:val="21"/>
                <w:szCs w:val="21"/>
              </w:rPr>
              <w:lastRenderedPageBreak/>
              <w:t>31514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396255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</w:tc>
        <w:tc>
          <w:tcPr>
            <w:tcW w:w="6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8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087"/>
        <w:gridCol w:w="1102"/>
        <w:gridCol w:w="1764"/>
        <w:gridCol w:w="1080"/>
        <w:gridCol w:w="1579"/>
        <w:gridCol w:w="1102"/>
        <w:gridCol w:w="1080"/>
        <w:gridCol w:w="1579"/>
        <w:gridCol w:w="1347"/>
        <w:gridCol w:w="1034"/>
      </w:tblGrid>
      <w:tr w:rsidR="00A22B9D" w:rsidTr="00A22B9D">
        <w:trPr>
          <w:trHeight w:val="480"/>
          <w:jc w:val="center"/>
        </w:trPr>
        <w:tc>
          <w:tcPr>
            <w:tcW w:w="13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72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6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Татарская Елена Ивановна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дошкольное образовательное автономное учреждение детский сад общеразвивающего </w:t>
            </w:r>
            <w:r>
              <w:rPr>
                <w:sz w:val="21"/>
                <w:szCs w:val="21"/>
              </w:rPr>
              <w:lastRenderedPageBreak/>
              <w:t>вида «Солнышко»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1748098,43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6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49,2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937698,07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6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Хюндай Iх 35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6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2079"/>
        <w:gridCol w:w="1098"/>
        <w:gridCol w:w="1757"/>
        <w:gridCol w:w="1076"/>
        <w:gridCol w:w="1573"/>
        <w:gridCol w:w="1264"/>
        <w:gridCol w:w="1076"/>
        <w:gridCol w:w="1573"/>
        <w:gridCol w:w="1342"/>
        <w:gridCol w:w="1259"/>
      </w:tblGrid>
      <w:tr w:rsidR="00A22B9D" w:rsidTr="00A22B9D">
        <w:trPr>
          <w:trHeight w:val="480"/>
          <w:jc w:val="center"/>
        </w:trPr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8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2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6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Дидик Светлана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Константиновна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дошкольное образовательное автономное учреждение центр развития ребенка - детский сад «Фантазия»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2161647,85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58,8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1481761,17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58,8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дачный</w:t>
            </w:r>
          </w:p>
        </w:tc>
        <w:tc>
          <w:tcPr>
            <w:tcW w:w="6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 Аутлендер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6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2068"/>
        <w:gridCol w:w="1735"/>
        <w:gridCol w:w="1749"/>
        <w:gridCol w:w="1072"/>
        <w:gridCol w:w="1566"/>
        <w:gridCol w:w="994"/>
        <w:gridCol w:w="1072"/>
        <w:gridCol w:w="1566"/>
        <w:gridCol w:w="1336"/>
        <w:gridCol w:w="950"/>
      </w:tblGrid>
      <w:tr w:rsidR="00A22B9D" w:rsidTr="00A22B9D">
        <w:trPr>
          <w:trHeight w:val="480"/>
          <w:jc w:val="center"/>
        </w:trPr>
        <w:tc>
          <w:tcPr>
            <w:tcW w:w="14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9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9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4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Софронова Юлия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Геннадьевна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дошкольное образовательное автономное учреждение детский сад «Белочка» с приоритетным осуществлением деятельности по физическому воспитанию детей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2024826,58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в составе дачных, садоводческих и огороднических объединений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62,2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4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JUKE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tbl>
      <w:tblPr>
        <w:tblW w:w="139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87"/>
        <w:gridCol w:w="1102"/>
        <w:gridCol w:w="1764"/>
        <w:gridCol w:w="1080"/>
        <w:gridCol w:w="1579"/>
        <w:gridCol w:w="1269"/>
        <w:gridCol w:w="1080"/>
        <w:gridCol w:w="1579"/>
        <w:gridCol w:w="1408"/>
        <w:gridCol w:w="977"/>
      </w:tblGrid>
      <w:tr w:rsidR="00A22B9D" w:rsidTr="00A22B9D">
        <w:trPr>
          <w:trHeight w:val="480"/>
          <w:jc w:val="center"/>
        </w:trPr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3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3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Масич Оксана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дошкольное образовательное автономное учреждение центр развития ребенка - детский сад «Аленький цветочек»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1899339,56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55,3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511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Peugeot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942449,76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55.3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автомобилю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МАН 19403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schmitz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1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087"/>
        <w:gridCol w:w="1102"/>
        <w:gridCol w:w="1764"/>
        <w:gridCol w:w="1080"/>
        <w:gridCol w:w="1579"/>
        <w:gridCol w:w="1102"/>
        <w:gridCol w:w="1080"/>
        <w:gridCol w:w="1579"/>
        <w:gridCol w:w="1347"/>
        <w:gridCol w:w="936"/>
      </w:tblGrid>
      <w:tr w:rsidR="00A22B9D" w:rsidTr="00A22B9D">
        <w:trPr>
          <w:trHeight w:val="480"/>
          <w:jc w:val="center"/>
        </w:trPr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9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Декларированный годовой доход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43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50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Никонец Инна Ивановна Муниципальное дошкольное образовательное автономное учреждение детский сад «Родничок» комбинированного вида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2091682,28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68,4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Камри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770676,86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1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2030"/>
        <w:gridCol w:w="1076"/>
        <w:gridCol w:w="1717"/>
        <w:gridCol w:w="1055"/>
        <w:gridCol w:w="1538"/>
        <w:gridCol w:w="1076"/>
        <w:gridCol w:w="1055"/>
        <w:gridCol w:w="1538"/>
        <w:gridCol w:w="1313"/>
        <w:gridCol w:w="1414"/>
      </w:tblGrid>
      <w:tr w:rsidR="00A22B9D" w:rsidTr="00A22B9D">
        <w:trPr>
          <w:trHeight w:val="480"/>
          <w:jc w:val="center"/>
        </w:trPr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2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35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6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Котова Ирина Владимировна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1885158,57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39,9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6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Фольксваген Поло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075"/>
        <w:gridCol w:w="1097"/>
        <w:gridCol w:w="1754"/>
        <w:gridCol w:w="1075"/>
        <w:gridCol w:w="1571"/>
        <w:gridCol w:w="1097"/>
        <w:gridCol w:w="1075"/>
        <w:gridCol w:w="1571"/>
        <w:gridCol w:w="1340"/>
        <w:gridCol w:w="1108"/>
      </w:tblGrid>
      <w:tr w:rsidR="00A22B9D" w:rsidTr="00A22B9D">
        <w:trPr>
          <w:trHeight w:val="480"/>
          <w:jc w:val="center"/>
        </w:trPr>
        <w:tc>
          <w:tcPr>
            <w:tcW w:w="9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5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37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Янучковская Людмила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бюджетное общеобразовательное учреждение средняя </w:t>
            </w:r>
            <w:r>
              <w:rPr>
                <w:sz w:val="21"/>
                <w:szCs w:val="21"/>
              </w:rPr>
              <w:lastRenderedPageBreak/>
              <w:t>общеобразовательная школа № 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1990924,47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2594930,17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машино-место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16,4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 Нива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3980" w:type="dxa"/>
            <w:gridSpan w:val="11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9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5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37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Харитонова Елена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2109962,39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35,8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6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087"/>
        <w:gridCol w:w="1291"/>
        <w:gridCol w:w="1764"/>
        <w:gridCol w:w="1080"/>
        <w:gridCol w:w="1579"/>
        <w:gridCol w:w="1102"/>
        <w:gridCol w:w="1080"/>
        <w:gridCol w:w="1579"/>
        <w:gridCol w:w="1347"/>
        <w:gridCol w:w="827"/>
      </w:tblGrid>
      <w:tr w:rsidR="00A22B9D" w:rsidTr="00A22B9D">
        <w:trPr>
          <w:trHeight w:val="480"/>
          <w:jc w:val="center"/>
        </w:trPr>
        <w:tc>
          <w:tcPr>
            <w:tcW w:w="6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8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6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04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6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Хахулина Елена Викторовна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2822411,98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 SR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6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856718,94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516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67"/>
        <w:gridCol w:w="1094"/>
        <w:gridCol w:w="1749"/>
        <w:gridCol w:w="1072"/>
        <w:gridCol w:w="1566"/>
        <w:gridCol w:w="1094"/>
        <w:gridCol w:w="1072"/>
        <w:gridCol w:w="1566"/>
        <w:gridCol w:w="1336"/>
        <w:gridCol w:w="1155"/>
      </w:tblGrid>
      <w:tr w:rsidR="00A22B9D" w:rsidTr="00A22B9D">
        <w:trPr>
          <w:trHeight w:val="480"/>
          <w:jc w:val="center"/>
        </w:trPr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8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68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0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Поштаренко Ольга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Григорьевна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2895164,31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958561,72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Лексус RX 300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67"/>
        <w:gridCol w:w="1094"/>
        <w:gridCol w:w="1749"/>
        <w:gridCol w:w="1072"/>
        <w:gridCol w:w="1566"/>
        <w:gridCol w:w="1094"/>
        <w:gridCol w:w="1072"/>
        <w:gridCol w:w="1566"/>
        <w:gridCol w:w="1336"/>
        <w:gridCol w:w="1155"/>
      </w:tblGrid>
      <w:tr w:rsidR="00A22B9D" w:rsidTr="00A22B9D">
        <w:trPr>
          <w:trHeight w:val="480"/>
          <w:jc w:val="center"/>
        </w:trPr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6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9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07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Поштаренко Ольга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Григорьевна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2507981,14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924806,15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Лексус RX 300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2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087"/>
        <w:gridCol w:w="1140"/>
        <w:gridCol w:w="1764"/>
        <w:gridCol w:w="1080"/>
        <w:gridCol w:w="1579"/>
        <w:gridCol w:w="1102"/>
        <w:gridCol w:w="1080"/>
        <w:gridCol w:w="1579"/>
        <w:gridCol w:w="1347"/>
        <w:gridCol w:w="827"/>
      </w:tblGrid>
      <w:tr w:rsidR="00A22B9D" w:rsidTr="00A22B9D">
        <w:trPr>
          <w:trHeight w:val="480"/>
          <w:jc w:val="center"/>
        </w:trPr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3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2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Данилов Константин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Евгеньевич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общеобразовательное учреждение «Комплекс средняя общеобразовательная школа – детский сад»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2021563,19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35,6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984913,23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35,6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ДЭУ Nexia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2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1993"/>
        <w:gridCol w:w="1264"/>
        <w:gridCol w:w="1687"/>
        <w:gridCol w:w="1039"/>
        <w:gridCol w:w="1512"/>
        <w:gridCol w:w="1288"/>
        <w:gridCol w:w="1039"/>
        <w:gridCol w:w="1512"/>
        <w:gridCol w:w="1292"/>
        <w:gridCol w:w="1228"/>
      </w:tblGrid>
      <w:tr w:rsidR="00A22B9D" w:rsidTr="00A22B9D">
        <w:trPr>
          <w:trHeight w:val="480"/>
          <w:jc w:val="center"/>
        </w:trPr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9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Декларированный годовой доход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46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14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Гладкова Марина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образовательного учреждения дополнительного образования «Детская школа искусств»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2708904,44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78,4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RPr="00A22B9D" w:rsidTr="00A22B9D">
        <w:trPr>
          <w:trHeight w:val="405"/>
          <w:jc w:val="center"/>
        </w:trPr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2164448,65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1/9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28,2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42,1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P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Тойота</w:t>
            </w:r>
            <w:r w:rsidRPr="00A22B9D">
              <w:rPr>
                <w:sz w:val="21"/>
                <w:szCs w:val="21"/>
                <w:lang w:val="en-US"/>
              </w:rPr>
              <w:t xml:space="preserve"> Carina</w:t>
            </w:r>
          </w:p>
          <w:p w:rsidR="00A22B9D" w:rsidRP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  <w:lang w:val="en-US"/>
              </w:rPr>
            </w:pPr>
            <w:r w:rsidRPr="00A22B9D">
              <w:rPr>
                <w:sz w:val="21"/>
                <w:szCs w:val="21"/>
                <w:lang w:val="en-US"/>
              </w:rPr>
              <w:t>HYUNDAI SANTA FE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37256,46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койкоместо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5,0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3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975"/>
        <w:gridCol w:w="1772"/>
        <w:gridCol w:w="1672"/>
        <w:gridCol w:w="1031"/>
        <w:gridCol w:w="1499"/>
        <w:gridCol w:w="1052"/>
        <w:gridCol w:w="1031"/>
        <w:gridCol w:w="1499"/>
        <w:gridCol w:w="1281"/>
        <w:gridCol w:w="1379"/>
      </w:tblGrid>
      <w:tr w:rsidR="00A22B9D" w:rsidTr="00A22B9D">
        <w:trPr>
          <w:trHeight w:val="480"/>
          <w:jc w:val="center"/>
        </w:trPr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9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53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Храмцова Наталья Ивановна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учреждения дополнительного образования «Центр детского творчества»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816478,31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(садовый)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строительства индивидуального дома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строительства индивидуального дома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1250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386,4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76,1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Хендэ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Соната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148926,06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76,1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</w:t>
            </w:r>
            <w:r>
              <w:rPr>
                <w:sz w:val="21"/>
                <w:szCs w:val="21"/>
              </w:rPr>
              <w:lastRenderedPageBreak/>
              <w:t>ь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Фольксваген Пассат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390995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1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087"/>
        <w:gridCol w:w="1102"/>
        <w:gridCol w:w="1610"/>
        <w:gridCol w:w="1080"/>
        <w:gridCol w:w="1579"/>
        <w:gridCol w:w="1102"/>
        <w:gridCol w:w="1080"/>
        <w:gridCol w:w="1579"/>
        <w:gridCol w:w="1347"/>
        <w:gridCol w:w="936"/>
      </w:tblGrid>
      <w:tr w:rsidR="00A22B9D" w:rsidTr="00A22B9D">
        <w:trPr>
          <w:trHeight w:val="480"/>
          <w:jc w:val="center"/>
        </w:trPr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2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4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Белохвостикова Татьяна Александровна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культуры «Культурный центр: библиотека-музей»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2802216,20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11/32)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67,5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1604652,82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11/32)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67,5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Камри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Камри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67,5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070"/>
        <w:gridCol w:w="1094"/>
        <w:gridCol w:w="1750"/>
        <w:gridCol w:w="1073"/>
        <w:gridCol w:w="1567"/>
        <w:gridCol w:w="994"/>
        <w:gridCol w:w="1073"/>
        <w:gridCol w:w="1567"/>
        <w:gridCol w:w="1411"/>
        <w:gridCol w:w="1170"/>
      </w:tblGrid>
      <w:tr w:rsidR="00A22B9D" w:rsidTr="00A22B9D">
        <w:trPr>
          <w:trHeight w:val="480"/>
          <w:jc w:val="center"/>
        </w:trPr>
        <w:tc>
          <w:tcPr>
            <w:tcW w:w="14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9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54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17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Матрунич Жанета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«Телерадиокомпания Пыть-Яхинформ»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1464527,00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5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29,5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Ауди А5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Опель Инсигния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5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2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87"/>
        <w:gridCol w:w="1102"/>
        <w:gridCol w:w="1764"/>
        <w:gridCol w:w="1080"/>
        <w:gridCol w:w="1579"/>
        <w:gridCol w:w="1001"/>
        <w:gridCol w:w="1080"/>
        <w:gridCol w:w="1579"/>
        <w:gridCol w:w="1347"/>
        <w:gridCol w:w="936"/>
      </w:tblGrid>
      <w:tr w:rsidR="00A22B9D" w:rsidTr="00A22B9D">
        <w:trPr>
          <w:trHeight w:val="480"/>
          <w:jc w:val="center"/>
        </w:trPr>
        <w:tc>
          <w:tcPr>
            <w:tcW w:w="15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8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42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55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Чукалова Галина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</w:t>
            </w:r>
            <w:r>
              <w:rPr>
                <w:sz w:val="21"/>
                <w:szCs w:val="21"/>
              </w:rPr>
              <w:lastRenderedPageBreak/>
              <w:t>автономное учреждения культуры «Культурно-досуговый центр»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5908198,11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(общая долевая, 1/2)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39,2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43,5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Сorolla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091"/>
        <w:gridCol w:w="1745"/>
        <w:gridCol w:w="1070"/>
        <w:gridCol w:w="1562"/>
        <w:gridCol w:w="1129"/>
        <w:gridCol w:w="1070"/>
        <w:gridCol w:w="1562"/>
        <w:gridCol w:w="1333"/>
        <w:gridCol w:w="1153"/>
      </w:tblGrid>
      <w:tr w:rsidR="00A22B9D" w:rsidTr="00A22B9D">
        <w:trPr>
          <w:trHeight w:val="480"/>
          <w:jc w:val="center"/>
        </w:trPr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4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7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58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Вагин Антон Сергеевич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учреждение «Спортивная школа»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1490097,44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CAMRY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346646,21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5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087"/>
        <w:gridCol w:w="1102"/>
        <w:gridCol w:w="1610"/>
        <w:gridCol w:w="1080"/>
        <w:gridCol w:w="1579"/>
        <w:gridCol w:w="1140"/>
        <w:gridCol w:w="1080"/>
        <w:gridCol w:w="1579"/>
        <w:gridCol w:w="1347"/>
        <w:gridCol w:w="936"/>
      </w:tblGrid>
      <w:tr w:rsidR="00A22B9D" w:rsidTr="00A22B9D">
        <w:trPr>
          <w:trHeight w:val="480"/>
          <w:jc w:val="center"/>
        </w:trPr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9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42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05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Чурсанова Нина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«Спортивный комплекс»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767190,69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1820955,46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Ланд Крузер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1932"/>
        <w:gridCol w:w="1624"/>
        <w:gridCol w:w="1638"/>
        <w:gridCol w:w="1013"/>
        <w:gridCol w:w="1469"/>
        <w:gridCol w:w="1033"/>
        <w:gridCol w:w="1013"/>
        <w:gridCol w:w="1469"/>
        <w:gridCol w:w="1257"/>
        <w:gridCol w:w="1473"/>
      </w:tblGrid>
      <w:tr w:rsidR="00A22B9D" w:rsidTr="00A22B9D">
        <w:trPr>
          <w:trHeight w:val="480"/>
          <w:jc w:val="center"/>
        </w:trPr>
        <w:tc>
          <w:tcPr>
            <w:tcW w:w="14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Декларированный годовой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доход (руб.)</w:t>
            </w:r>
          </w:p>
        </w:tc>
        <w:tc>
          <w:tcPr>
            <w:tcW w:w="49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20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5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Кочуров Сергей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Анатольевич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«Аквацентр «Дельфин»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1586274,22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в составе дачных, садоводческих и огороднических объединений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49,3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5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 OUTLANDER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73,2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2086"/>
        <w:gridCol w:w="1102"/>
        <w:gridCol w:w="1763"/>
        <w:gridCol w:w="1080"/>
        <w:gridCol w:w="1578"/>
        <w:gridCol w:w="1102"/>
        <w:gridCol w:w="1080"/>
        <w:gridCol w:w="1578"/>
        <w:gridCol w:w="1364"/>
        <w:gridCol w:w="973"/>
      </w:tblGrid>
      <w:tr w:rsidR="00A22B9D" w:rsidTr="00A22B9D">
        <w:trPr>
          <w:trHeight w:val="480"/>
          <w:jc w:val="center"/>
        </w:trPr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8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6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50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Котельникова Людмила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«Специализированная служба по вопросам похоронного дела»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1105573,07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1599615,93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6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Камри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Приора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6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87"/>
        <w:gridCol w:w="1291"/>
        <w:gridCol w:w="1764"/>
        <w:gridCol w:w="1080"/>
        <w:gridCol w:w="1579"/>
        <w:gridCol w:w="1102"/>
        <w:gridCol w:w="1080"/>
        <w:gridCol w:w="1579"/>
        <w:gridCol w:w="1408"/>
        <w:gridCol w:w="1113"/>
      </w:tblGrid>
      <w:tr w:rsidR="00A22B9D" w:rsidTr="00A22B9D">
        <w:trPr>
          <w:trHeight w:val="480"/>
          <w:jc w:val="center"/>
        </w:trPr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6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88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Вагин Сергей Владимирович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бюджетное учреждение «Спортивная </w:t>
            </w:r>
            <w:r>
              <w:rPr>
                <w:sz w:val="21"/>
                <w:szCs w:val="21"/>
              </w:rPr>
              <w:lastRenderedPageBreak/>
              <w:t>школа олимпийского резерва»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1606955,38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31,9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28,2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59,3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прицеп к легковому </w:t>
            </w:r>
            <w:r>
              <w:rPr>
                <w:sz w:val="21"/>
                <w:szCs w:val="21"/>
              </w:rPr>
              <w:lastRenderedPageBreak/>
              <w:t>автомобилю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Volvo XC-60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 Нива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718730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382230,59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жилое строение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59,3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62,5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5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087"/>
        <w:gridCol w:w="1102"/>
        <w:gridCol w:w="1610"/>
        <w:gridCol w:w="1080"/>
        <w:gridCol w:w="1579"/>
        <w:gridCol w:w="1001"/>
        <w:gridCol w:w="1080"/>
        <w:gridCol w:w="1579"/>
        <w:gridCol w:w="795"/>
        <w:gridCol w:w="907"/>
      </w:tblGrid>
      <w:tr w:rsidR="00A22B9D" w:rsidTr="00A22B9D">
        <w:trPr>
          <w:trHeight w:val="480"/>
          <w:jc w:val="center"/>
        </w:trPr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6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65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Асултанов Рустам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Алимсолтанович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«Горнолыжная база «Северное сияние»»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795380,99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¼)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6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2087"/>
        <w:gridCol w:w="1102"/>
        <w:gridCol w:w="1610"/>
        <w:gridCol w:w="1080"/>
        <w:gridCol w:w="1579"/>
        <w:gridCol w:w="1269"/>
        <w:gridCol w:w="1080"/>
        <w:gridCol w:w="1579"/>
        <w:gridCol w:w="787"/>
        <w:gridCol w:w="915"/>
      </w:tblGrid>
      <w:tr w:rsidR="00A22B9D" w:rsidTr="00A22B9D">
        <w:trPr>
          <w:trHeight w:val="480"/>
          <w:jc w:val="center"/>
        </w:trPr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2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6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Балковая Виктория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Леонидовна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учреждение «Многофункциональный центр предоставления государственных муниципальных услуг города Пыть-Яха»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1888517,54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½)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(садовый)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½)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6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87"/>
        <w:gridCol w:w="1140"/>
        <w:gridCol w:w="1610"/>
        <w:gridCol w:w="1080"/>
        <w:gridCol w:w="1579"/>
        <w:gridCol w:w="1001"/>
        <w:gridCol w:w="1080"/>
        <w:gridCol w:w="1579"/>
        <w:gridCol w:w="1347"/>
        <w:gridCol w:w="1273"/>
      </w:tblGrid>
      <w:tr w:rsidR="00A22B9D" w:rsidTr="00A22B9D">
        <w:trPr>
          <w:trHeight w:val="480"/>
          <w:jc w:val="center"/>
        </w:trPr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муниципального учреждения, полное наименование муниципального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учреждения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Декларированный годовой доход (руб.)</w:t>
            </w:r>
          </w:p>
        </w:tc>
        <w:tc>
          <w:tcPr>
            <w:tcW w:w="47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8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Мустафин Ильдар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Мансурович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казенное учреждение «Единая дежурно-диспетчерская служба г.Пыть-Яха»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1760603,41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21110,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Хайлендер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Лифан Солано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624246,84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2/3)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070"/>
        <w:gridCol w:w="1094"/>
        <w:gridCol w:w="1750"/>
        <w:gridCol w:w="1072"/>
        <w:gridCol w:w="1567"/>
        <w:gridCol w:w="1260"/>
        <w:gridCol w:w="1072"/>
        <w:gridCol w:w="1567"/>
        <w:gridCol w:w="1337"/>
        <w:gridCol w:w="1317"/>
      </w:tblGrid>
      <w:tr w:rsidR="00A22B9D" w:rsidTr="00A22B9D">
        <w:trPr>
          <w:trHeight w:val="480"/>
          <w:jc w:val="center"/>
        </w:trPr>
        <w:tc>
          <w:tcPr>
            <w:tcW w:w="16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2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70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Дидык Ирина Викторовна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казенное </w:t>
            </w:r>
            <w:r>
              <w:rPr>
                <w:sz w:val="21"/>
                <w:szCs w:val="21"/>
              </w:rPr>
              <w:lastRenderedPageBreak/>
              <w:t>учреждение «Управление материально-технического обеспечения органов местного самоуправления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города Пыть-Яха»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1933656,54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  <w:r>
              <w:rPr>
                <w:sz w:val="21"/>
                <w:szCs w:val="21"/>
              </w:rPr>
              <w:br/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Мицубиси ASX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Мицубиси ASX </w:t>
            </w:r>
            <w:r>
              <w:rPr>
                <w:sz w:val="21"/>
                <w:szCs w:val="21"/>
              </w:rPr>
              <w:lastRenderedPageBreak/>
              <w:t>4В11Xb453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2887255,66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87"/>
        <w:gridCol w:w="1001"/>
        <w:gridCol w:w="1610"/>
        <w:gridCol w:w="1080"/>
        <w:gridCol w:w="1579"/>
        <w:gridCol w:w="1102"/>
        <w:gridCol w:w="1080"/>
        <w:gridCol w:w="1579"/>
        <w:gridCol w:w="781"/>
        <w:gridCol w:w="920"/>
      </w:tblGrid>
      <w:tr w:rsidR="00A22B9D" w:rsidTr="00A22B9D">
        <w:trPr>
          <w:trHeight w:val="480"/>
          <w:jc w:val="center"/>
        </w:trPr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4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4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2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26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Бачаева Тоита Ахиятовна Муниципальное бюджетное учреждение </w:t>
            </w:r>
            <w:r>
              <w:rPr>
                <w:sz w:val="21"/>
                <w:szCs w:val="21"/>
              </w:rPr>
              <w:lastRenderedPageBreak/>
              <w:t>центр профилактики употребления психоактивных веществ среди детей и молодежи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«Современник»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1417454,63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24,8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540403,14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24,8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46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2023"/>
        <w:gridCol w:w="1698"/>
        <w:gridCol w:w="1711"/>
        <w:gridCol w:w="1052"/>
        <w:gridCol w:w="1533"/>
        <w:gridCol w:w="1073"/>
        <w:gridCol w:w="1052"/>
        <w:gridCol w:w="1533"/>
        <w:gridCol w:w="1368"/>
        <w:gridCol w:w="1105"/>
      </w:tblGrid>
      <w:tr w:rsidR="00A22B9D" w:rsidTr="00A22B9D">
        <w:trPr>
          <w:trHeight w:val="480"/>
          <w:jc w:val="center"/>
        </w:trPr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53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A22B9D" w:rsidTr="00A22B9D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A22B9D" w:rsidRDefault="00A22B9D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Горохольская Анжела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казенное учреждение «Центр бухгалтерского и комплексного обслуживания </w:t>
            </w:r>
            <w:r>
              <w:rPr>
                <w:sz w:val="21"/>
                <w:szCs w:val="21"/>
              </w:rPr>
              <w:lastRenderedPageBreak/>
              <w:t>муниципальных учреждений г. Пыть-Ях»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2138979,05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A22B9D" w:rsidTr="00A22B9D">
        <w:trPr>
          <w:trHeight w:val="405"/>
          <w:jc w:val="center"/>
        </w:trPr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591871,09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в составе дачных, садоводческих и огороднических объединений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1258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25,6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СУЗУКИ Гранд Витара</w:t>
            </w:r>
          </w:p>
          <w:p w:rsidR="00A22B9D" w:rsidRDefault="00A22B9D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КМЗ 8136</w:t>
            </w:r>
          </w:p>
        </w:tc>
      </w:tr>
    </w:tbl>
    <w:p w:rsidR="00A22B9D" w:rsidRDefault="00A22B9D" w:rsidP="00A22B9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036F"/>
    <w:rsid w:val="00727EB8"/>
    <w:rsid w:val="00765429"/>
    <w:rsid w:val="00777841"/>
    <w:rsid w:val="00807380"/>
    <w:rsid w:val="008C09C5"/>
    <w:rsid w:val="0097184D"/>
    <w:rsid w:val="009F48C4"/>
    <w:rsid w:val="00A22B9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D2403-D323-41DD-B0B5-4668E486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6036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8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0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7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7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2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7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9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4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8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6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8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5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4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2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4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5813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2021-01-11T05:59:00Z</dcterms:modified>
</cp:coreProperties>
</file>