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</w:t>
      </w:r>
    </w:p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в органах</w:t>
      </w:r>
    </w:p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местного самоуправления муниципального образования г. Абаза, их супругов и несовершеннолетних детей</w:t>
      </w:r>
    </w:p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Совета депутатов г. </w:t>
      </w:r>
      <w:proofErr w:type="gramStart"/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Абазы  за</w:t>
      </w:r>
      <w:proofErr w:type="gramEnd"/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отчетный период с  01 января по 31 декабря 2019года.</w:t>
      </w:r>
    </w:p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1120"/>
        <w:gridCol w:w="1162"/>
        <w:gridCol w:w="990"/>
        <w:gridCol w:w="1361"/>
        <w:gridCol w:w="1215"/>
        <w:gridCol w:w="1140"/>
        <w:gridCol w:w="1361"/>
        <w:gridCol w:w="1635"/>
        <w:gridCol w:w="1695"/>
        <w:gridCol w:w="1499"/>
      </w:tblGrid>
      <w:tr w:rsidR="004842DD" w:rsidRPr="004842DD" w:rsidTr="004842DD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№пп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объекты </w:t>
            </w:r>
            <w:proofErr w:type="gramStart"/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недвижимости,  находящиеся</w:t>
            </w:r>
            <w:proofErr w:type="gramEnd"/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собственности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(вид.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42DD" w:rsidRPr="004842DD" w:rsidTr="004842D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842DD" w:rsidRPr="004842DD" w:rsidRDefault="004842DD" w:rsidP="00484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Валов Сергей Юрьевич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 impreza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888141,76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486192,77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Дресвянникова Ирина Николаевна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448111,34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saber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599030,04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VERSO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Красилова Полина Павловна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204281,76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133729,31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Красилов Владимир Степанович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133729,31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204281,76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Куклин Игорь Александрович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odyssey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221276,26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21043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367492,45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Лимарова Елена Павловна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950962,73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548214,53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Малышев Андрей Викторович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1350208,35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722760,89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Полищук Зоя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418402,78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Москвич 412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407931,79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Пиминова Любовь Вячеславовна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1097526,84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405318,04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Толстихина Наталья Валерьевна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407990,63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199867,08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Чубуков Сергей Юрьевич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17878650,21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 - 330202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109099,56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Нина Валерьевна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СТРИМ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449595,21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21110,</w:t>
            </w:r>
          </w:p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СУЗУКИ ЭСКУДО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398152,02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КОРОЛЛА ЦЕРЕС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Титов Виталий Геннадьевич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167520,00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399659,77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Шушеначев Вячеслав Валериевич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WINGROAD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Федосеева Тамара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ZOTYE  T600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575708,00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8571,0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55,9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совместный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199893,24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 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CALDINA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Федосеева Яна Александровна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637077,56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2DD" w:rsidRPr="004842DD" w:rsidTr="004842DD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2DD" w:rsidRPr="004842DD" w:rsidRDefault="004842DD" w:rsidP="004842DD">
            <w:pPr>
              <w:spacing w:after="27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4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842DD" w:rsidRPr="004842DD" w:rsidRDefault="004842DD" w:rsidP="004842DD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842DD" w:rsidRPr="004842DD" w:rsidRDefault="004842DD" w:rsidP="004842DD">
      <w:pPr>
        <w:spacing w:after="27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42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42D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F9DAC-4413-4E5B-893C-4FE5E28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42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2021-01-06T06:07:00Z</dcterms:modified>
</cp:coreProperties>
</file>