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01" w:rsidRPr="000F4301" w:rsidRDefault="000F4301" w:rsidP="000F4301">
      <w:pPr>
        <w:shd w:val="clear" w:color="auto" w:fill="243C54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739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лиц, замещающих государственные должности Ульяновской области в Счётной палате Ульяновской области за период с 01.01.2016 по 31.12.2016</w:t>
      </w:r>
    </w:p>
    <w:tbl>
      <w:tblPr>
        <w:tblW w:w="10200" w:type="dxa"/>
        <w:tblBorders>
          <w:top w:val="single" w:sz="6" w:space="0" w:color="E4E8EB"/>
          <w:left w:val="single" w:sz="6" w:space="0" w:color="E4E8EB"/>
          <w:bottom w:val="single" w:sz="6" w:space="0" w:color="E4E8EB"/>
          <w:right w:val="single" w:sz="6" w:space="0" w:color="E4E8EB"/>
        </w:tblBorders>
        <w:shd w:val="clear" w:color="auto" w:fill="243C5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539"/>
        <w:gridCol w:w="1152"/>
        <w:gridCol w:w="1390"/>
        <w:gridCol w:w="1519"/>
        <w:gridCol w:w="958"/>
        <w:gridCol w:w="1285"/>
        <w:gridCol w:w="1250"/>
        <w:gridCol w:w="958"/>
        <w:gridCol w:w="1285"/>
        <w:gridCol w:w="1278"/>
        <w:gridCol w:w="1509"/>
        <w:gridCol w:w="1378"/>
      </w:tblGrid>
      <w:tr w:rsidR="008739C2" w:rsidRPr="008739C2" w:rsidTr="000F43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 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Транспортные средства 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1 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 объ</w:t>
            </w:r>
            <w:bookmarkStart w:id="0" w:name="_GoBack"/>
            <w:bookmarkEnd w:id="0"/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 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 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Егоров Игорь Игоревич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2 257 966,25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 с погребом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Hyundai Solaris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518 234,83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4 005,10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Горячкина Наталья 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Председателя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для жилищного строительства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легковой 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автомобиль Audi А3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1 564 634,0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 с принадлеж-ностями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трёхкомнатная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 со смотровой ямой и погребом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33,64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Лахтина Лариса Юрьевна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2291,0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1 034 979,63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45,03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"Лада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Калина"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ВАЗ 219410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734 000,00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Моряков Александр Михайлович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четырёхкомнатная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1 048 836,16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незавершенный строительством 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четырёхкомнатная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ВАЗ 11173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474 711,56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незавершённый строительством 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Куземина Галина Петровна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47,59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827 499,96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Максимов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Олег Владимирович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Хендай Акцент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1 202 999,53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 ж/б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0F4301" w:rsidRPr="000F4301" w:rsidRDefault="000F4301" w:rsidP="000F4301">
      <w:pPr>
        <w:shd w:val="clear" w:color="auto" w:fill="243C54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F4301">
        <w:rPr>
          <w:rFonts w:ascii="Arial" w:eastAsia="Times New Roman" w:hAnsi="Arial" w:cs="Arial"/>
          <w:sz w:val="20"/>
          <w:szCs w:val="20"/>
          <w:lang w:eastAsia="ru-RU"/>
        </w:rPr>
        <w:t>__________________</w:t>
      </w:r>
      <w:r w:rsidRPr="000F4301">
        <w:rPr>
          <w:rFonts w:ascii="Arial" w:eastAsia="Times New Roman" w:hAnsi="Arial" w:cs="Arial"/>
          <w:sz w:val="20"/>
          <w:szCs w:val="20"/>
          <w:lang w:eastAsia="ru-RU"/>
        </w:rPr>
        <w:br/>
        <w:t>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0F4301">
        <w:rPr>
          <w:rFonts w:ascii="Arial" w:eastAsia="Times New Roman" w:hAnsi="Arial" w:cs="Arial"/>
          <w:sz w:val="20"/>
          <w:szCs w:val="20"/>
          <w:lang w:eastAsia="ru-RU"/>
        </w:rPr>
        <w:br/>
        <w:t>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F4301" w:rsidRPr="000F4301" w:rsidRDefault="000F4301" w:rsidP="000F4301">
      <w:pPr>
        <w:shd w:val="clear" w:color="auto" w:fill="243C54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F430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0F4301" w:rsidRPr="000F4301" w:rsidRDefault="000F4301" w:rsidP="000F4301">
      <w:pPr>
        <w:shd w:val="clear" w:color="auto" w:fill="243C54"/>
        <w:spacing w:after="27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739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лиц замещающих должности государственной гражданской службы Ульяновской области в Счётной палате Ульяновской области</w:t>
      </w:r>
      <w:r w:rsidRPr="000F430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</w:r>
      <w:r w:rsidRPr="008739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2016 г. по 31 декабря 2016 г.</w:t>
      </w:r>
    </w:p>
    <w:tbl>
      <w:tblPr>
        <w:tblW w:w="16020" w:type="dxa"/>
        <w:tblBorders>
          <w:top w:val="single" w:sz="6" w:space="0" w:color="E4E8EB"/>
          <w:left w:val="single" w:sz="6" w:space="0" w:color="E4E8EB"/>
          <w:bottom w:val="single" w:sz="6" w:space="0" w:color="E4E8EB"/>
          <w:right w:val="single" w:sz="6" w:space="0" w:color="E4E8EB"/>
        </w:tblBorders>
        <w:shd w:val="clear" w:color="auto" w:fill="243C5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537"/>
        <w:gridCol w:w="1327"/>
        <w:gridCol w:w="1192"/>
        <w:gridCol w:w="1317"/>
        <w:gridCol w:w="963"/>
        <w:gridCol w:w="1293"/>
        <w:gridCol w:w="1285"/>
        <w:gridCol w:w="963"/>
        <w:gridCol w:w="1293"/>
        <w:gridCol w:w="1420"/>
        <w:gridCol w:w="1520"/>
        <w:gridCol w:w="1388"/>
      </w:tblGrid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1 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видобъекта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Бердникова Ирина Олеговна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бухгалтерского учёта и технического обеспечения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3/200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483,5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45,18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886 044,94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3/200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483,5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Болотнова Ирина Николаевна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2763,0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56,89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"Opel Astra GTC"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601 143,84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29,23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Вишнякова Наталья Анатольевна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ведущий консультант аудиторского направления по контролю за 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формированием и исполнением областного бюджета, расходами на государственное управление, государственным долгом Ульяновской области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43,14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708 138,54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72,33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Власова Татьяна Николаевна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консультант аудиторского направления по контролю за формированием и исполнением областного бюджета, расходами на государственное управление, 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государственным долгом Ульяновской области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24,0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599 197,15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61 %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автомобиль"Toyota Gaia"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1 506 123,24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930"/>
        </w:trPr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Галяутдинова Римма Мукатдасовна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ведущий консультант аудиторского направления по контролю за расходами на национальную  экономику, строительство, охрану 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окружающей среды, ЖКХ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87,88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495 898,17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rPr>
          <w:trHeight w:val="91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52,6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87,88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"Nissan X-Trail"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391 953,27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87,88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Гулина Римма Равильевна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2/3  в общей долевой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93,56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452 880,23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45,01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615"/>
        </w:trPr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Грачев Сергей Викторович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консультант аудиторского направ-ления по контролю за социальной сферой и ТФОМС на период отсутствия работника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500   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автомобиль"КИА Спортейдж"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501 758,26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rPr>
          <w:trHeight w:val="60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2/3 общая долевая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75,91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70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20,79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Мотоцикл Иж 6.11401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75,91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418 228,37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Корчагина Елена Александровна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аудиторско-го направления по кон-тролю за социальной сферой и ТФОМС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49/100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538,80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3 000,0 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599 860,86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 - пристрой к жилому дому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117,10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22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жилого дома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66 000,0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rPr>
          <w:trHeight w:val="22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49/100 земельный участок под ИЖС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538,80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22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 - пристрой к жилому дому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117,10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жилого дома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49/100 земельный участок под ИЖС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538,80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 - пристрой к жилому дому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117,10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жилого дома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49/100 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земельный участок под ИЖС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538,8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 - пристрой к жилому дому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117,10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Кузнецова Ирина Викторовна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аудитор-ского направления по контролю за формиро-ванием и исполнением областного бюджета, расходами на государ-ственное управление, государственным дол-гом Ульяновс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503 976,46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35,45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1062,0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Hyundai Solaris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431 134,02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Кузнецова Татьяна Викторовна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консультант аудиторского направления по контролю за расходами на национальную  экономику, строительство, охрану  окружающей среды, 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ЖКХ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431 341,59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Логинова Елена Викторовна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контролю за социальной сферой и ТФОМС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655 541,32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600,0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Nissan Note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697 893,57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Москвичёв Павел Юрьевич 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экспертно-аналитического отдела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"Renault Sandero"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1 083 065,95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rPr>
          <w:trHeight w:val="18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121 985,71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rPr>
          <w:trHeight w:val="16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Никифоров Илья Николаевич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экспертно-аналитич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еского отдела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467 397,65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Нуждина Ольга Владимировна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аудиторского направления по контролю за расходами на национальную экономику, строительство, охрану окружающей среды, ЖКХ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650 665,36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"Рено Логан"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484 182,27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Попеня Елена Николаевна</w:t>
            </w:r>
          </w:p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ю за использованием межбюджетных трансфертов, управлением и распоряжением государственной собственностью Ульяновской области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576 993,82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621 838,91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Сачков Владислав Александрович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правового и кадрового обеспечения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Ford Fusion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818 993,44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53,84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472 169,73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Тарасова Юлия Александровна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отдела правового и кадрового обеспечения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43,64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445 872,01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69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"Chevrolet Aveo"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115 208,78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rPr>
          <w:trHeight w:val="69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rPr>
          <w:trHeight w:val="58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rPr>
          <w:trHeight w:val="5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Титова Анастасия Александровна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консультант аудиторского направления по контролю за социальной сферой и ТФОМС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525 123,18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25/100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56,05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25/100  доли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Чери М11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503 892,12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25/100  доли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25/100  доли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19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Трухина Елена Владимировна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73,43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УАЗ 3962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451 976,02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73,43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ВАЗ111740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668 468,63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Литвинко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Марианна Леонидовна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экспертно-аналитического отдела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463,3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79,01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544 619,0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0F4301"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21 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Французова</w:t>
            </w: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Оксана Владимировна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347 703,83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0F430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57,10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19 654,09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F4301" w:rsidRPr="000F4301" w:rsidRDefault="000F4301" w:rsidP="000F43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0F43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0F4301" w:rsidRPr="000F4301" w:rsidRDefault="000F4301" w:rsidP="000F4301">
      <w:pPr>
        <w:shd w:val="clear" w:color="auto" w:fill="243C54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F4301">
        <w:rPr>
          <w:rFonts w:ascii="Arial" w:eastAsia="Times New Roman" w:hAnsi="Arial" w:cs="Arial"/>
          <w:sz w:val="20"/>
          <w:szCs w:val="20"/>
          <w:lang w:eastAsia="ru-RU"/>
        </w:rPr>
        <w:t>________________________</w:t>
      </w:r>
      <w:r w:rsidRPr="000F430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F4301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</w:t>
      </w:r>
      <w:r w:rsidRPr="000F4301">
        <w:rPr>
          <w:rFonts w:ascii="Arial" w:eastAsia="Times New Roman" w:hAnsi="Arial" w:cs="Arial"/>
          <w:sz w:val="20"/>
          <w:szCs w:val="20"/>
          <w:lang w:eastAsia="ru-RU"/>
        </w:rPr>
        <w:t> 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0F430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0F4301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</w:t>
      </w:r>
      <w:r w:rsidRPr="000F4301">
        <w:rPr>
          <w:rFonts w:ascii="Arial" w:eastAsia="Times New Roman" w:hAnsi="Arial" w:cs="Arial"/>
          <w:sz w:val="20"/>
          <w:szCs w:val="20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</w:t>
      </w:r>
    </w:p>
    <w:p w:rsidR="00EA0062" w:rsidRPr="008739C2" w:rsidRDefault="00EA0062">
      <w:pPr>
        <w:spacing w:after="0" w:line="240" w:lineRule="auto"/>
        <w:rPr>
          <w:sz w:val="20"/>
          <w:szCs w:val="20"/>
        </w:rPr>
      </w:pPr>
      <w:r w:rsidRPr="008739C2">
        <w:rPr>
          <w:sz w:val="20"/>
          <w:szCs w:val="20"/>
        </w:rPr>
        <w:br w:type="page"/>
      </w:r>
    </w:p>
    <w:p w:rsidR="00EA0062" w:rsidRPr="00EA0062" w:rsidRDefault="00EA0062" w:rsidP="00EA0062">
      <w:pPr>
        <w:shd w:val="clear" w:color="auto" w:fill="243C54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739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государственные должности Ульяновской области в Счётной палате Ульяновской области за период с 01.01.2015 по 31.12.2015</w:t>
      </w:r>
      <w:r w:rsidRPr="00EA0062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</w:p>
    <w:tbl>
      <w:tblPr>
        <w:tblW w:w="10200" w:type="dxa"/>
        <w:tblBorders>
          <w:top w:val="single" w:sz="6" w:space="0" w:color="E4E8EB"/>
          <w:left w:val="single" w:sz="6" w:space="0" w:color="E4E8EB"/>
          <w:bottom w:val="single" w:sz="6" w:space="0" w:color="E4E8EB"/>
          <w:right w:val="single" w:sz="6" w:space="0" w:color="E4E8EB"/>
        </w:tblBorders>
        <w:shd w:val="clear" w:color="auto" w:fill="243C5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522"/>
        <w:gridCol w:w="1141"/>
        <w:gridCol w:w="1402"/>
        <w:gridCol w:w="1502"/>
        <w:gridCol w:w="950"/>
        <w:gridCol w:w="1271"/>
        <w:gridCol w:w="1375"/>
        <w:gridCol w:w="950"/>
        <w:gridCol w:w="1271"/>
        <w:gridCol w:w="1265"/>
        <w:gridCol w:w="1492"/>
        <w:gridCol w:w="1363"/>
      </w:tblGrid>
      <w:tr w:rsidR="008739C2" w:rsidRPr="008739C2" w:rsidTr="00EA006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 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Транспортные средства 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1 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 объекта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 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 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Егоров Игорь Игоревич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2 014 844,18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 с погребом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Mitsubishi Lancer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252 044,68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3 206,00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Горячкина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Наталья Владимировна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Замест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итель Председателя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земельны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й участок для жилищного строитель-ства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786,0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й автомобиль Audi А3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1 649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342,0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 с принадлеж-ностями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трёхкомнат-ная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 со смотровой ямой и по-гребом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33,64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Лахтина Лариса Юрьевна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2291,0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1 004 483,4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45,03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легковой автомобиль ВАЗ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21140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612 890,0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Моряков Александр Михайлович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четырёхкомнатная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1 046 984,97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незавершенный строительством жилой дом, готовность 25%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четырёхкомнатная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ВАЗ 11173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464 758,14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незавершённый строительством 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Самойлова Светлана Викторовна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  приусадебный (земли  поселений)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42/1000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2363,0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коллективного садоводства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1 053 592,58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 с пристроем и принадлежностями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70,49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коллективного садоводства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четырехкомнатная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70,49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а/м Mitsubishi ASX Invite MT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363 421,76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Максимов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Олег Владимирович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двухкомнатная квартира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32,3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Хендай Акцент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976 886,0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 ж/б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74,2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EA0062" w:rsidRPr="00EA0062" w:rsidRDefault="00EA0062" w:rsidP="00EA0062">
      <w:pPr>
        <w:shd w:val="clear" w:color="auto" w:fill="243C54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0062">
        <w:rPr>
          <w:rFonts w:ascii="Arial" w:eastAsia="Times New Roman" w:hAnsi="Arial" w:cs="Arial"/>
          <w:sz w:val="20"/>
          <w:szCs w:val="20"/>
          <w:lang w:eastAsia="ru-RU"/>
        </w:rPr>
        <w:t>__________________</w:t>
      </w:r>
      <w:r w:rsidRPr="00EA0062">
        <w:rPr>
          <w:rFonts w:ascii="Arial" w:eastAsia="Times New Roman" w:hAnsi="Arial" w:cs="Arial"/>
          <w:sz w:val="20"/>
          <w:szCs w:val="20"/>
          <w:lang w:eastAsia="ru-RU"/>
        </w:rPr>
        <w:br/>
        <w:t>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A0062">
        <w:rPr>
          <w:rFonts w:ascii="Arial" w:eastAsia="Times New Roman" w:hAnsi="Arial" w:cs="Arial"/>
          <w:sz w:val="20"/>
          <w:szCs w:val="20"/>
          <w:lang w:eastAsia="ru-RU"/>
        </w:rPr>
        <w:br/>
        <w:t>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A0062" w:rsidRPr="00EA0062" w:rsidRDefault="00EA0062" w:rsidP="00EA0062">
      <w:pPr>
        <w:shd w:val="clear" w:color="auto" w:fill="243C54"/>
        <w:spacing w:after="27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A006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EA006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739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характера, лиц замещающих должности государственной гражданской </w:t>
      </w:r>
      <w:r w:rsidRPr="008739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службы Ульяновской области в Счётной палате Ульяновской области</w:t>
      </w:r>
      <w:r w:rsidRPr="00EA0062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</w:r>
      <w:r w:rsidRPr="008739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2015 г. по 31 декабря 2015 г.</w:t>
      </w:r>
    </w:p>
    <w:tbl>
      <w:tblPr>
        <w:tblW w:w="16020" w:type="dxa"/>
        <w:tblBorders>
          <w:top w:val="single" w:sz="6" w:space="0" w:color="E4E8EB"/>
          <w:left w:val="single" w:sz="6" w:space="0" w:color="E4E8EB"/>
          <w:bottom w:val="single" w:sz="6" w:space="0" w:color="E4E8EB"/>
          <w:right w:val="single" w:sz="6" w:space="0" w:color="E4E8EB"/>
        </w:tblBorders>
        <w:shd w:val="clear" w:color="auto" w:fill="243C5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1537"/>
        <w:gridCol w:w="1327"/>
        <w:gridCol w:w="1192"/>
        <w:gridCol w:w="1317"/>
        <w:gridCol w:w="963"/>
        <w:gridCol w:w="1293"/>
        <w:gridCol w:w="1285"/>
        <w:gridCol w:w="963"/>
        <w:gridCol w:w="1293"/>
        <w:gridCol w:w="1420"/>
        <w:gridCol w:w="1520"/>
        <w:gridCol w:w="1388"/>
      </w:tblGrid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1 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видобъекта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Бердникова Ирина Олеговна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бухгалтерского учёта и технического обеспечения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3/200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483,5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464 231,94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3/200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483,5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Болотнова Ирина Николаевна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правового и кадрового обеспечения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земельный участок под домом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2763,0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56,89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"Opel Astra GTC"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559 811,83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29,23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Вишнякова Наталья Анатольевна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консультант аудиторского направления по контролю за формированием и исполнением областного бюджета, расходами на государственное управление, государственным долгом Ульяновской области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43,14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ВАЗ-2172 "Лада Приора"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479 080,70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72,33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Власова Татьяна Николаевна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контролю за формированием и исполнением областного бюджета, расходами на государственное управление, государственным долгом Ульяновской области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24,0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444 655,40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61 %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автомобиль"Toyota Gaia"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3 518 937,06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хозяйственное строени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35,0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930"/>
        </w:trPr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Галяутдинова Римма Мукатдасовна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консультант аудиторского направления по контролю за расходами на национальную  экономику, строительство, охрану окружающей среды, ЖКХ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87,88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473 278,77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rPr>
          <w:trHeight w:val="91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52,6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87,88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автомобиль"Nissan X-Trail"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391 953,27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87,88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Гулина Римма Равильевна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консультант аудиторского направления по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контролю за использованием межбюджетных трансфертов, управлением и распоряжением государственной собственностью Ульяновской области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2/3  в общей долевой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93,56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466 420,18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уальная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45,01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615"/>
        </w:trPr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Грачев Сергей Викторович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консультант аудитор-ского направления по контролю за формиро-ванием и исполнением областного бюджета, расходами на государ-ственное управление,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государственным дол-гом Ульяновской обла-сти на период отсутствия работника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земельный участок садовый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500   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автомобиль"КИА Спортейдж"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253 875,35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rPr>
          <w:trHeight w:val="60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75,91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70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20,79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Мотоцикл Иж 6.11401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75,91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331 995,42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Корчагина Елена Александровна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контролю за социальной сферой и ТФОМС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49/100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538,80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3 000,0 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557 273,5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 - пристрой к жилому дому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117,10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22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жилого дома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66 000,0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rPr>
          <w:trHeight w:val="22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538,80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22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 - пристрой к жилому дому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117,10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жилого дома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538,80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 - пристрой к жилому дому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117,10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жилого дома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538,80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2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объект незавершенного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строительства - пристрой к жилому дому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117,10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Кузнецова Ирина Викторовна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контролю за социальной сферой и ТФОМС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646 042,10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35,45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1062,0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Hyundai Solaris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481 904,17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Кузнецова Татьяна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Викторовна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консультант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аудиторского направления по контролю за расходами на национальную  экономику, строительство, охрану  окружающей среды, ЖКХ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417 749,88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Логинова Елена Викторовна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контролю за социальной сферой и ТФОМС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626 951,62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600,0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Nissan Note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1 280 029,72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Москвичёв Павел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Юрьевич 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начальник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экспертно-аналитического отдела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автомобиль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легковой "Renault Sandero"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1 128 </w:t>
            </w: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141,85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8739C2" w:rsidRPr="008739C2" w:rsidTr="00EA0062">
        <w:trPr>
          <w:trHeight w:val="18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235 114,59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rPr>
          <w:trHeight w:val="16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Никифоров Илья Николаевич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экспертно аналитического отдела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428 288,11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Нуждина Ольга Владимировна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аудиторского направления по контролю за расходами на национальную экономику, строительство, охрану окружающей среды, ЖКХ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635 751,2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"Рено Логан"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556 811.82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Попеня Елена Николаевна</w:t>
            </w:r>
          </w:p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</w:t>
            </w:r>
          </w:p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551 077,02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478 576.73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Сачков Владислав Александрович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правового и кадрового обеспечения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Ford Fusion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797 883,95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53,84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474 146,27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Тарасова Юлия Александровна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отдела правового и кадрового обеспечения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43,64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412 152,41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69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"Chevrolet Aveo"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84 075.45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rPr>
          <w:trHeight w:val="69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rPr>
          <w:trHeight w:val="585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rPr>
          <w:trHeight w:val="570"/>
        </w:trPr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Титова Анастасия Александровна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ведущий консультант аудиторского направления по контролю за социальной сферой и ТФОМС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56,05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491 180,97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25/100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56,05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25/100  доли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Чери М11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503 892,12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25/100  доли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Трухина Елена Владимировна</w:t>
            </w:r>
          </w:p>
        </w:tc>
        <w:tc>
          <w:tcPr>
            <w:tcW w:w="2175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73,43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УАЗ 3962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456 609,72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EA0062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EA0062" w:rsidRPr="00EA0062" w:rsidRDefault="00EA0062" w:rsidP="00EA00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7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73,43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5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99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ВАЗ111740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586 689,9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EA0062" w:rsidRPr="00EA0062" w:rsidRDefault="00EA0062" w:rsidP="00EA0062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A006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EA0062" w:rsidRPr="00EA0062" w:rsidRDefault="00EA0062" w:rsidP="00EA0062">
      <w:pPr>
        <w:shd w:val="clear" w:color="auto" w:fill="243C54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A006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________________________</w:t>
      </w:r>
      <w:r w:rsidRPr="00EA006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EA0062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</w:t>
      </w:r>
      <w:r w:rsidRPr="00EA0062">
        <w:rPr>
          <w:rFonts w:ascii="Arial" w:eastAsia="Times New Roman" w:hAnsi="Arial" w:cs="Arial"/>
          <w:sz w:val="20"/>
          <w:szCs w:val="20"/>
          <w:lang w:eastAsia="ru-RU"/>
        </w:rPr>
        <w:t> 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EA006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EA0062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</w:t>
      </w:r>
      <w:r w:rsidRPr="00EA0062">
        <w:rPr>
          <w:rFonts w:ascii="Arial" w:eastAsia="Times New Roman" w:hAnsi="Arial" w:cs="Arial"/>
          <w:sz w:val="20"/>
          <w:szCs w:val="20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A0062" w:rsidRPr="008739C2" w:rsidRDefault="00EA0062">
      <w:pPr>
        <w:spacing w:after="0" w:line="240" w:lineRule="auto"/>
        <w:rPr>
          <w:sz w:val="20"/>
          <w:szCs w:val="20"/>
        </w:rPr>
      </w:pPr>
      <w:r w:rsidRPr="008739C2">
        <w:rPr>
          <w:sz w:val="20"/>
          <w:szCs w:val="20"/>
        </w:rPr>
        <w:br w:type="page"/>
      </w:r>
    </w:p>
    <w:p w:rsidR="001E7961" w:rsidRPr="001E7961" w:rsidRDefault="001E7961" w:rsidP="001E7961">
      <w:pPr>
        <w:shd w:val="clear" w:color="auto" w:fill="243C54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739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 лиц, замещающих государственные должности Ульяновской области в Счётной палате Ульяновской области за период с 01.01.2014 по 31.12.2014</w:t>
      </w:r>
      <w:r w:rsidRPr="001E7961">
        <w:rPr>
          <w:rFonts w:ascii="Arial" w:eastAsia="Times New Roman" w:hAnsi="Arial" w:cs="Arial"/>
          <w:sz w:val="20"/>
          <w:szCs w:val="20"/>
          <w:lang w:eastAsia="ru-RU"/>
        </w:rPr>
        <w:br/>
        <w:t> </w:t>
      </w:r>
    </w:p>
    <w:tbl>
      <w:tblPr>
        <w:tblW w:w="10200" w:type="dxa"/>
        <w:tblBorders>
          <w:top w:val="single" w:sz="6" w:space="0" w:color="E4E8EB"/>
          <w:left w:val="single" w:sz="6" w:space="0" w:color="E4E8EB"/>
          <w:bottom w:val="single" w:sz="6" w:space="0" w:color="E4E8EB"/>
          <w:right w:val="single" w:sz="6" w:space="0" w:color="E4E8EB"/>
        </w:tblBorders>
        <w:shd w:val="clear" w:color="auto" w:fill="243C5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565"/>
        <w:gridCol w:w="1169"/>
        <w:gridCol w:w="1269"/>
        <w:gridCol w:w="1544"/>
        <w:gridCol w:w="970"/>
        <w:gridCol w:w="1305"/>
        <w:gridCol w:w="1166"/>
        <w:gridCol w:w="970"/>
        <w:gridCol w:w="1305"/>
        <w:gridCol w:w="1298"/>
        <w:gridCol w:w="1534"/>
        <w:gridCol w:w="1400"/>
      </w:tblGrid>
      <w:tr w:rsidR="008739C2" w:rsidRPr="008739C2" w:rsidTr="001E796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 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 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Транспортные средства 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1 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 объекта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 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 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Егоров Игорь Игоревич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Toyota Camry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4 885 380,95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Mitsubishi Lancer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412 409,14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137,9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310,14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Горячкина Наталья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Председателя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иль Audi А3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1 308 519,0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76,96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33,64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Лахтина Лариса Юрьевна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2291,0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1 044 877,4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39,39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45,03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автомобильВАЗ 21140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595 000,0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Моряков Александр Михайлови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1 524 140,7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незавершенный строительством жилой дом, готовность 25%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ВАЗ 11173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941 195,7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34,94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462 500,0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73,62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462 500,0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Самойлова Светлана Викторовна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2363,0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1 047 801,41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70,49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70,49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а/м Mitsubish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i ASX Invite MT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582 177,97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32,0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Щукина Татьяна Семёновна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67,75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1 219 283,31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1E7961" w:rsidRPr="001E7961" w:rsidRDefault="001E7961" w:rsidP="001E7961">
      <w:pPr>
        <w:shd w:val="clear" w:color="auto" w:fill="243C54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E796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1E7961" w:rsidRPr="001E7961" w:rsidRDefault="001E7961" w:rsidP="001E7961">
      <w:pPr>
        <w:shd w:val="clear" w:color="auto" w:fill="243C54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E7961">
        <w:rPr>
          <w:rFonts w:ascii="Arial" w:eastAsia="Times New Roman" w:hAnsi="Arial" w:cs="Arial"/>
          <w:sz w:val="20"/>
          <w:szCs w:val="20"/>
          <w:lang w:eastAsia="ru-RU"/>
        </w:rPr>
        <w:t>__________________</w:t>
      </w:r>
      <w:r w:rsidRPr="001E7961">
        <w:rPr>
          <w:rFonts w:ascii="Arial" w:eastAsia="Times New Roman" w:hAnsi="Arial" w:cs="Arial"/>
          <w:sz w:val="20"/>
          <w:szCs w:val="20"/>
          <w:lang w:eastAsia="ru-RU"/>
        </w:rPr>
        <w:br/>
        <w:t>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E7961" w:rsidRPr="001E7961" w:rsidRDefault="001E7961" w:rsidP="001E7961">
      <w:pPr>
        <w:shd w:val="clear" w:color="auto" w:fill="243C54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E7961">
        <w:rPr>
          <w:rFonts w:ascii="Arial" w:eastAsia="Times New Roman" w:hAnsi="Arial" w:cs="Arial"/>
          <w:sz w:val="20"/>
          <w:szCs w:val="20"/>
          <w:lang w:eastAsia="ru-RU"/>
        </w:rPr>
        <w:t>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E7961" w:rsidRPr="001E7961" w:rsidRDefault="001E7961" w:rsidP="001E7961">
      <w:pPr>
        <w:shd w:val="clear" w:color="auto" w:fill="243C54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E796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1E7961" w:rsidRPr="001E7961" w:rsidRDefault="001E7961" w:rsidP="001E7961">
      <w:pPr>
        <w:shd w:val="clear" w:color="auto" w:fill="243C54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739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лиц замещающих должности государственной гражданской службы Ульяновской области в Счётной палате Ульяновской области</w:t>
      </w:r>
      <w:r w:rsidRPr="001E7961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</w:r>
      <w:r w:rsidRPr="008739C2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2014 г. по 31 декабря 2014 г.</w:t>
      </w:r>
    </w:p>
    <w:p w:rsidR="001E7961" w:rsidRPr="001E7961" w:rsidRDefault="001E7961" w:rsidP="001E7961">
      <w:pPr>
        <w:shd w:val="clear" w:color="auto" w:fill="243C54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6020" w:type="dxa"/>
        <w:tblBorders>
          <w:top w:val="single" w:sz="6" w:space="0" w:color="E4E8EB"/>
          <w:left w:val="single" w:sz="6" w:space="0" w:color="E4E8EB"/>
          <w:bottom w:val="single" w:sz="6" w:space="0" w:color="E4E8EB"/>
          <w:right w:val="single" w:sz="6" w:space="0" w:color="E4E8EB"/>
        </w:tblBorders>
        <w:shd w:val="clear" w:color="auto" w:fill="243C5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488"/>
        <w:gridCol w:w="1686"/>
        <w:gridCol w:w="1246"/>
        <w:gridCol w:w="1277"/>
        <w:gridCol w:w="939"/>
        <w:gridCol w:w="1254"/>
        <w:gridCol w:w="1158"/>
        <w:gridCol w:w="939"/>
        <w:gridCol w:w="1254"/>
        <w:gridCol w:w="1452"/>
        <w:gridCol w:w="1470"/>
        <w:gridCol w:w="1344"/>
      </w:tblGrid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1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739C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Болотнова Ирина Николаевна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домом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2763,0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56,89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 "Opel Astra GTC"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626 577,89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29,23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Вишнякова Наталья Анатольевна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ведущий консультант аудиторского направления по контролю за формированием и исполнением областного бюджета, расходами на государственное управление, государственным долгом Ульяновской области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43,14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 ВАЗ-2172 "Лада Приора"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438 697,81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72,33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Власова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Татьяна Николаевна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специалист-эксперт аудиторского направления по контролю за формированием и исполнением областного бюджета, расходами на государственное управление, государственным долгом Ульяновской области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64,7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368 225,94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61 %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садовый участок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автомобиль"Toyota Gaia"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1 280 398,88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Галяутдинова Римма Мукатдасовна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ведущий консультант аудиторского направления по контролю за расходами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на национальную  экономику, строительство, охрану окружающей среды, ЖКХ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87,88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437 495,84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52,6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87,88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автомобильлегковой "Nissan X-Trail"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458 275,57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87,88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1800,0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Гулина Римма Равильевна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специалист - эксперт 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2/3 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93,56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404 083,52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45,01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Корчагина Елена Александровна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главный специалист - эксперт аудиторского направления по контролю за формированием и исполнением областного бюджета, расходами на государственное управление, государственным долгом Ульяновской области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49/100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538,80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590 752,66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объект незавершенного строительства - пристрой к жилому дому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117,10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жилого дома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66 000,0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жилого дома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128 775,7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2/4 жилого дома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67,25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Кузнецова Ирина Викторовна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консультант аудиторского направления по контролю за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социальной сферой и ТФОМС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легковой автомобиль  "ВАЗ-21043"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680 008,04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35,4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1062,0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Hyundai Solaris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673 779,81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68,34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Кузнецова Татьяна Викторовна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контролю за расходами на национальную  экономику, строительство, охрану  окружающей среды, ЖКХ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397 065,45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Логинова Елена Викторовн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консультант аудиторского направления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по контролю за социальной сферой и ТФОМС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садовый земельный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581 580,14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квартира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52,80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Nissan Note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656 321,13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48,09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Миткарева Ирина Владимировна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бухгалтерского учёта и технического обеспечения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гараж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756 581,39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"Mitsubishi Lancer"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290 598,53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42,39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Москвичёв Павел Юрьевич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экспертно-аналитическ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ого отдела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автомобиль легковой "Renault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Sandero"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2 798 043,06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Максимов Олег Владимирович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инспектор 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"Hyundai Accent"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634 754,0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Никифоров Илья Николаевич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экспертно- аналитического отдела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390 787,01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Нуждина Ольга Владимировна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инспектор аудиторского направления по контролю за расходами на национальную экономику,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строительство, охрану окружающей среды, ЖКХ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582 993,5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"Chevrolet Lanos"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424 829,22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Попеня Елена Николаевна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476 788,79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1/4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551 244,51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Сачков Владислав Александрович,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начальник отдела правового и кадрового обеспечения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Ford Fusion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745 694,18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53,84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347 093,53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68,92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Тарасова Юлия Александровна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отдела правового и кадрового обеспечения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1/3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43,64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409 408,43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"Chevrolet Aveo"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143 355,6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Титова Анастасия Александровна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ведущий консультант аудиторского направления по контролю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за социальной сферой и ТФОМС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56,05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443 139,29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25/100 в 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69,5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56,05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25/100 доли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ВАЗ 2114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517 563,89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25/100 доли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5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4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Трухина Елена Владимировна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консультант аудиторского направления по контролю за социальной сферой и ТФОМС на период отсутствия Кузнецовой И.В.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73,43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УАЗ 3962</w:t>
            </w:r>
          </w:p>
        </w:tc>
        <w:tc>
          <w:tcPr>
            <w:tcW w:w="126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397 657,82</w:t>
            </w:r>
          </w:p>
        </w:tc>
        <w:tc>
          <w:tcPr>
            <w:tcW w:w="1620" w:type="dxa"/>
            <w:vMerge w:val="restart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1/2 в общей долевой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73,43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Автомобиль легковой ВАЗ-111740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629 895,81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1E7961">
        <w:tc>
          <w:tcPr>
            <w:tcW w:w="0" w:type="auto"/>
            <w:vMerge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73,43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3 887,5</w:t>
            </w:r>
          </w:p>
        </w:tc>
        <w:tc>
          <w:tcPr>
            <w:tcW w:w="1620" w:type="dxa"/>
            <w:tcBorders>
              <w:bottom w:val="dotted" w:sz="6" w:space="0" w:color="E4E8EB"/>
              <w:right w:val="single" w:sz="6" w:space="0" w:color="E4E8EB"/>
            </w:tcBorders>
            <w:shd w:val="clear" w:color="auto" w:fill="243C54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E7961" w:rsidRPr="001E7961" w:rsidRDefault="001E7961" w:rsidP="001E7961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E796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1E7961" w:rsidRPr="001E7961" w:rsidRDefault="001E7961" w:rsidP="001E7961">
      <w:pPr>
        <w:shd w:val="clear" w:color="auto" w:fill="243C54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E7961">
        <w:rPr>
          <w:rFonts w:ascii="Arial" w:eastAsia="Times New Roman" w:hAnsi="Arial" w:cs="Arial"/>
          <w:sz w:val="20"/>
          <w:szCs w:val="20"/>
          <w:lang w:eastAsia="ru-RU"/>
        </w:rPr>
        <w:t>________________________</w:t>
      </w:r>
      <w:r w:rsidRPr="001E796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1E7961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</w:t>
      </w:r>
      <w:r w:rsidRPr="001E7961">
        <w:rPr>
          <w:rFonts w:ascii="Arial" w:eastAsia="Times New Roman" w:hAnsi="Arial" w:cs="Arial"/>
          <w:sz w:val="20"/>
          <w:szCs w:val="20"/>
          <w:lang w:eastAsia="ru-RU"/>
        </w:rPr>
        <w:t xml:space="preserve"> В случае если в отчетном периоде лицу, замещающему государственную должность Российской Федерации, служащему (работнику) по месту службы (работы) </w:t>
      </w:r>
      <w:r w:rsidRPr="001E796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1E796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1E7961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</w:t>
      </w:r>
      <w:r w:rsidRPr="001E7961">
        <w:rPr>
          <w:rFonts w:ascii="Arial" w:eastAsia="Times New Roman" w:hAnsi="Arial" w:cs="Arial"/>
          <w:sz w:val="20"/>
          <w:szCs w:val="20"/>
          <w:lang w:eastAsia="ru-RU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(ра-ботника) и его супруги (супруга) за три последних года, предшествующих совершению сделки.</w:t>
      </w:r>
    </w:p>
    <w:p w:rsidR="001E7961" w:rsidRPr="008739C2" w:rsidRDefault="001E7961">
      <w:pPr>
        <w:spacing w:after="0" w:line="240" w:lineRule="auto"/>
        <w:rPr>
          <w:sz w:val="20"/>
          <w:szCs w:val="20"/>
        </w:rPr>
      </w:pPr>
      <w:r w:rsidRPr="008739C2">
        <w:rPr>
          <w:sz w:val="20"/>
          <w:szCs w:val="20"/>
        </w:rPr>
        <w:br w:type="page"/>
      </w:r>
    </w:p>
    <w:tbl>
      <w:tblPr>
        <w:tblW w:w="157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739C2" w:rsidRPr="008739C2" w:rsidTr="00D63B12">
        <w:trPr>
          <w:tblCellSpacing w:w="0" w:type="dxa"/>
        </w:trPr>
        <w:tc>
          <w:tcPr>
            <w:tcW w:w="15704" w:type="dxa"/>
            <w:hideMark/>
          </w:tcPr>
          <w:p w:rsidR="00D63B12" w:rsidRPr="00D63B12" w:rsidRDefault="00D63B12" w:rsidP="00D63B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39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Сведения о доходах, об имуществе и обязательствах имущественного характера лиц, замещающих государственные должности Ульяновской области в Счётной палате Ульяновской областиза период с 01.01.2013 по 31.12.2013</w:t>
            </w:r>
          </w:p>
          <w:tbl>
            <w:tblPr>
              <w:tblW w:w="10200" w:type="dxa"/>
              <w:tblBorders>
                <w:top w:val="single" w:sz="6" w:space="0" w:color="E4E8EB"/>
                <w:left w:val="single" w:sz="6" w:space="0" w:color="E4E8EB"/>
                <w:bottom w:val="single" w:sz="6" w:space="0" w:color="E4E8EB"/>
                <w:right w:val="single" w:sz="6" w:space="0" w:color="E4E8EB"/>
              </w:tblBorders>
              <w:shd w:val="clear" w:color="auto" w:fill="243C5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1525"/>
              <w:gridCol w:w="1143"/>
              <w:gridCol w:w="1141"/>
              <w:gridCol w:w="1506"/>
              <w:gridCol w:w="951"/>
              <w:gridCol w:w="1274"/>
              <w:gridCol w:w="1141"/>
              <w:gridCol w:w="951"/>
              <w:gridCol w:w="1274"/>
              <w:gridCol w:w="1267"/>
              <w:gridCol w:w="1496"/>
              <w:gridCol w:w="1367"/>
            </w:tblGrid>
            <w:tr w:rsidR="008739C2" w:rsidRPr="008739C2" w:rsidTr="00D63B12"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6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Объекты недвижимости, находящиеся в собственности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Объекты недвижимости, находящиеся в пользовании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Транспортные средства (вид, марка)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Декларированный годовой доход</w:t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vertAlign w:val="superscript"/>
                      <w:lang w:eastAsia="ru-RU"/>
                    </w:rPr>
                    <w:t>1 </w:t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(руб.)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 (вид приобретенного имущества, источники)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 объекта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 собственности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 объекта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Егоров Игорь Игоревич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1353,0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Mitsubishi Lancer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1520691,8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73,5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137,9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22,9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137,9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легковой автомобиль 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Hyundai Accent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 не имеет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137,9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Горячкина Наталья Владимировна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Заместитель Председателя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786,0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 Audi А3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1301818,0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жилой дом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38,9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1/3 в общей 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76,96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33,64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Лахтина Лариса Юрьевна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аудитор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2291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1002555,8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18,0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жилой дом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39,39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 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1/3 в общей 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53,57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 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1/3 в общей 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53,57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легковой 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автомобильВАЗ 21140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385000,0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Моряков Александр Михайлович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аудитор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1/4 в общей 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1003333,0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1/4 в общей 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 ВАЗ 11173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182138,0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34,94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1/4 в общей 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1/4 в общей 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11.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Самойлова Светлана Викторовна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аудитор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2363,0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1088468,9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жилой дом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67,23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70,49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садовый участо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400,0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  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70,49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иль а/м Renault Sumbol 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328012,99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гараж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32,0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Щукина Татьяна Семёновна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аудитор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67,75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не имеет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1095150,6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63B12" w:rsidRPr="00D63B12" w:rsidRDefault="00D63B12" w:rsidP="00D63B1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3B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63B12" w:rsidRPr="00D63B12" w:rsidRDefault="00D63B12" w:rsidP="00D63B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3B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__________________</w:t>
            </w:r>
            <w:r w:rsidRPr="00D63B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 1)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D63B12" w:rsidRPr="00D63B12" w:rsidRDefault="00D63B12" w:rsidP="00D63B1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3B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2)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D63B12" w:rsidRPr="00D63B12" w:rsidRDefault="00D63B12" w:rsidP="00D63B12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3B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63B12" w:rsidRPr="00D63B12" w:rsidRDefault="00D63B12" w:rsidP="00D63B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39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Сведения о доходах, расходах, об имуществе и обязательствах имущественного характера, </w:t>
            </w:r>
            <w:proofErr w:type="gramStart"/>
            <w:r w:rsidRPr="008739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лиц</w:t>
            </w:r>
            <w:proofErr w:type="gramEnd"/>
            <w:r w:rsidRPr="008739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замещающих должности государственной гражданской службы Ульяновской области в Счётной палате Ульяновской области за период с 1 января 2013 г. по 31 декабря 2013 г.</w:t>
            </w:r>
          </w:p>
          <w:p w:rsidR="00D63B12" w:rsidRPr="00D63B12" w:rsidRDefault="00D63B12" w:rsidP="00D63B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16020" w:type="dxa"/>
              <w:tblBorders>
                <w:top w:val="single" w:sz="6" w:space="0" w:color="E4E8EB"/>
                <w:left w:val="single" w:sz="6" w:space="0" w:color="E4E8EB"/>
                <w:bottom w:val="single" w:sz="6" w:space="0" w:color="E4E8EB"/>
                <w:right w:val="single" w:sz="6" w:space="0" w:color="E4E8EB"/>
              </w:tblBorders>
              <w:shd w:val="clear" w:color="auto" w:fill="243C5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1423"/>
              <w:gridCol w:w="1610"/>
              <w:gridCol w:w="1197"/>
              <w:gridCol w:w="1226"/>
              <w:gridCol w:w="847"/>
              <w:gridCol w:w="1104"/>
              <w:gridCol w:w="944"/>
              <w:gridCol w:w="847"/>
              <w:gridCol w:w="1104"/>
              <w:gridCol w:w="1713"/>
              <w:gridCol w:w="1279"/>
              <w:gridCol w:w="1797"/>
            </w:tblGrid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4800" w:type="dxa"/>
                  <w:gridSpan w:val="4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120" w:type="dxa"/>
                  <w:gridSpan w:val="3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Декларированный годовой доход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vertAlign w:val="superscript"/>
                      <w:lang w:eastAsia="ru-RU"/>
                    </w:rPr>
                    <w:t>1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(руб.)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vertAlign w:val="superscript"/>
                      <w:lang w:eastAsia="ru-RU"/>
                    </w:rPr>
                    <w:t>2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(вид </w:t>
                  </w:r>
                  <w:proofErr w:type="gramStart"/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приобретенного </w:t>
                  </w:r>
                  <w:bookmarkStart w:id="1" w:name="YANDEX_35"/>
                  <w:bookmarkEnd w:id="1"/>
                  <w:r w:rsidRPr="008739C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имущества</w:t>
                  </w:r>
                  <w:proofErr w:type="gramEnd"/>
                  <w:r w:rsidRPr="008739C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, источники)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Болотнова Ирина Николаевна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заместитель начальника отдела правового и кадрового обеспечения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 под домом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2763,0 к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55,0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 "Opel Astra GTC"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517 274,1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жилой 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дом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 xml:space="preserve">1/2 в 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59,3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80,0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29,23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Вишнякова Наталья Анатольевна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ведущий консультант аудиторского направления по контролю за формированием и исполнением областного бюджета, расходами на государственное управление, государственным долгом Ульяновской области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43,14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 ВАЗ-2172 "Лада Приора"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452 635,49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1/3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72,33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Власова Татьяна Николаевна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главный специалист-эксперт аудиторского направления по 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контролю за формированием и исполнением областного бюджета, расходами на государственное управление, государственным долгом Ульяновской области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64,7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411553,5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61 %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62,4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36,4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64,7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автомобиль"Toyota Gaia"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1966374,88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Галяутдинова Римма Мукатдасовна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ведущий консультант аудиторского направления по контролю за расходами на национальную  экономику, строительство, охрану окружающей среды, ЖКХ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 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 87,88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418 358,67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индивидуальна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 52,6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87,88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автомобильлегковой"Niss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an X-Trail"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453 950,0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87,88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Гулина Римма Равильевна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главный специалист - эксперт 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2/3 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93,56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401 002,82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45,01кв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Корчагина Елена Александровна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главный специалист - эксперт аудиторского направления по контролю за формирован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ием и исполнением областного бюджета, расходами на государственное управление, государственным долгом Ульяновской области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земельный участок под ИЖС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49/100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538,80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3 000,0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126 896,65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2/4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67,25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объект незавершенного строительства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117,10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2/4 жилого дома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67,25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15 417,0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2/4 жилого дома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67,25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160 956,94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2/4 жилого дома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67,25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Кузнецова Ирина Викторовна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консультант аудиторского направления по контролю за социальной 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сферой и ТФОМС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68,34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  "ВАЗ-21043"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751 344,5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35,45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на срок 5 лет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68,34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384 600,6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68,34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Кузнецова Татьяна Викторовна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консультант аудиторского направления по контролю за расходами на национальную  экономику, строительство, охрану  окружающей среды, ЖКХ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37,6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392 703,0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22,8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Логинова Елена Викторовна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консультант аудиторского направления по контролю за социальной сферой и ТФОМС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1909027,37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52,80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52,80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 Ниссан Ноут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649299,9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78,2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Миткарева Ирина Владимировна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начальник отдела бухгалтерского учёта и технического обеспечения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дачный земельный участок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400,0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44,6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475 528,3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гараж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18,0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дачный земельный участок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400,0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46,0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"Mitsubishi Lancer"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232 882,51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42,39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Москвичёв Павел Юрьевич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начальник экспертно-аналитического отдела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69,7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"Renault Sandero"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709 943,3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Максимов Олег Владимирович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инспектор аудиторского направления по контролю за 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использованием межбюджетных трансфертов, управлением и распоряжением государственной собственностью Ульяновской области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49,4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32,3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"Hyundai Accent"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327 640,0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гараж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дуальная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24,0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74.2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Никифоров Илья Николаевич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консультант экспертно аналитического отдела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53.3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392 553,4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Нуждина Ольга Владимировна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инспектор аудиторского направления по контролю за расходами на национальную экономику, строительство, охрану окружающе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й среды, ЖКХ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1/3 в общей долевой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62,8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1297597,0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доход по основному месту работы, доходы от продажи квартиры и гаража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1/3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62,8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"Chevrolet Lanos"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971 351,0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доход по основному месту работы, доходы от про-дажи квартиры и гаража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35,6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Попеня Елена Николаевна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консультантаудиторского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1/4 в общей долевой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79,63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379 601,51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1/4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79,63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384 103,52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индивидуальна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30,9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Сачков Владислав Александрович,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начальник отдела правового и кадрового обеспечения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68,92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FORD FUSION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2 370 327,65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53,84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68,92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284 867,14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68,92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Тарасова Юлия Александровна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консультант отдела правового и кадрового обеспечения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1/3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43,64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59,8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391 349,74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садовый земельный участок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59,8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"Chevrolet Aveo"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118 909,0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59,8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Титова Анастасия Александр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 ведущий консультант аудиторског</w:t>
                  </w: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о направления по контролю за социальной сферой и ТФОМС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56,05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24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429 326,54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30,42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30,42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ВАЗ 2114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503 424,93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30,42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5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144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Трухина Елена Владимировна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консультант аудиторского направления по контролю за социальной сферой и ТФОМС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73,43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УАЗ 3962</w:t>
                  </w:r>
                </w:p>
              </w:tc>
              <w:tc>
                <w:tcPr>
                  <w:tcW w:w="126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430 681,74</w:t>
                  </w:r>
                </w:p>
              </w:tc>
              <w:tc>
                <w:tcPr>
                  <w:tcW w:w="162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21,2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1/2 в общей долевой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73,43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ВАЗ-111740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583 520,05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D63B12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90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73,43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1500,0</w:t>
                  </w:r>
                </w:p>
              </w:tc>
              <w:tc>
                <w:tcPr>
                  <w:tcW w:w="1620" w:type="dxa"/>
                  <w:tcBorders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D63B12" w:rsidRPr="00D63B12" w:rsidRDefault="00D63B12" w:rsidP="00D63B12">
                  <w:pPr>
                    <w:spacing w:after="12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63B12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D63B12" w:rsidRPr="00D63B12" w:rsidRDefault="00D63B12" w:rsidP="00D63B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63B12" w:rsidRPr="008739C2" w:rsidRDefault="00D63B12">
      <w:pPr>
        <w:rPr>
          <w:sz w:val="20"/>
          <w:szCs w:val="20"/>
        </w:rPr>
      </w:pPr>
    </w:p>
    <w:p w:rsidR="00D63B12" w:rsidRPr="008739C2" w:rsidRDefault="00D63B12">
      <w:pPr>
        <w:spacing w:after="0" w:line="240" w:lineRule="auto"/>
        <w:rPr>
          <w:sz w:val="20"/>
          <w:szCs w:val="20"/>
        </w:rPr>
      </w:pPr>
      <w:r w:rsidRPr="008739C2">
        <w:rPr>
          <w:sz w:val="20"/>
          <w:szCs w:val="20"/>
        </w:rPr>
        <w:br w:type="page"/>
      </w:r>
    </w:p>
    <w:tbl>
      <w:tblPr>
        <w:tblW w:w="1570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739C2" w:rsidRPr="008739C2" w:rsidTr="002D1823">
        <w:trPr>
          <w:tblCellSpacing w:w="0" w:type="dxa"/>
        </w:trPr>
        <w:tc>
          <w:tcPr>
            <w:tcW w:w="0" w:type="auto"/>
          </w:tcPr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39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Сведения о доходах, об имуществе и обязательствах имущественного характера лиц, замещающих государственные должности Ульяновской области в Счётной палате Ульяновской областиза период с 01.01.2012 по 31.12.2012</w:t>
            </w:r>
          </w:p>
          <w:tbl>
            <w:tblPr>
              <w:tblW w:w="10200" w:type="dxa"/>
              <w:tblBorders>
                <w:top w:val="single" w:sz="6" w:space="0" w:color="E4E8EB"/>
                <w:left w:val="single" w:sz="6" w:space="0" w:color="E4E8EB"/>
                <w:bottom w:val="single" w:sz="6" w:space="0" w:color="E4E8EB"/>
                <w:right w:val="single" w:sz="6" w:space="0" w:color="E4E8EB"/>
              </w:tblBorders>
              <w:shd w:val="clear" w:color="auto" w:fill="243C5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"/>
              <w:gridCol w:w="1985"/>
              <w:gridCol w:w="1280"/>
              <w:gridCol w:w="2447"/>
              <w:gridCol w:w="1211"/>
              <w:gridCol w:w="1671"/>
              <w:gridCol w:w="1881"/>
              <w:gridCol w:w="1684"/>
              <w:gridCol w:w="1211"/>
              <w:gridCol w:w="1671"/>
            </w:tblGrid>
            <w:tr w:rsidR="008739C2" w:rsidRPr="008739C2" w:rsidTr="002D1823">
              <w:trPr>
                <w:trHeight w:val="70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0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Ф.И.О., должность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 Деклар. годовой доход  (рублей)</w:t>
                  </w:r>
                </w:p>
              </w:tc>
              <w:tc>
                <w:tcPr>
                  <w:tcW w:w="8564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19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8739C2" w:rsidRPr="008739C2" w:rsidTr="002D1823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 объектов недвижимости,вид собственности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Транспортные средства (с указанием вида и марки)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0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Егоров Игорь Игоревич, Председатель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1239146,38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1353,0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 Mitsubishi Lancer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квартира(индивидуальная)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137,9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22,9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автомобильHyundai Accent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ребёнок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0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Горячкина Наталья Владимировна,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заместитель Председателя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1621823,0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786,0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 Audi А3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жилой дом(индивидуальная)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38,9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(1/3 в общей долевой)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76,96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33,64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0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Лахтина Лариса Юрьевна, аудитор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992 684,66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 (индивидуальная)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2291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жилой дом(½ в общей долевой)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39,39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 (1/3 в общей долевой)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53,57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255000,0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 (1/3 в общей долевой)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53,57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автомобильВАЗ 21140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4</w:t>
                  </w:r>
                </w:p>
              </w:tc>
              <w:tc>
                <w:tcPr>
                  <w:tcW w:w="2032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Моряков Александр Михайлович,аудитор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967356,0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(1/4 в общей долевой)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1000,0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119489,0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(1/4 в общей долевой)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 ВАЗ 11173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34,94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(1/4 в общей долевой)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32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ребенок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(1/4 в общей долевой)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43,3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0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Самойлова Светлана Викторовна,аудитор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1025311,6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 ½ в общей долевой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2363,0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жилой дом½ в общей долевой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67,23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квартира½ в общей долевой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70,49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3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1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270100,32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садовый участок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 а/м Renault Sumbol</w:t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  </w:t>
                  </w:r>
                </w:p>
              </w:tc>
              <w:tc>
                <w:tcPr>
                  <w:tcW w:w="16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70,49</w:t>
                  </w:r>
                </w:p>
              </w:tc>
              <w:tc>
                <w:tcPr>
                  <w:tcW w:w="16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rPr>
                <w:trHeight w:val="765"/>
              </w:trPr>
              <w:tc>
                <w:tcPr>
                  <w:tcW w:w="25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032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Щукина Татьяна Семёновна,аудитор</w:t>
                  </w:r>
                </w:p>
              </w:tc>
              <w:tc>
                <w:tcPr>
                  <w:tcW w:w="110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946287,61</w:t>
                  </w:r>
                </w:p>
              </w:tc>
              <w:tc>
                <w:tcPr>
                  <w:tcW w:w="264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67,75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895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1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1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39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лиц, замещающих должности государственной гражданской службы Ульяновской области в Счётной палате Ульяновской области за период с 01.01.2012 по 31.12.2012</w:t>
            </w:r>
          </w:p>
          <w:tbl>
            <w:tblPr>
              <w:tblW w:w="15876" w:type="dxa"/>
              <w:tblBorders>
                <w:top w:val="single" w:sz="6" w:space="0" w:color="E4E8EB"/>
                <w:left w:val="single" w:sz="6" w:space="0" w:color="E4E8EB"/>
                <w:bottom w:val="single" w:sz="6" w:space="0" w:color="E4E8EB"/>
                <w:right w:val="single" w:sz="6" w:space="0" w:color="E4E8EB"/>
              </w:tblBorders>
              <w:shd w:val="clear" w:color="auto" w:fill="243C5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"/>
              <w:gridCol w:w="2192"/>
              <w:gridCol w:w="1501"/>
              <w:gridCol w:w="2254"/>
              <w:gridCol w:w="1146"/>
              <w:gridCol w:w="1567"/>
              <w:gridCol w:w="2106"/>
              <w:gridCol w:w="1579"/>
              <w:gridCol w:w="1146"/>
              <w:gridCol w:w="1567"/>
            </w:tblGrid>
            <w:tr w:rsidR="008739C2" w:rsidRPr="008739C2" w:rsidTr="008739C2">
              <w:trPr>
                <w:trHeight w:val="70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Ф.И.О., должность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 Деклар. годовой доход  </w:t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(рублей)</w:t>
                  </w:r>
                </w:p>
              </w:tc>
              <w:tc>
                <w:tcPr>
                  <w:tcW w:w="904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19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находящегося в пользовании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 объектов недвижимости,вид собственности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Транспортные средства (с указанием вида и марки)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Андреев Андрей Александрович, ведущий консультант экспертно-аналитического отдела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579664,94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садовый участок,индивидуальная 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500,0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   ½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67,2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Болотнова Ирина Николаевна, заместитель начальника отдела правового и кадрового обеспечения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488 394,23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земельный участок под домом ½ доли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2763,0 к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55,0</w:t>
                  </w:r>
                </w:p>
              </w:tc>
              <w:tc>
                <w:tcPr>
                  <w:tcW w:w="16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жилой дом½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59,36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1/2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80,0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индивидуальная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29,23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Вишнякова Наталья Анатольевна, ведущий консультант аудиторского направления по контролю за формированием и исполнением областного бюджета, расходами на 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государственное управление, государственным долгом Ульяновской области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428567,28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43,14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  ВАЗ-2172 "Лада Приора"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1/3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72,33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Власова Татьяна Николаевна, главный специалист-эксперт аудиторского направления по контролю за формированием и исполнением областного бюджета, расходами на государственное управление, государственным долгом Ульяновской области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405134,73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64,7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квартира61 %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62,4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гараж,индивидуальная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1821601,0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36,4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автомобильToyota Gaia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64,7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Галяутдинова Римма Мукатдасовна, ведущий консультант аудиторского направления по контролю за расходами на национальную  экономику, 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строительство, охрану  окружающей среды, ЖКХ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434390,0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87,88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2739961,0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52,6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Автомобили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легковые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val="en-US" w:eastAsia="ru-RU"/>
                    </w:rPr>
                    <w:t>:1) Mitsubishi  Lancer,2) Nissan X-Trail,3) Nissan X-Trail,4) Nissan X-Trail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87,88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½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87,88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Гулина Римма Равильевна, главный специалист - эксперт 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389 695,58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2/3  доли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93,56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индивидуальная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45,01кв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Зинина Любовь Константиновна, ведущий консультант аудиторского направления по контролю за 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использованием межбюджетных трансфертов, управлением и распоряжением государственной собственностью Ульяновской области 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644655,52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садовый участок,индивидуальная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35,2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Корчагина Елена Александровна, главный специалист-эксперт аудиторского направления по контролю за формированием и исполнением областного бюджета, расходами на государственное управление, государственным долгом Ульяновской области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27 000,0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 под ИЖС 49/ 100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538,80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3 000,0</w:t>
                  </w:r>
                </w:p>
              </w:tc>
              <w:tc>
                <w:tcPr>
                  <w:tcW w:w="16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жилой дом2/4 доли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67,25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объект незавершенного строительства (здание)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117,10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84 466,0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2 400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108 353,19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Кузнецова Ирина Викторовна, консультант аудиторского направления по контролю за социальной сферой и ТФОМС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386 047,73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½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68,34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ВАЗ-21043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35,45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319131,02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на срок 5 лет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68,34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396000,0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½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68,34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Кузнецова Татьяна Викторовна, консультант аудиторского направления по контролю за расходами на национальную  экономику, строительство, охрану  окружающей среды, ЖКХ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366429,0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квартира,индивидуальная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37,6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гараж,индивидуальная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22,8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 ЛогиноваЕлена Викторовна, консультант аудиторского направления по контролю за 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социальной сферой и ТФОМС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591529,0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участок,индивидуальная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600,0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квартира1/2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52,80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квартира,индивидуальная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32,8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2705246,0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квартира1/2 доли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52,80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 НИССАН НОУТ  индивидуальная   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78,2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Миткарева Ирина Владимировна, ведущий консультант-главный бухгалтер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465949,94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дачный земельный участок,  общая совместная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400,0,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44,6</w:t>
                  </w:r>
                </w:p>
              </w:tc>
              <w:tc>
                <w:tcPr>
                  <w:tcW w:w="16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гараж, индивидуальная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176 000,0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дачный земельный участок, общая совместная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400,0,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легковой«Mitsubishi Lancer»,индивидуальная</w:t>
                  </w:r>
                </w:p>
              </w:tc>
              <w:tc>
                <w:tcPr>
                  <w:tcW w:w="16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46,0</w:t>
                  </w:r>
                </w:p>
              </w:tc>
              <w:tc>
                <w:tcPr>
                  <w:tcW w:w="16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42,39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Москвичёв Павел Юрьевич, начальник экспертно-аналитического отдела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643 720,0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69,7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Никифоров Илья Николаевич, консультант экспертно аналитического отдела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232 246,78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53.3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Нуждина Ольга Владимировна, консультант аудиторского направления по контролю за расходами на национальную экономику, строительство, охрану окружающей среды, ЖКХ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488247,99 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1/3 доли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43,24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гараж, индивидуальная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21,5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316465,08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    1/3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43,24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1/2 в общей долевой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35,6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140232,0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1/3 доли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43,24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Попеня Елена Николаевна,консультант ,аудиторского направления по контролю за использованием межбюджетных трансфертов, управлением и распоряжением государственной собственностью Ульяновской области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345427,02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1/4 доли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79,63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411905,28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1/4 доли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79,63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индивидуальная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30,9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Сачков Владислав Александрович, начальник отдела правового и кадрового обеспечения Счётной палаты Ульяновской области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567276,34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41,86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Автомобиль легковойFORD FUSION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53,84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273494,96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41,86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41,86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Тарасова Юлия Александровна, консультант отдела правового и кадрового обеспечения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313 066, 53, 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1/3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43,64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59,8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92 857,14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садовый земельный участок,индивидуальная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600,0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59,8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59,8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25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19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Титова Анастасия Александровна,                ведущий консультант аудиторского направления по контролю за социальной сферой и ТФОМС</w:t>
                  </w:r>
                </w:p>
              </w:tc>
              <w:tc>
                <w:tcPr>
                  <w:tcW w:w="152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426633,1, 31,75 евро 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½ доли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56,05 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индивидуальная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30,42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264177,0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30,42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  <w:tr w:rsidR="008739C2" w:rsidRPr="008739C2" w:rsidTr="008739C2">
              <w:trPr>
                <w:trHeight w:val="64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несовершеннолетний ребёнок</w:t>
                  </w:r>
                </w:p>
              </w:tc>
              <w:tc>
                <w:tcPr>
                  <w:tcW w:w="1527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618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009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30,42</w:t>
                  </w:r>
                </w:p>
              </w:tc>
              <w:tc>
                <w:tcPr>
                  <w:tcW w:w="1623" w:type="dxa"/>
                  <w:tcBorders>
                    <w:top w:val="outset" w:sz="6" w:space="0" w:color="auto"/>
                    <w:left w:val="outset" w:sz="6" w:space="0" w:color="auto"/>
                    <w:bottom w:val="dotted" w:sz="6" w:space="0" w:color="E4E8EB"/>
                    <w:right w:val="single" w:sz="6" w:space="0" w:color="E4E8EB"/>
                  </w:tcBorders>
                  <w:shd w:val="clear" w:color="auto" w:fill="243C54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</w:tr>
          </w:tbl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1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739C2" w:rsidRPr="008739C2" w:rsidTr="002D1823">
        <w:trPr>
          <w:tblCellSpacing w:w="0" w:type="dxa"/>
        </w:trPr>
        <w:tc>
          <w:tcPr>
            <w:tcW w:w="0" w:type="auto"/>
          </w:tcPr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D1823" w:rsidRPr="008739C2" w:rsidRDefault="002D1823">
      <w:pPr>
        <w:rPr>
          <w:sz w:val="20"/>
          <w:szCs w:val="20"/>
        </w:rPr>
      </w:pPr>
    </w:p>
    <w:p w:rsidR="002D1823" w:rsidRPr="008739C2" w:rsidRDefault="002D1823">
      <w:pPr>
        <w:spacing w:after="0" w:line="240" w:lineRule="auto"/>
        <w:rPr>
          <w:sz w:val="20"/>
          <w:szCs w:val="20"/>
        </w:rPr>
      </w:pPr>
      <w:r w:rsidRPr="008739C2">
        <w:rPr>
          <w:sz w:val="20"/>
          <w:szCs w:val="20"/>
        </w:rPr>
        <w:br w:type="page"/>
      </w:r>
    </w:p>
    <w:tbl>
      <w:tblPr>
        <w:tblW w:w="1570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8739C2" w:rsidRPr="008739C2" w:rsidTr="002D1823">
        <w:trPr>
          <w:tblCellSpacing w:w="0" w:type="dxa"/>
        </w:trPr>
        <w:tc>
          <w:tcPr>
            <w:tcW w:w="0" w:type="auto"/>
          </w:tcPr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39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Сведения о </w:t>
            </w:r>
            <w:proofErr w:type="gramStart"/>
            <w:r w:rsidRPr="008739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доходах  имуществе</w:t>
            </w:r>
            <w:proofErr w:type="gramEnd"/>
            <w:r w:rsidRPr="008739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лиц, замещающих государственные должности Ульяновской области, их супругов и несовершеннолетних детей</w:t>
            </w:r>
          </w:p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39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период с 01.01.2011 по 31.12.2011</w:t>
            </w:r>
          </w:p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tbl>
            <w:tblPr>
              <w:tblW w:w="10200" w:type="dxa"/>
              <w:tblBorders>
                <w:top w:val="single" w:sz="6" w:space="0" w:color="E4E8EB"/>
                <w:left w:val="single" w:sz="6" w:space="0" w:color="E4E8EB"/>
                <w:bottom w:val="single" w:sz="6" w:space="0" w:color="E4E8EB"/>
                <w:right w:val="single" w:sz="6" w:space="0" w:color="E4E8E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7"/>
              <w:gridCol w:w="1619"/>
              <w:gridCol w:w="3058"/>
              <w:gridCol w:w="1954"/>
              <w:gridCol w:w="3058"/>
            </w:tblGrid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ФИО,</w:t>
                  </w:r>
                  <w:r w:rsidRPr="002D182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Деклар.</w:t>
                  </w:r>
                  <w:r w:rsidRPr="002D182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годовой доход</w:t>
                  </w:r>
                  <w:r w:rsidRPr="002D182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(рублей)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средств,принадлежащих на праве собственности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Перечень объектов</w:t>
                  </w:r>
                  <w:r w:rsidRPr="002D182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недвижимого имущества, находящегося в пользовании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 объектов недвижимости, площадь (кв.м.)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,</w:t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место расположения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Транспортные средства (с указанием вида и марки)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 объектов недвижимости, площадь (кв.м.)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Егоров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Игорь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Игоревич,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Председатель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Счетной палаты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1288256,05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 для ведения личного подсобного хозяйства, 1353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Легковой автомобиль Mitsubishi Lancer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Квартира, 137,9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Гараж, 22,9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Сын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(2001 г.р.)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</w:tr>
          </w:tbl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1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39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</w:t>
            </w:r>
            <w:proofErr w:type="gramStart"/>
            <w:r w:rsidRPr="008739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доходах  имуществе</w:t>
            </w:r>
            <w:proofErr w:type="gramEnd"/>
            <w:r w:rsidRPr="008739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лиц, замещающих должности государственной гражданской службы Ульяновской области, их супругов и несовершеннолетних детей</w:t>
            </w:r>
          </w:p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39C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период с 01.01.2011 по 31.12.2011</w:t>
            </w:r>
          </w:p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18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tbl>
            <w:tblPr>
              <w:tblW w:w="10200" w:type="dxa"/>
              <w:tblBorders>
                <w:top w:val="single" w:sz="6" w:space="0" w:color="E4E8EB"/>
                <w:left w:val="single" w:sz="6" w:space="0" w:color="E4E8EB"/>
                <w:bottom w:val="single" w:sz="6" w:space="0" w:color="E4E8EB"/>
                <w:right w:val="single" w:sz="6" w:space="0" w:color="E4E8E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6"/>
              <w:gridCol w:w="2126"/>
              <w:gridCol w:w="3000"/>
              <w:gridCol w:w="1954"/>
              <w:gridCol w:w="1952"/>
            </w:tblGrid>
            <w:tr w:rsidR="008739C2" w:rsidRPr="008739C2" w:rsidTr="002D1823">
              <w:tc>
                <w:tcPr>
                  <w:tcW w:w="1200" w:type="dxa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ФИО,</w:t>
                  </w:r>
                  <w:r w:rsidRPr="002D182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должность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Деклар.</w:t>
                  </w:r>
                  <w:r w:rsidRPr="002D182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годовой доход (рублей)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средств,принадлежащих на праве собственности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Перечень объектов недвижимого</w:t>
                  </w:r>
                  <w:r w:rsidRPr="002D182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имущества, находящегося в пользовании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Вид объектов недвижимости,площадь </w:t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(кв.м.),</w:t>
                  </w:r>
                  <w:r w:rsidRPr="002D182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место расположения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Транспортные средства</w:t>
                  </w:r>
                  <w:r w:rsidRPr="002D182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(с указанием</w:t>
                  </w:r>
                  <w:r w:rsidRPr="002D1823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8739C2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вида и марки)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Андреев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Андрей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Александрович,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ведущий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консультант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499728,13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Земельный  участок (садовый), 500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1/2), 67,2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Болотнова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Ирина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Николаевна,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Заместитель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начальника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отдела  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433253,00  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Земельный  участок под домом для ведения личного подсобного хозяйства (долевая, ½), 2763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 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(безвозмездное бессрочное пользование), 55,0 кв.м., Россия  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Жилой дом с хозяйственными постройками (долевая, ½), 59,36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½), 80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(индивидуальная), 29,23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Власова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Татьяна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Николаевна,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главный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специалист-эксперт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343455,17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(индивидуальная), 64,7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61%), 62,4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Супруг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2021533,48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Легковой автомобиль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Toyota Gaia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 Квартира (безвозмездное бессрочное пользование), 64,7 кв.м., 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Вишнякова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Наталья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Анатольевна,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ведущий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консультант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407832,23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(индивидуальная), 43,14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Легковой автомобиль ВАЗ-2172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“LADA PRIORA”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1/3), 72,33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Несов-летний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1/3), 72,33 кв.м., Россия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Галяутдинова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Римма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Мукатдасовна,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ведущий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консультант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412367,00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410631,00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(индивидуальная), 52,6 кв.м., Россия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Легковой автомобиль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Nissan X-Trail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Легковой автомобиль Mitsubishi Lancer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Несов-летний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1/2), 87,8 кв.м., Россия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Гулина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Римма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Равильевна,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главный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специалист-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эксперт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398122,71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2/3), 93,56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(индивидуальная), 45,01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Несов-летний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15000,00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1/3), 93,56 кв.м., Россия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Зинина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Любовь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Константиновна,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ведущий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консультант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559202,77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Садовый участок, 400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(индивидуальная), 35,2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Корчагина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Елена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Александровна,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главный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специалист-эксперт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83783,63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Земельный участок (долевая, 2/4), 538,8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Жилой дом (долевая, 2/4), 67,25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Земельный участок (аренда по 01.11.2020г.), 3000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84276,0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Несов-летний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Несов-летний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Кузнецова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Ирина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Викторовна,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консультант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350395,52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(индивидуальная), 35,45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Легковой автомобиль ВАЗ-21043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½), 68,34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329100,00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Несов-летний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396000,00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½), 68,34 кв.м., Россия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Логинова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Елена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Викторовна,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консультант 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 397016,00 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Земельный участок, 600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½), 52,82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(индивидуальная), 32,8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342126,00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½), 52,82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Легковой автомобиль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Nissan Note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(индивидуальная), 59,8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Миткарёва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Ирина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Владимировна,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ведущий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консультант –главный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бухгалтер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423653,34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Гараж (индивидуальная), 18,0 кв.м., Россия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(безвозмездное бессрочное пользование), 44,6 кв.м., Россия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132000,00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(индивидуальная), 42,39 кв.м., Россия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Легковой автомобиль Mitsubishi Lancer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(безвозмездное бессрочное пользование), 46,0 кв.м., Россия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Москвичев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Павел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Юрьевич,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начальник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отдела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538744,06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(безвозмездное бессрочное пользование), 69,72 кв.м., Россия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293644,71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  Квартира (безвозмездное бессрочное пользование), 69,72 кв.м., 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Россия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Несов-летний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 Квартира (безвозмездное бессрочное пользование), 69,72 кв.м., Россия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Никифоров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Илья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Николаевич,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консультант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71100,49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(безвозмездное бессрочное пользование), 53,3 кв.м., Россия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Нуждина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Ольга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Владимировна, консультант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416478,00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1/3), 43,24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Гараж (индивидуальная), 21,5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411197,00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 Квартира (долевая, 1/3), 43,24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Легковой автомобиль Chevrolet Lanos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1/2), 35,6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Несов-летний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 Квартира (долевая, 1/3), 43,24 кв.м., Россия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Титова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Анастасия Александровна,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ведущий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консультант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74317,00 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Квартира (долевая, ½), 56,05 кв.м., 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  <w:tc>
                <w:tcPr>
                  <w:tcW w:w="0" w:type="auto"/>
                  <w:vMerge w:val="restart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 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Квартира (индивидуальная), 30,42 кв.м., Россия</w:t>
                  </w: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bottom w:val="dotted" w:sz="6" w:space="0" w:color="E4E8EB"/>
                    <w:right w:val="single" w:sz="6" w:space="0" w:color="E4E8EB"/>
                  </w:tcBorders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125967,94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  <w:tr w:rsidR="008739C2" w:rsidRPr="008739C2" w:rsidTr="002D1823"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Несов-летний</w:t>
                  </w: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br/>
                    <w:t>ребенок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121463,77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  <w:tc>
                <w:tcPr>
                  <w:tcW w:w="0" w:type="auto"/>
                  <w:tcBorders>
                    <w:bottom w:val="dotted" w:sz="6" w:space="0" w:color="E4E8EB"/>
                    <w:right w:val="single" w:sz="6" w:space="0" w:color="E4E8EB"/>
                  </w:tcBorders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2D1823" w:rsidRPr="002D1823" w:rsidRDefault="002D1823" w:rsidP="002D182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2D1823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 -</w:t>
                  </w:r>
                </w:p>
              </w:tc>
            </w:tr>
          </w:tbl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39C2" w:rsidRPr="008739C2" w:rsidTr="002D1823">
        <w:trPr>
          <w:tblCellSpacing w:w="0" w:type="dxa"/>
        </w:trPr>
        <w:tc>
          <w:tcPr>
            <w:tcW w:w="0" w:type="auto"/>
          </w:tcPr>
          <w:p w:rsidR="002D1823" w:rsidRPr="002D1823" w:rsidRDefault="002D1823" w:rsidP="002D1823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739C2" w:rsidRPr="008739C2" w:rsidTr="002D1823">
        <w:trPr>
          <w:tblCellSpacing w:w="0" w:type="dxa"/>
        </w:trPr>
        <w:tc>
          <w:tcPr>
            <w:tcW w:w="0" w:type="auto"/>
          </w:tcPr>
          <w:p w:rsidR="00D63B12" w:rsidRPr="00D63B12" w:rsidRDefault="00D63B12" w:rsidP="00D63B12">
            <w:pPr>
              <w:spacing w:after="0" w:line="240" w:lineRule="auto"/>
              <w:ind w:left="4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3221" w:rsidRPr="008739C2" w:rsidRDefault="00243221" w:rsidP="001C34A2">
      <w:pPr>
        <w:rPr>
          <w:sz w:val="20"/>
          <w:szCs w:val="20"/>
        </w:rPr>
      </w:pPr>
    </w:p>
    <w:sectPr w:rsidR="00243221" w:rsidRPr="008739C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4301"/>
    <w:rsid w:val="001C34A2"/>
    <w:rsid w:val="001E7961"/>
    <w:rsid w:val="00243221"/>
    <w:rsid w:val="0025133F"/>
    <w:rsid w:val="002D182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39C2"/>
    <w:rsid w:val="008C09C5"/>
    <w:rsid w:val="0097184D"/>
    <w:rsid w:val="009F48C4"/>
    <w:rsid w:val="00A22E7B"/>
    <w:rsid w:val="00A23DD1"/>
    <w:rsid w:val="00BE110E"/>
    <w:rsid w:val="00C76735"/>
    <w:rsid w:val="00D63B12"/>
    <w:rsid w:val="00EA006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454E"/>
  <w15:docId w15:val="{F3B7C52A-E28E-45D7-A59D-445EA59D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F430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justifyfull">
    <w:name w:val="justifyfull"/>
    <w:basedOn w:val="a"/>
    <w:rsid w:val="001E796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ighlight">
    <w:name w:val="highlight"/>
    <w:basedOn w:val="a0"/>
    <w:rsid w:val="00D6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9988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841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60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812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86</Pages>
  <Words>10125</Words>
  <Characters>57713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2021-01-05T07:31:00Z</dcterms:modified>
</cp:coreProperties>
</file>