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1B" w:rsidRPr="00A3497F" w:rsidRDefault="0015671B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0" w:name="Par71"/>
      <w:bookmarkEnd w:id="0"/>
      <w:r w:rsidRPr="00A3497F">
        <w:rPr>
          <w:b/>
          <w:bCs/>
          <w:szCs w:val="24"/>
        </w:rPr>
        <w:t>СВЕДЕНИЯ</w:t>
      </w:r>
    </w:p>
    <w:p w:rsidR="0015671B" w:rsidRDefault="0015671B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A3497F">
        <w:rPr>
          <w:b/>
          <w:bCs/>
          <w:szCs w:val="24"/>
        </w:rPr>
        <w:t xml:space="preserve">ОБ ИМУЩЕСТВЕ И ОБЯЗАТЕЛЬСТВАХ ИМУЩЕСТВЕННОГОХАРАКТЕРА </w:t>
      </w:r>
    </w:p>
    <w:p w:rsidR="0015671B" w:rsidRPr="00A3497F" w:rsidRDefault="0015671B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>ЛИЦ, ЗАМЕЩАЮЩИХ ГОСУДАРСТВЕННЫЕ ДОЛЖНОСТИ</w:t>
      </w:r>
      <w:r>
        <w:rPr>
          <w:b/>
          <w:bCs/>
          <w:szCs w:val="24"/>
        </w:rPr>
        <w:t xml:space="preserve"> </w:t>
      </w:r>
      <w:r w:rsidRPr="00A3497F">
        <w:rPr>
          <w:b/>
          <w:bCs/>
          <w:szCs w:val="24"/>
        </w:rPr>
        <w:t>МУРМАНСКОЙ ОБЛАСТИ</w:t>
      </w:r>
    </w:p>
    <w:p w:rsidR="0015671B" w:rsidRPr="00A3497F" w:rsidRDefault="0015671B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 xml:space="preserve">В </w:t>
      </w:r>
      <w:r w:rsidRPr="00A3497F">
        <w:rPr>
          <w:b/>
          <w:bCs/>
          <w:szCs w:val="24"/>
          <w:u w:val="single"/>
        </w:rPr>
        <w:t>_КОНТРОЛЬНО-СЧЕТНОЙ ПАЛАТЕ МУРМАНСКОЙ ОБЛАСТИ,</w:t>
      </w:r>
    </w:p>
    <w:p w:rsidR="0015671B" w:rsidRPr="00A3497F" w:rsidRDefault="0015671B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>ЧЛЕНОВ ИХ СЕМЕЙ</w:t>
      </w:r>
    </w:p>
    <w:p w:rsidR="0015671B" w:rsidRPr="00A3497F" w:rsidRDefault="0015671B" w:rsidP="00A3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5671B" w:rsidRDefault="0015671B" w:rsidP="00441D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3497F">
        <w:rPr>
          <w:szCs w:val="24"/>
        </w:rPr>
        <w:t>за период с 1 января 201</w:t>
      </w:r>
      <w:r>
        <w:rPr>
          <w:szCs w:val="24"/>
        </w:rPr>
        <w:t>9</w:t>
      </w:r>
      <w:r w:rsidRPr="00A3497F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A3497F">
        <w:rPr>
          <w:szCs w:val="24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7"/>
        <w:gridCol w:w="1557"/>
        <w:gridCol w:w="1984"/>
        <w:gridCol w:w="1134"/>
        <w:gridCol w:w="1276"/>
        <w:gridCol w:w="992"/>
        <w:gridCol w:w="709"/>
        <w:gridCol w:w="992"/>
        <w:gridCol w:w="1418"/>
        <w:gridCol w:w="1843"/>
        <w:gridCol w:w="1277"/>
      </w:tblGrid>
      <w:tr w:rsidR="0015671B" w:rsidRPr="00A3497F" w:rsidTr="00BD3FA8">
        <w:trPr>
          <w:trHeight w:val="702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671B" w:rsidRPr="00A3497F" w:rsidTr="00BD3FA8">
        <w:trPr>
          <w:cantSplit/>
          <w:trHeight w:val="2075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A3497F" w:rsidRDefault="0015671B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A3497F" w:rsidRDefault="0015671B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A3497F" w:rsidRDefault="0015671B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71B" w:rsidRPr="00A3497F" w:rsidRDefault="0015671B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1B" w:rsidRPr="00A3497F" w:rsidRDefault="0015671B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1B" w:rsidRPr="00A3497F" w:rsidRDefault="0015671B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671B" w:rsidRPr="00A3497F" w:rsidTr="00BD3FA8">
        <w:trPr>
          <w:trHeight w:val="926"/>
        </w:trPr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BD3FA8" w:rsidRDefault="0015671B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 xml:space="preserve">Кашапова </w:t>
            </w:r>
          </w:p>
          <w:p w:rsidR="0015671B" w:rsidRDefault="0015671B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>Елена Викторовна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BD3FA8" w:rsidRDefault="0015671B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76659">
              <w:rPr>
                <w:rFonts w:eastAsia="Times New Roman"/>
                <w:b/>
                <w:szCs w:val="24"/>
                <w:lang w:eastAsia="ru-RU"/>
              </w:rPr>
              <w:t>Председатель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1D67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41D67">
              <w:rPr>
                <w:rFonts w:eastAsia="Times New Roman"/>
                <w:lang w:val="en-US" w:eastAsia="ru-RU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2 773 931,66</w:t>
            </w:r>
          </w:p>
          <w:p w:rsidR="0015671B" w:rsidRPr="00782ADA" w:rsidRDefault="0015671B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82ADA">
              <w:rPr>
                <w:rFonts w:eastAsia="Times New Roman"/>
                <w:szCs w:val="24"/>
                <w:lang w:eastAsia="ru-RU"/>
              </w:rPr>
              <w:t xml:space="preserve">(в том, числе доход по основному месту работы - </w:t>
            </w:r>
          </w:p>
          <w:p w:rsidR="0015671B" w:rsidRPr="005754DF" w:rsidRDefault="0015671B" w:rsidP="00602B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2 500 795,38)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A3497F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A3497F" w:rsidTr="00890634">
        <w:trPr>
          <w:trHeight w:val="926"/>
        </w:trPr>
        <w:tc>
          <w:tcPr>
            <w:tcW w:w="1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BD3FA8" w:rsidRDefault="0015671B" w:rsidP="00BD3FA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A3497F" w:rsidRDefault="0015671B" w:rsidP="00A34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85B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85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334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5754DF" w:rsidRDefault="0015671B" w:rsidP="007410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560 919,27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A3497F" w:rsidRDefault="0015671B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A3497F" w:rsidTr="00890634">
        <w:trPr>
          <w:trHeight w:val="926"/>
        </w:trPr>
        <w:tc>
          <w:tcPr>
            <w:tcW w:w="156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BD3FA8" w:rsidRDefault="0015671B" w:rsidP="00BC08F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A3497F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C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A3497F" w:rsidTr="00525CD2">
        <w:trPr>
          <w:trHeight w:val="530"/>
        </w:trPr>
        <w:tc>
          <w:tcPr>
            <w:tcW w:w="156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BC08F5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6D02">
              <w:rPr>
                <w:rFonts w:ascii="Times New Roman" w:hAnsi="Times New Roman" w:cs="Times New Roman"/>
                <w:b/>
                <w:sz w:val="24"/>
                <w:szCs w:val="24"/>
              </w:rPr>
              <w:t>Чеченин Сергей Валентинович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F05CDF" w:rsidRDefault="0015671B" w:rsidP="00BC08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05CDF">
              <w:rPr>
                <w:rFonts w:eastAsia="Times New Roman"/>
                <w:b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5671B" w:rsidRPr="009E5EA7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5671B" w:rsidRPr="00BA6412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73,6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5671B" w:rsidRPr="00F11745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5671B" w:rsidRPr="004F2F28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Легковой автомобиль</w:t>
            </w:r>
          </w:p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Mazda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F11745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2 494 192,30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671B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745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2 179 699,47</w:t>
            </w:r>
            <w:r w:rsidRPr="00F1174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096D02" w:rsidRDefault="0015671B" w:rsidP="00BC08F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F05CDF" w:rsidRDefault="0015671B" w:rsidP="00BC08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E73AC7" w:rsidRDefault="0015671B" w:rsidP="00BC08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096D02" w:rsidRDefault="0015671B" w:rsidP="00BC08F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F05CDF" w:rsidRDefault="0015671B" w:rsidP="00BC08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размещения гаража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A3497F" w:rsidTr="00F05CDF">
        <w:trPr>
          <w:trHeight w:val="926"/>
        </w:trPr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BC08F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C0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C08F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C0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C08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C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2 943 818,60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C08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15671B" w:rsidRPr="00A3497F" w:rsidRDefault="0015671B" w:rsidP="00A3497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5671B" w:rsidRPr="009E5EA7" w:rsidRDefault="0015671B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>СВЕДЕНИЯ</w:t>
      </w:r>
    </w:p>
    <w:p w:rsidR="0015671B" w:rsidRPr="009E5EA7" w:rsidRDefault="0015671B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>О ДОХОДАХ, РАСХОДАХ, ОБ ИМУЩЕСТВЕ И ОБЯЗАТЕЛЬСТВАХ ИМУЩЕСТВЕННОГО</w:t>
      </w:r>
      <w:r>
        <w:rPr>
          <w:b/>
          <w:bCs/>
          <w:szCs w:val="24"/>
        </w:rPr>
        <w:t xml:space="preserve"> </w:t>
      </w:r>
      <w:r w:rsidRPr="009E5EA7">
        <w:rPr>
          <w:b/>
          <w:bCs/>
          <w:szCs w:val="24"/>
        </w:rPr>
        <w:t xml:space="preserve">ХАРАКТЕРА </w:t>
      </w:r>
      <w:r>
        <w:rPr>
          <w:b/>
          <w:bCs/>
          <w:szCs w:val="24"/>
        </w:rPr>
        <w:t>ГОСУДАРСТВЕННЫХ СЛУЖАЩИХ</w:t>
      </w:r>
    </w:p>
    <w:p w:rsidR="0015671B" w:rsidRPr="009E5EA7" w:rsidRDefault="0015671B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 xml:space="preserve">В </w:t>
      </w:r>
      <w:r w:rsidRPr="009E5EA7">
        <w:rPr>
          <w:b/>
          <w:bCs/>
          <w:szCs w:val="24"/>
          <w:u w:val="single"/>
        </w:rPr>
        <w:t>_КОНТРОЛЬНО-СЧЕТНОЙ ПАЛАТЕ МУРМАНСКОЙ ОБЛАСТИ,</w:t>
      </w:r>
      <w:r>
        <w:rPr>
          <w:b/>
          <w:bCs/>
          <w:szCs w:val="24"/>
          <w:u w:val="single"/>
        </w:rPr>
        <w:t xml:space="preserve"> </w:t>
      </w:r>
      <w:r w:rsidRPr="009E5EA7">
        <w:rPr>
          <w:b/>
          <w:bCs/>
          <w:szCs w:val="24"/>
        </w:rPr>
        <w:t>ЧЛЕНОВ ИХ СЕМЕЙ</w:t>
      </w:r>
    </w:p>
    <w:p w:rsidR="0015671B" w:rsidRPr="009E5EA7" w:rsidRDefault="0015671B" w:rsidP="009E5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5671B" w:rsidRPr="009E5EA7" w:rsidRDefault="0015671B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</w:rPr>
      </w:pPr>
      <w:r w:rsidRPr="009E5EA7">
        <w:rPr>
          <w:szCs w:val="24"/>
        </w:rPr>
        <w:t>за период с 1 января 201</w:t>
      </w:r>
      <w:r>
        <w:rPr>
          <w:szCs w:val="24"/>
        </w:rPr>
        <w:t>9</w:t>
      </w:r>
      <w:r w:rsidRPr="009E5EA7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E5EA7">
        <w:rPr>
          <w:szCs w:val="24"/>
        </w:rPr>
        <w:t xml:space="preserve"> года</w:t>
      </w: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560"/>
        <w:gridCol w:w="1134"/>
        <w:gridCol w:w="1276"/>
        <w:gridCol w:w="1275"/>
        <w:gridCol w:w="709"/>
        <w:gridCol w:w="992"/>
        <w:gridCol w:w="1418"/>
        <w:gridCol w:w="1843"/>
        <w:gridCol w:w="1277"/>
      </w:tblGrid>
      <w:tr w:rsidR="0015671B" w:rsidRPr="009E5EA7" w:rsidTr="007A796F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671B" w:rsidRPr="009E5EA7" w:rsidTr="00B27FC5">
        <w:trPr>
          <w:cantSplit/>
          <w:trHeight w:val="20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671B" w:rsidRPr="009E5EA7" w:rsidTr="003502BC">
        <w:trPr>
          <w:trHeight w:val="13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Default="0015671B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Агеева </w:t>
            </w:r>
          </w:p>
          <w:p w:rsidR="0015671B" w:rsidRDefault="0015671B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15671B" w:rsidRPr="009E5EA7" w:rsidRDefault="0015671B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before="120"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E5EA7">
              <w:rPr>
                <w:rFonts w:eastAsia="Times New Roman"/>
                <w:b/>
                <w:bCs/>
                <w:szCs w:val="24"/>
                <w:lang w:eastAsia="ru-RU"/>
              </w:rPr>
              <w:t>Консультант-главный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2/3 долевой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3502BC" w:rsidRDefault="0015671B" w:rsidP="00154118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Default="0015671B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1 799 508,79</w:t>
            </w:r>
          </w:p>
          <w:p w:rsidR="0015671B" w:rsidRPr="009E5EA7" w:rsidRDefault="0015671B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по основному месту работы – 1 271 254,36)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F5B67">
        <w:trPr>
          <w:trHeight w:val="14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9E5EA7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E5E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0E44B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Default="0015671B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3502BC">
              <w:rPr>
                <w:rFonts w:eastAsia="Times New Roman"/>
                <w:lang w:eastAsia="ru-RU"/>
              </w:rPr>
              <w:t>KIA</w:t>
            </w:r>
            <w:r>
              <w:rPr>
                <w:rFonts w:eastAsia="Times New Roman"/>
                <w:lang w:eastAsia="ru-RU"/>
              </w:rPr>
              <w:t>,</w:t>
            </w:r>
          </w:p>
          <w:p w:rsidR="0015671B" w:rsidRPr="009E5EA7" w:rsidRDefault="0015671B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ЛАВ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154118" w:rsidRDefault="0015671B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1 578 219,59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6E49AB">
        <w:trPr>
          <w:trHeight w:val="5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227F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долевой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C26DB0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A9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382 500,00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32EC9">
        <w:trPr>
          <w:cantSplit/>
          <w:trHeight w:val="663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26DB0">
              <w:rPr>
                <w:b/>
                <w:szCs w:val="24"/>
              </w:rPr>
              <w:lastRenderedPageBreak/>
              <w:t>Алексеева Елена Эдуардовна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C26D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2 382 071,91</w:t>
            </w:r>
          </w:p>
          <w:p w:rsidR="0015671B" w:rsidRPr="009E5EA7" w:rsidRDefault="0015671B" w:rsidP="0073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1 358 577,74)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0F714A" w:rsidRDefault="0015671B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5671B" w:rsidRPr="009E5EA7" w:rsidTr="00532EC9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C26DB0" w:rsidRDefault="0015671B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Белоконь Е.В.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825270" w:rsidRDefault="0015671B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Вед.</w:t>
            </w:r>
          </w:p>
          <w:p w:rsidR="0015671B" w:rsidRPr="00930461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887 590,32</w:t>
            </w:r>
          </w:p>
          <w:p w:rsidR="0015671B" w:rsidRPr="00930461" w:rsidRDefault="0015671B" w:rsidP="009304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 w:rsidRPr="003502BC">
              <w:rPr>
                <w:rFonts w:eastAsia="Times New Roman"/>
                <w:szCs w:val="24"/>
                <w:lang w:eastAsia="ru-RU"/>
              </w:rPr>
              <w:t>788 377,88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5671B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53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671B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671B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671B" w:rsidRPr="009E5EA7" w:rsidTr="00744E6D">
        <w:trPr>
          <w:cantSplit/>
          <w:trHeight w:val="4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532EC9" w:rsidRDefault="0015671B" w:rsidP="009E5EA7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30461" w:rsidRDefault="0015671B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5671B" w:rsidRPr="009E5EA7" w:rsidTr="00744E6D">
        <w:trPr>
          <w:trHeight w:val="50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64665C" w:rsidRDefault="0015671B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Богданов Максим Сергеевич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Вед.</w:t>
            </w:r>
          </w:p>
          <w:p w:rsidR="0015671B" w:rsidRPr="00424A46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Специалист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15671B" w:rsidRPr="00812E2C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ШЕВРОЛЕ 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897 701,91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24A46" w:rsidRDefault="0015671B" w:rsidP="007420C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15671B" w:rsidRPr="009E5EA7" w:rsidTr="00744E6D">
        <w:trPr>
          <w:trHeight w:val="50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20C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5671B" w:rsidRPr="009E5EA7" w:rsidTr="00855C5E">
        <w:trPr>
          <w:trHeight w:val="33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152D24" w:rsidRDefault="0015671B" w:rsidP="009E5EA7">
            <w:pPr>
              <w:spacing w:after="0" w:line="240" w:lineRule="auto"/>
              <w:rPr>
                <w:szCs w:val="24"/>
              </w:rPr>
            </w:pPr>
            <w:r w:rsidRPr="00152D24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812E2C" w:rsidRDefault="0015671B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8D7C95" w:rsidRDefault="0015671B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485 246,10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15671B" w:rsidRPr="009E5EA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152D24" w:rsidRDefault="0015671B" w:rsidP="009E5E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5671B" w:rsidRPr="009E5EA7" w:rsidTr="00855C5E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152D24" w:rsidRDefault="0015671B" w:rsidP="00744E6D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15671B" w:rsidRPr="009E5EA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532EC9" w:rsidRDefault="0015671B" w:rsidP="00744E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64720A" w:rsidRDefault="0015671B" w:rsidP="006472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5671B" w:rsidRPr="009E5EA7" w:rsidTr="00152D24">
        <w:trPr>
          <w:trHeight w:val="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152D24" w:rsidRDefault="0015671B" w:rsidP="00744E6D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4665C">
              <w:rPr>
                <w:b/>
                <w:szCs w:val="24"/>
              </w:rPr>
              <w:t>Буркова Лилия Николаевна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A916CF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TAYOTA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1 785 215,64</w:t>
            </w:r>
          </w:p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1 462 646,66)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BB15EC" w:rsidRDefault="0015671B" w:rsidP="00744E6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EC">
              <w:rPr>
                <w:rFonts w:ascii="Times New Roman" w:hAnsi="Times New Roman" w:cs="Times New Roman"/>
                <w:b/>
                <w:sz w:val="24"/>
                <w:szCs w:val="24"/>
              </w:rPr>
              <w:t>Евтюхин Евгений Евгеньевич</w:t>
            </w:r>
          </w:p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1 408 981,96</w:t>
            </w:r>
          </w:p>
          <w:p w:rsidR="0015671B" w:rsidRPr="005811CE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1 335 721,90)</w:t>
            </w:r>
          </w:p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254 160,07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8E31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9E5EA7" w:rsidRDefault="0015671B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8E319D">
        <w:trPr>
          <w:trHeight w:val="926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E31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39 181,26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594444" w:rsidRDefault="0015671B" w:rsidP="008E31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44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Владимировна</w:t>
            </w:r>
          </w:p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594444" w:rsidRDefault="0015671B" w:rsidP="008E319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C15FA1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1 974 018,32</w:t>
            </w:r>
          </w:p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1 915 967,15) 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671B" w:rsidRPr="009E5EA7" w:rsidRDefault="0015671B" w:rsidP="008E319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E48CC">
              <w:rPr>
                <w:rFonts w:eastAsia="Times New Roman"/>
                <w:b/>
                <w:bCs/>
                <w:szCs w:val="24"/>
                <w:lang w:eastAsia="ru-RU"/>
              </w:rPr>
              <w:t>Кузьмичев Евгений Евгеньевич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4444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497212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eastAsia="ru-RU"/>
              </w:rPr>
              <w:t>Легковой автомобиль</w:t>
            </w:r>
          </w:p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val="en-US" w:eastAsia="ru-RU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1 616 909,21</w:t>
            </w:r>
          </w:p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1 562 309,21)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trHeight w:val="4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BE48CC" w:rsidRDefault="0015671B" w:rsidP="008E319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594444" w:rsidRDefault="0015671B" w:rsidP="008E319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Жилое строение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3E4512" w:rsidRDefault="0015671B" w:rsidP="008E31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497212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3491F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CD64F4">
        <w:trPr>
          <w:trHeight w:val="926"/>
        </w:trPr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487E9B" w:rsidRDefault="0015671B" w:rsidP="008E319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Леонтьев Владимир Анатольевич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487E9B" w:rsidRDefault="0015671B" w:rsidP="008E31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386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487E9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eastAsia="ru-RU"/>
              </w:rPr>
              <w:t>Легковой автомобиль</w:t>
            </w:r>
          </w:p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val="en-US" w:eastAsia="ru-RU"/>
              </w:rPr>
              <w:t>Toyota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1 925 268,31</w:t>
            </w:r>
          </w:p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3491F">
        <w:trPr>
          <w:trHeight w:val="465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554053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54053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71B" w:rsidRPr="00487E9B" w:rsidRDefault="0015671B" w:rsidP="008E31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1B" w:rsidRPr="003E4512" w:rsidRDefault="0015671B" w:rsidP="008E31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554053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1 179 591,04</w:t>
            </w:r>
          </w:p>
        </w:tc>
        <w:tc>
          <w:tcPr>
            <w:tcW w:w="127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3491F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554053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487E9B" w:rsidRDefault="0015671B" w:rsidP="008E31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487E9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E73AD3" w:rsidRDefault="0015671B" w:rsidP="008E31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Максимкина Юлия Ивановна</w:t>
            </w:r>
          </w:p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E73AD3" w:rsidRDefault="0015671B" w:rsidP="008E31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Зав. административным сектором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F13736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1 332 922,92</w:t>
            </w:r>
          </w:p>
          <w:p w:rsidR="0015671B" w:rsidRPr="001B5A6E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736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</w:t>
            </w:r>
            <w:r>
              <w:rPr>
                <w:rFonts w:eastAsia="Times New Roman"/>
                <w:szCs w:val="24"/>
                <w:lang w:eastAsia="ru-RU"/>
              </w:rPr>
              <w:t>-1 261 496,06</w:t>
            </w:r>
            <w:r w:rsidRPr="00F1373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trHeight w:val="8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Гараж, </w:t>
            </w:r>
          </w:p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DF68F8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eastAsia="ru-RU"/>
              </w:rPr>
              <w:t>Легковой автомобиль</w:t>
            </w:r>
          </w:p>
          <w:p w:rsidR="0015671B" w:rsidRPr="002A23C1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val="en-US" w:eastAsia="ru-RU"/>
              </w:rPr>
              <w:t>Skoda</w:t>
            </w:r>
          </w:p>
          <w:p w:rsidR="0015671B" w:rsidRPr="00B6448D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1 535 397,24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trHeight w:val="8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E31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Гараж, </w:t>
            </w:r>
          </w:p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15671B" w:rsidRPr="00DF68F8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0F714A">
        <w:trPr>
          <w:trHeight w:val="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B188F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E31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B188F">
        <w:trPr>
          <w:trHeight w:val="83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0B188F" w:rsidRDefault="0015671B" w:rsidP="000B18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B188F">
              <w:rPr>
                <w:rFonts w:eastAsia="Times New Roman"/>
                <w:b/>
                <w:szCs w:val="24"/>
                <w:lang w:eastAsia="ru-RU"/>
              </w:rPr>
              <w:t>Мотовилина Анна Геннадьевна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0B188F" w:rsidRDefault="0015671B" w:rsidP="000B188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188F">
              <w:rPr>
                <w:rFonts w:eastAsia="Times New Roman"/>
                <w:b/>
                <w:bCs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3E4512" w:rsidRDefault="0015671B" w:rsidP="000B1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1 231 198,77</w:t>
            </w:r>
          </w:p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736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</w:t>
            </w:r>
            <w:r>
              <w:rPr>
                <w:rFonts w:eastAsia="Times New Roman"/>
                <w:szCs w:val="24"/>
                <w:lang w:eastAsia="ru-RU"/>
              </w:rPr>
              <w:t>-865 441,46</w:t>
            </w:r>
            <w:r w:rsidRPr="00F1373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0B18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0B188F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8F8"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Любовь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DF68F8" w:rsidRDefault="0015671B" w:rsidP="00B82D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F68F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1 937 169,36</w:t>
            </w:r>
          </w:p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1 375 742,24)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F5B6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0F714A">
        <w:trPr>
          <w:trHeight w:val="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627 581,42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102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59639D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59639D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лодка «Флагман»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59639D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автоприцеп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9844B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59639D" w:rsidRDefault="0015671B" w:rsidP="00B8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9844B7">
        <w:trPr>
          <w:trHeight w:val="968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24A46" w:rsidRDefault="0015671B" w:rsidP="00B82D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Осадчук Василий Иванович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Консультант по правовому </w:t>
            </w: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сопровождению деятельности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123319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Mitsubishi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844B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1 166 978,11</w:t>
            </w:r>
          </w:p>
          <w:p w:rsidR="0015671B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44B7">
              <w:rPr>
                <w:rFonts w:eastAsia="Times New Roman"/>
                <w:szCs w:val="24"/>
                <w:lang w:eastAsia="ru-RU"/>
              </w:rPr>
              <w:t xml:space="preserve">(в том числе по основному </w:t>
            </w:r>
            <w:r w:rsidRPr="009844B7">
              <w:rPr>
                <w:rFonts w:eastAsia="Times New Roman"/>
                <w:szCs w:val="24"/>
                <w:lang w:eastAsia="ru-RU"/>
              </w:rPr>
              <w:lastRenderedPageBreak/>
              <w:t xml:space="preserve">месту работы – </w:t>
            </w:r>
            <w:r>
              <w:rPr>
                <w:rFonts w:eastAsia="Times New Roman"/>
                <w:szCs w:val="24"/>
                <w:lang w:eastAsia="ru-RU"/>
              </w:rPr>
              <w:t>1 130 237,28</w:t>
            </w:r>
            <w:r w:rsidRPr="009844B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  <w:tr w:rsidR="0015671B" w:rsidRPr="009E5EA7" w:rsidTr="009844B7">
        <w:trPr>
          <w:trHeight w:val="96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9844B7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844B7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4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123319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2 535 408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71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9844B7">
        <w:trPr>
          <w:trHeight w:val="277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844B7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F5B67">
        <w:trPr>
          <w:cantSplit/>
          <w:trHeight w:val="141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24A46" w:rsidRDefault="0015671B" w:rsidP="00B82D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Виталий Владимирович</w:t>
            </w:r>
          </w:p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123319" w:rsidRDefault="0015671B" w:rsidP="001233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0E44B0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0E44B0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E6689E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1 809 087,69</w:t>
            </w:r>
          </w:p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689E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1 490 284,86</w:t>
            </w:r>
            <w:r w:rsidRPr="00E6689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1 619 536,43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613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0F714A">
        <w:trPr>
          <w:trHeight w:val="84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0E44B0" w:rsidRDefault="0015671B" w:rsidP="00B82D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Иван Александрович</w:t>
            </w:r>
          </w:p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FF36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для размещения гаража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1 384 126,90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6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0E44B0" w:rsidRDefault="0015671B" w:rsidP="00B82D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Pr="00D97A2F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0E44B0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1 678 953,91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7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F5B67">
        <w:trPr>
          <w:trHeight w:val="1897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73D51" w:rsidRDefault="0015671B" w:rsidP="00B82D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 Алексей Михайлович</w:t>
            </w:r>
          </w:p>
          <w:p w:rsidR="0015671B" w:rsidRPr="00487E9B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73D51" w:rsidRDefault="0015671B" w:rsidP="00B82D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1/5 доли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3 446 801,33</w:t>
            </w:r>
          </w:p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C3D18">
              <w:rPr>
                <w:rFonts w:eastAsia="Times New Roman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1 740 205,31</w:t>
            </w:r>
            <w:r w:rsidRPr="00CC3D1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F74E46">
        <w:trPr>
          <w:trHeight w:val="48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2</w:t>
            </w:r>
            <w:r w:rsidRPr="00CB017A">
              <w:rPr>
                <w:szCs w:val="24"/>
              </w:rPr>
              <w:t>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CC3D18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Nissan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C711B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1 054 280,07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36A64">
        <w:trPr>
          <w:trHeight w:val="48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CB017A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B82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B82D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DC02D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CB017A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0F714A">
        <w:trPr>
          <w:trHeight w:val="774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E31ED8" w:rsidRDefault="0015671B" w:rsidP="00DC02D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bCs/>
                <w:szCs w:val="24"/>
                <w:lang w:eastAsia="ru-RU"/>
              </w:rPr>
              <w:t>Тришкина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E31ED8" w:rsidRDefault="0015671B" w:rsidP="00DC02D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1 448 150,08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8F28C5">
        <w:trPr>
          <w:trHeight w:val="69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DC02D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8F28C5">
        <w:trPr>
          <w:trHeight w:val="69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E31ED8" w:rsidRDefault="0015671B" w:rsidP="00DC02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8">
              <w:rPr>
                <w:rFonts w:ascii="Times New Roman" w:hAnsi="Times New Roman" w:cs="Times New Roman"/>
                <w:b/>
                <w:sz w:val="24"/>
                <w:szCs w:val="24"/>
              </w:rPr>
              <w:t>Харлина Татьяна Ивановна</w:t>
            </w:r>
          </w:p>
          <w:p w:rsidR="0015671B" w:rsidRPr="00487E9B" w:rsidRDefault="0015671B" w:rsidP="00DC02D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1 503 992,71</w:t>
            </w:r>
          </w:p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1 462 050,67)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8F28C5">
        <w:trPr>
          <w:trHeight w:val="69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E31ED8" w:rsidRDefault="0015671B" w:rsidP="00DC02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E31ED8" w:rsidRDefault="0015671B" w:rsidP="00DC02D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BF5B67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DC02D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DC02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DC02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671B" w:rsidRDefault="0015671B" w:rsidP="008F28C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2 062 393,27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DC0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BF5B67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8F2A89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487E9B" w:rsidRDefault="0015671B" w:rsidP="008F28C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5671B" w:rsidRPr="009E5EA7" w:rsidTr="000F714A">
        <w:trPr>
          <w:trHeight w:val="105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>Якуненков Олег Валентинович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BA6412" w:rsidRDefault="0015671B" w:rsidP="008F28C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8C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71B" w:rsidRPr="00BA6412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Pr="00BA6412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1 751 217,56</w:t>
            </w:r>
          </w:p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5671B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3E4512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Pr="009E5EA7" w:rsidRDefault="0015671B" w:rsidP="008F28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995 737,20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1B" w:rsidRDefault="0015671B" w:rsidP="008F2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15671B" w:rsidRDefault="0015671B" w:rsidP="00AC20E0"/>
    <w:p w:rsidR="00243221" w:rsidRPr="001C34A2" w:rsidRDefault="00243221" w:rsidP="001C34A2">
      <w:bookmarkStart w:id="1" w:name="_GoBack"/>
      <w:bookmarkEnd w:id="1"/>
    </w:p>
    <w:sectPr w:rsidR="00243221" w:rsidRPr="001C34A2" w:rsidSect="0015671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71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D56EF-EE3C-474F-9E4A-D07ACDCF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15671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15671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5671B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15671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5671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71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2020-12-30T07:08:00Z</dcterms:modified>
</cp:coreProperties>
</file>