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3C" w:rsidRPr="00BD3BAE" w:rsidRDefault="00C17C3C" w:rsidP="000E143B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 xml:space="preserve">Сведения </w:t>
      </w:r>
    </w:p>
    <w:p w:rsidR="00C17C3C" w:rsidRPr="00BD3BAE" w:rsidRDefault="00C17C3C" w:rsidP="000E143B">
      <w:pPr>
        <w:spacing w:after="0" w:line="240" w:lineRule="auto"/>
        <w:ind w:left="450" w:right="403"/>
        <w:jc w:val="center"/>
        <w:rPr>
          <w:rFonts w:eastAsia="Times New Roman"/>
          <w:b/>
          <w:sz w:val="28"/>
          <w:szCs w:val="24"/>
          <w:lang w:eastAsia="ru-RU"/>
        </w:rPr>
      </w:pPr>
      <w:r w:rsidRPr="00BD3BAE">
        <w:rPr>
          <w:rFonts w:eastAsia="Times New Roman"/>
          <w:b/>
          <w:sz w:val="28"/>
          <w:szCs w:val="24"/>
          <w:lang w:eastAsia="ru-RU"/>
        </w:rPr>
        <w:t>о доходах, расходах, об имуществе и обязательствах имущественного характера лиц, замещающих государственн</w:t>
      </w:r>
      <w:r>
        <w:rPr>
          <w:rFonts w:eastAsia="Times New Roman"/>
          <w:b/>
          <w:sz w:val="28"/>
          <w:szCs w:val="24"/>
          <w:lang w:eastAsia="ru-RU"/>
        </w:rPr>
        <w:t>ые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должност</w:t>
      </w:r>
      <w:r>
        <w:rPr>
          <w:rFonts w:eastAsia="Times New Roman"/>
          <w:b/>
          <w:sz w:val="28"/>
          <w:szCs w:val="24"/>
          <w:lang w:eastAsia="ru-RU"/>
        </w:rPr>
        <w:t>и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в Контрольно-счетной палате Курской области за период с 1 января 201</w:t>
      </w:r>
      <w:r>
        <w:rPr>
          <w:rFonts w:eastAsia="Times New Roman"/>
          <w:b/>
          <w:sz w:val="28"/>
          <w:szCs w:val="24"/>
          <w:lang w:eastAsia="ru-RU"/>
        </w:rPr>
        <w:t>9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 по 31 декабря 201</w:t>
      </w:r>
      <w:r>
        <w:rPr>
          <w:rFonts w:eastAsia="Times New Roman"/>
          <w:b/>
          <w:sz w:val="28"/>
          <w:szCs w:val="24"/>
          <w:lang w:eastAsia="ru-RU"/>
        </w:rPr>
        <w:t>9</w:t>
      </w:r>
      <w:r w:rsidRPr="00BD3BAE">
        <w:rPr>
          <w:rFonts w:eastAsia="Times New Roman"/>
          <w:b/>
          <w:sz w:val="28"/>
          <w:szCs w:val="24"/>
          <w:lang w:eastAsia="ru-RU"/>
        </w:rPr>
        <w:t xml:space="preserve"> г., размещены на официальном сайте Контрольно-счетной палаты Курской области в соответствии с Постановлением Губернатора Курской области от 15.08.2013 года №335-пг.</w:t>
      </w:r>
    </w:p>
    <w:p w:rsidR="00C17C3C" w:rsidRDefault="00C17C3C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p w:rsidR="00C17C3C" w:rsidRPr="00BD3BAE" w:rsidRDefault="00C17C3C" w:rsidP="000E143B">
      <w:pPr>
        <w:spacing w:after="0" w:line="240" w:lineRule="auto"/>
        <w:jc w:val="center"/>
        <w:rPr>
          <w:rFonts w:eastAsia="Times New Roman"/>
          <w:b/>
          <w:i/>
          <w:sz w:val="16"/>
          <w:szCs w:val="16"/>
          <w:lang w:eastAsia="ru-RU"/>
        </w:rPr>
      </w:pPr>
    </w:p>
    <w:tbl>
      <w:tblPr>
        <w:tblW w:w="1599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1524"/>
        <w:gridCol w:w="1271"/>
        <w:gridCol w:w="1234"/>
        <w:gridCol w:w="1375"/>
        <w:gridCol w:w="862"/>
        <w:gridCol w:w="882"/>
        <w:gridCol w:w="1274"/>
        <w:gridCol w:w="725"/>
        <w:gridCol w:w="854"/>
        <w:gridCol w:w="1385"/>
        <w:gridCol w:w="1418"/>
        <w:gridCol w:w="938"/>
      </w:tblGrid>
      <w:tr w:rsidR="00C17C3C" w:rsidRPr="005245AC" w:rsidTr="00C17C3C">
        <w:trPr>
          <w:trHeight w:val="20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:rsidR="00C17C3C" w:rsidRPr="005245AC" w:rsidRDefault="00C17C3C" w:rsidP="00CD1BE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C17C3C" w:rsidRPr="005245AC" w:rsidRDefault="00C17C3C" w:rsidP="000E248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5245AC">
              <w:rPr>
                <w:rFonts w:eastAsia="Times New Roman"/>
                <w:b/>
                <w:szCs w:val="24"/>
                <w:lang w:eastAsia="ru-RU"/>
              </w:rPr>
              <w:t xml:space="preserve"> г. (руб.)</w:t>
            </w:r>
          </w:p>
        </w:tc>
        <w:tc>
          <w:tcPr>
            <w:tcW w:w="4353" w:type="dxa"/>
            <w:gridSpan w:val="4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3" w:type="dxa"/>
            <w:gridSpan w:val="3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938" w:type="dxa"/>
            <w:vMerge w:val="restart"/>
          </w:tcPr>
          <w:p w:rsidR="00C17C3C" w:rsidRPr="005245AC" w:rsidRDefault="00C17C3C" w:rsidP="00C17C3C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245AC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C17C3C" w:rsidRPr="005245AC" w:rsidTr="00461D4D">
        <w:trPr>
          <w:trHeight w:val="20"/>
          <w:tblHeader/>
        </w:trPr>
        <w:tc>
          <w:tcPr>
            <w:tcW w:w="2254" w:type="dxa"/>
            <w:vMerge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245AC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938" w:type="dxa"/>
            <w:vMerge/>
          </w:tcPr>
          <w:p w:rsidR="00C17C3C" w:rsidRPr="005245AC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C17C3C" w:rsidRPr="00BE1EF3" w:rsidTr="00461D4D">
        <w:trPr>
          <w:trHeight w:val="20"/>
        </w:trPr>
        <w:tc>
          <w:tcPr>
            <w:tcW w:w="2254" w:type="dxa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БРЕХОВ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524" w:type="dxa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271" w:type="dxa"/>
          </w:tcPr>
          <w:p w:rsidR="00C17C3C" w:rsidRPr="00BE1EF3" w:rsidRDefault="00C17C3C" w:rsidP="00E80B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2002173,07</w:t>
            </w:r>
          </w:p>
        </w:tc>
        <w:tc>
          <w:tcPr>
            <w:tcW w:w="1234" w:type="dxa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A454BA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 xml:space="preserve">общая совместная 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85,5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55,7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35,8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882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61,0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BE1EF3">
              <w:rPr>
                <w:rFonts w:eastAsia="Times New Roman"/>
                <w:szCs w:val="24"/>
                <w:lang w:val="en-US" w:eastAsia="ru-RU"/>
              </w:rPr>
              <w:t>SKODA Octavia</w:t>
            </w:r>
          </w:p>
        </w:tc>
        <w:tc>
          <w:tcPr>
            <w:tcW w:w="938" w:type="dxa"/>
          </w:tcPr>
          <w:p w:rsidR="00C17C3C" w:rsidRPr="00BE1EF3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56D08" w:rsidTr="00461D4D">
        <w:trPr>
          <w:trHeight w:val="20"/>
        </w:trPr>
        <w:tc>
          <w:tcPr>
            <w:tcW w:w="225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324289,95</w:t>
            </w:r>
          </w:p>
        </w:tc>
        <w:tc>
          <w:tcPr>
            <w:tcW w:w="123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общая совместная индивидуальная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6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85,5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61,0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8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55,7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48,7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56D08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938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56D08" w:rsidTr="00461D4D">
        <w:trPr>
          <w:trHeight w:val="20"/>
        </w:trPr>
        <w:tc>
          <w:tcPr>
            <w:tcW w:w="225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52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85,5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61,0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55,7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35,8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48,7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56D08" w:rsidTr="00461D4D">
        <w:trPr>
          <w:trHeight w:val="20"/>
        </w:trPr>
        <w:tc>
          <w:tcPr>
            <w:tcW w:w="225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52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85,5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61,0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55,7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35,8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48,7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854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C17C3C" w:rsidRPr="00156D08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56D0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CC600C" w:rsidTr="00461D4D">
        <w:trPr>
          <w:trHeight w:val="20"/>
        </w:trPr>
        <w:tc>
          <w:tcPr>
            <w:tcW w:w="225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 xml:space="preserve">КАМЧАТНАЯ 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 xml:space="preserve">ЛИЛИЯ 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2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1514165,78</w:t>
            </w:r>
          </w:p>
        </w:tc>
        <w:tc>
          <w:tcPr>
            <w:tcW w:w="123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CC600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00C">
              <w:rPr>
                <w:rFonts w:eastAsia="Times New Roman"/>
                <w:szCs w:val="24"/>
                <w:lang w:val="en-US" w:eastAsia="ru-RU"/>
              </w:rPr>
              <w:t>AVENSIS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C600C">
              <w:rPr>
                <w:rFonts w:eastAsia="Times New Roman"/>
                <w:szCs w:val="24"/>
                <w:lang w:val="en-US" w:eastAsia="ru-RU"/>
              </w:rPr>
              <w:t>VOLKSWAGEN POLO</w:t>
            </w:r>
          </w:p>
        </w:tc>
        <w:tc>
          <w:tcPr>
            <w:tcW w:w="938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CC600C" w:rsidTr="00461D4D">
        <w:trPr>
          <w:trHeight w:val="20"/>
        </w:trPr>
        <w:tc>
          <w:tcPr>
            <w:tcW w:w="225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CC600C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224743,77</w:t>
            </w:r>
          </w:p>
        </w:tc>
        <w:tc>
          <w:tcPr>
            <w:tcW w:w="123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7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8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CC600C" w:rsidTr="00461D4D">
        <w:trPr>
          <w:trHeight w:val="20"/>
        </w:trPr>
        <w:tc>
          <w:tcPr>
            <w:tcW w:w="225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val="en-US" w:eastAsia="ru-RU"/>
              </w:rPr>
              <w:t>Сын</w:t>
            </w:r>
          </w:p>
        </w:tc>
        <w:tc>
          <w:tcPr>
            <w:tcW w:w="152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912,81</w:t>
            </w:r>
          </w:p>
        </w:tc>
        <w:tc>
          <w:tcPr>
            <w:tcW w:w="1234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854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C17C3C" w:rsidRPr="00CC600C" w:rsidRDefault="00C17C3C" w:rsidP="00000FE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C600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E81705" w:rsidTr="00461D4D">
        <w:trPr>
          <w:trHeight w:val="20"/>
        </w:trPr>
        <w:tc>
          <w:tcPr>
            <w:tcW w:w="225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КОНОНОВА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2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1702041,74</w:t>
            </w:r>
          </w:p>
        </w:tc>
        <w:tc>
          <w:tcPr>
            <w:tcW w:w="123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2/3</w:t>
            </w:r>
          </w:p>
        </w:tc>
        <w:tc>
          <w:tcPr>
            <w:tcW w:w="862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44,2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38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E81705" w:rsidTr="00461D4D">
        <w:trPr>
          <w:trHeight w:val="20"/>
        </w:trPr>
        <w:tc>
          <w:tcPr>
            <w:tcW w:w="225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2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938222,14</w:t>
            </w:r>
          </w:p>
        </w:tc>
        <w:tc>
          <w:tcPr>
            <w:tcW w:w="1234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7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62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1001,0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254,1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82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ВАЗ</w:t>
            </w:r>
            <w:r w:rsidRPr="00E81705">
              <w:rPr>
                <w:rFonts w:eastAsia="Times New Roman"/>
                <w:szCs w:val="24"/>
                <w:lang w:val="en-US" w:eastAsia="ru-RU"/>
              </w:rPr>
              <w:t xml:space="preserve"> 21053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val="en-US" w:eastAsia="ru-RU"/>
              </w:rPr>
              <w:t>NISSAN X-TRAL</w:t>
            </w:r>
          </w:p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val="en-US" w:eastAsia="ru-RU"/>
              </w:rPr>
              <w:t>TOYOTA LAND CRUISER PRADO G</w:t>
            </w:r>
            <w:r w:rsidRPr="00E81705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38" w:type="dxa"/>
          </w:tcPr>
          <w:p w:rsidR="00C17C3C" w:rsidRPr="00E81705" w:rsidRDefault="00C17C3C" w:rsidP="00000FE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E8170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BE1EF3" w:rsidTr="00461D4D">
        <w:trPr>
          <w:trHeight w:val="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КУЗНЕЦОВ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1272900,58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lastRenderedPageBreak/>
              <w:t>78,5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 xml:space="preserve">HYUNDAI SOLARIS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461D4D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BE1EF3" w:rsidTr="00461D4D">
        <w:trPr>
          <w:trHeight w:val="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59668,63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BE1EF3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461D4D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BE1EF3" w:rsidTr="00461D4D">
        <w:trPr>
          <w:trHeight w:val="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BE1EF3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461D4D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BE1EF3" w:rsidTr="00461D4D">
        <w:trPr>
          <w:trHeight w:val="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BE1EF3"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BE1EF3" w:rsidRDefault="00C17C3C" w:rsidP="009504C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BE1EF3" w:rsidRDefault="00C17C3C" w:rsidP="00461D4D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BE1EF3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F20006" w:rsidTr="00461D4D">
        <w:trPr>
          <w:trHeight w:val="20"/>
        </w:trPr>
        <w:tc>
          <w:tcPr>
            <w:tcW w:w="2254" w:type="dxa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ФОМИНА ЛЮДМИЛА АНАТОЛЬЕВНА</w:t>
            </w:r>
          </w:p>
        </w:tc>
        <w:tc>
          <w:tcPr>
            <w:tcW w:w="1524" w:type="dxa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1271" w:type="dxa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3666558,77</w:t>
            </w:r>
          </w:p>
        </w:tc>
        <w:tc>
          <w:tcPr>
            <w:tcW w:w="1234" w:type="dxa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F20006" w:rsidRDefault="00C17C3C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75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F20006" w:rsidRDefault="00C17C3C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1400,0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107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48,1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120,8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82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B36FD7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17C3C" w:rsidRPr="00F20006" w:rsidRDefault="00C17C3C" w:rsidP="00B36FD7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4" w:type="dxa"/>
            <w:shd w:val="clear" w:color="auto" w:fill="auto"/>
          </w:tcPr>
          <w:p w:rsidR="00C17C3C" w:rsidRPr="00F20006" w:rsidRDefault="00C17C3C" w:rsidP="004B1612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418" w:type="dxa"/>
            <w:shd w:val="clear" w:color="auto" w:fill="auto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ХОНДА-</w:t>
            </w:r>
            <w:r w:rsidRPr="00F20006"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938" w:type="dxa"/>
          </w:tcPr>
          <w:p w:rsidR="00C17C3C" w:rsidRPr="00F20006" w:rsidRDefault="00C17C3C" w:rsidP="000E143B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F2000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C17C3C" w:rsidRPr="003155A8" w:rsidRDefault="00C17C3C" w:rsidP="000E143B">
      <w:pPr>
        <w:spacing w:after="0" w:line="240" w:lineRule="auto"/>
        <w:jc w:val="center"/>
        <w:rPr>
          <w:rFonts w:eastAsia="Times New Roman"/>
          <w:b/>
          <w:i/>
          <w:szCs w:val="24"/>
          <w:lang w:val="en-US" w:eastAsia="ru-RU"/>
        </w:rPr>
      </w:pPr>
    </w:p>
    <w:p w:rsidR="00C17C3C" w:rsidRPr="00FE5158" w:rsidRDefault="00C17C3C" w:rsidP="00704A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 xml:space="preserve">Сведения </w:t>
      </w:r>
    </w:p>
    <w:p w:rsidR="00C17C3C" w:rsidRPr="00FE5158" w:rsidRDefault="00C17C3C" w:rsidP="00FF613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/>
          <w:szCs w:val="24"/>
          <w:lang w:eastAsia="ru-RU"/>
        </w:rPr>
      </w:pPr>
      <w:r w:rsidRPr="00FE5158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Курской области в Контрольно-счетной палате Курской области и членов их семей за период с 1 января 201</w:t>
      </w:r>
      <w:r>
        <w:rPr>
          <w:rFonts w:eastAsia="Times New Roman"/>
          <w:szCs w:val="24"/>
          <w:lang w:eastAsia="ru-RU"/>
        </w:rPr>
        <w:t>9</w:t>
      </w:r>
      <w:r w:rsidRPr="00FE5158">
        <w:rPr>
          <w:rFonts w:eastAsia="Times New Roman"/>
          <w:szCs w:val="24"/>
          <w:lang w:eastAsia="ru-RU"/>
        </w:rPr>
        <w:t xml:space="preserve"> г. по 31 декабря 201</w:t>
      </w:r>
      <w:r>
        <w:rPr>
          <w:rFonts w:eastAsia="Times New Roman"/>
          <w:szCs w:val="24"/>
          <w:lang w:eastAsia="ru-RU"/>
        </w:rPr>
        <w:t>9</w:t>
      </w:r>
      <w:r w:rsidRPr="00FE5158">
        <w:rPr>
          <w:rFonts w:eastAsia="Times New Roman"/>
          <w:szCs w:val="24"/>
          <w:lang w:eastAsia="ru-RU"/>
        </w:rPr>
        <w:t xml:space="preserve"> г., размещаются на официальном сайте Контрольно-счетной палаты Курской области в соответствии с Постановлением Губернатора Курской области от 15.08.2013 года №335-пг</w:t>
      </w:r>
    </w:p>
    <w:p w:rsidR="00C17C3C" w:rsidRPr="00FE5158" w:rsidRDefault="00C17C3C" w:rsidP="00704AEA">
      <w:pPr>
        <w:spacing w:after="0" w:line="240" w:lineRule="auto"/>
        <w:jc w:val="center"/>
        <w:rPr>
          <w:rFonts w:eastAsia="Times New Roman"/>
          <w:b/>
          <w:i/>
          <w:szCs w:val="24"/>
          <w:lang w:eastAsia="ru-RU"/>
        </w:rPr>
      </w:pPr>
    </w:p>
    <w:tbl>
      <w:tblPr>
        <w:tblW w:w="1603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985"/>
        <w:gridCol w:w="1297"/>
        <w:gridCol w:w="1404"/>
        <w:gridCol w:w="1344"/>
        <w:gridCol w:w="749"/>
        <w:gridCol w:w="850"/>
        <w:gridCol w:w="1369"/>
        <w:gridCol w:w="777"/>
        <w:gridCol w:w="845"/>
        <w:gridCol w:w="952"/>
        <w:gridCol w:w="1138"/>
        <w:gridCol w:w="1239"/>
      </w:tblGrid>
      <w:tr w:rsidR="00C17C3C" w:rsidRPr="005A5A02" w:rsidTr="00C17C3C">
        <w:trPr>
          <w:trHeight w:val="20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  <w:p w:rsidR="00C17C3C" w:rsidRPr="005A5A02" w:rsidRDefault="00C17C3C" w:rsidP="00CE0F2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Члены семьи – супруга (супруг) и несовершеннолетние дети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:rsidR="00C17C3C" w:rsidRPr="005A5A02" w:rsidRDefault="00C17C3C" w:rsidP="00DB03E3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5A5A02">
              <w:rPr>
                <w:rFonts w:eastAsia="Times New Roman"/>
                <w:b/>
                <w:szCs w:val="24"/>
                <w:lang w:eastAsia="ru-RU"/>
              </w:rPr>
              <w:t>г. (руб.)</w:t>
            </w:r>
          </w:p>
        </w:tc>
        <w:tc>
          <w:tcPr>
            <w:tcW w:w="4347" w:type="dxa"/>
            <w:gridSpan w:val="4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91" w:type="dxa"/>
            <w:gridSpan w:val="3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239" w:type="dxa"/>
            <w:vMerge w:val="restart"/>
          </w:tcPr>
          <w:p w:rsidR="00C17C3C" w:rsidRPr="005A5A02" w:rsidRDefault="00C17C3C" w:rsidP="00C17C3C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b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C17C3C" w:rsidRPr="005A5A02" w:rsidTr="00D1632A">
        <w:trPr>
          <w:trHeight w:val="20"/>
          <w:tblHeader/>
        </w:trPr>
        <w:tc>
          <w:tcPr>
            <w:tcW w:w="2086" w:type="dxa"/>
            <w:vMerge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vMerge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04" w:type="dxa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вид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A5A02">
              <w:rPr>
                <w:rFonts w:eastAsia="Times New Roman"/>
                <w:b/>
                <w:szCs w:val="24"/>
                <w:lang w:eastAsia="ru-RU"/>
              </w:rPr>
              <w:t>марка</w:t>
            </w:r>
          </w:p>
        </w:tc>
        <w:tc>
          <w:tcPr>
            <w:tcW w:w="1239" w:type="dxa"/>
            <w:vMerge/>
          </w:tcPr>
          <w:p w:rsidR="00C17C3C" w:rsidRPr="005A5A02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C17C3C" w:rsidRPr="00E50A5A" w:rsidTr="00D1632A">
        <w:trPr>
          <w:trHeight w:val="20"/>
        </w:trPr>
        <w:tc>
          <w:tcPr>
            <w:tcW w:w="2086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50A5A">
              <w:rPr>
                <w:rFonts w:eastAsia="Times New Roman"/>
                <w:lang w:eastAsia="ru-RU"/>
              </w:rPr>
              <w:t>АЗЖЕУРОВ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50A5A">
              <w:rPr>
                <w:rFonts w:eastAsia="Times New Roman"/>
                <w:lang w:eastAsia="ru-RU"/>
              </w:rPr>
              <w:t xml:space="preserve">ВЛАДИМИР 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E50A5A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E50A5A">
              <w:rPr>
                <w:rFonts w:eastAsia="Times New Roman"/>
                <w:sz w:val="21"/>
                <w:szCs w:val="21"/>
                <w:lang w:eastAsia="ru-RU"/>
              </w:rPr>
              <w:t>Начальник отдела кадрового и организационного обеспечения</w:t>
            </w:r>
          </w:p>
        </w:tc>
        <w:tc>
          <w:tcPr>
            <w:tcW w:w="1297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786062,17</w:t>
            </w:r>
          </w:p>
        </w:tc>
        <w:tc>
          <w:tcPr>
            <w:tcW w:w="1404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C17C3C" w:rsidRPr="00E50A5A" w:rsidRDefault="00C17C3C" w:rsidP="002B1790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 xml:space="preserve">Садовый домик </w:t>
            </w:r>
            <w:r w:rsidRPr="00E50A5A">
              <w:rPr>
                <w:rFonts w:eastAsia="Times New Roman"/>
                <w:szCs w:val="24"/>
                <w:lang w:eastAsia="ru-RU"/>
              </w:rPr>
              <w:lastRenderedPageBreak/>
              <w:t>(незавершенное строительство)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E50A5A" w:rsidRDefault="00C17C3C" w:rsidP="00E5187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16,9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107,5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60,3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26,0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</w:pPr>
            <w:r w:rsidRPr="00E50A5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E50A5A" w:rsidTr="00D1632A">
        <w:trPr>
          <w:trHeight w:val="20"/>
        </w:trPr>
        <w:tc>
          <w:tcPr>
            <w:tcW w:w="2086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846075,95</w:t>
            </w:r>
          </w:p>
        </w:tc>
        <w:tc>
          <w:tcPr>
            <w:tcW w:w="1404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Участок садовый</w:t>
            </w:r>
          </w:p>
          <w:p w:rsidR="00C17C3C" w:rsidRPr="00E50A5A" w:rsidRDefault="00C17C3C" w:rsidP="00000509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C17C3C" w:rsidRPr="00E50A5A" w:rsidRDefault="00C17C3C" w:rsidP="00000509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 xml:space="preserve">Садовый домик Квартира 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777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16,9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107,5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42,4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26,0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45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E50A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E50A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E50A5A" w:rsidRDefault="00C17C3C" w:rsidP="003677FF">
            <w:pPr>
              <w:spacing w:after="0" w:line="240" w:lineRule="auto"/>
              <w:ind w:left="-57" w:right="-57"/>
            </w:pPr>
            <w:r w:rsidRPr="00E50A5A">
              <w:rPr>
                <w:rFonts w:eastAsia="Times New Roman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C17C3C" w:rsidRPr="005C4EC4" w:rsidTr="00D1632A">
        <w:trPr>
          <w:trHeight w:val="20"/>
        </w:trPr>
        <w:tc>
          <w:tcPr>
            <w:tcW w:w="2086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БЛИНОВ СВЯТОСЛАВ АЛЕКСЕЕВИЧ</w:t>
            </w:r>
          </w:p>
        </w:tc>
        <w:tc>
          <w:tcPr>
            <w:tcW w:w="1985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C4EC4">
              <w:rPr>
                <w:rFonts w:eastAsia="Times New Roman"/>
                <w:sz w:val="21"/>
                <w:szCs w:val="21"/>
                <w:lang w:eastAsia="ru-RU"/>
              </w:rPr>
              <w:t>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251832,62</w:t>
            </w:r>
          </w:p>
        </w:tc>
        <w:tc>
          <w:tcPr>
            <w:tcW w:w="1404" w:type="dxa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845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5C4EC4" w:rsidTr="00D1632A">
        <w:trPr>
          <w:trHeight w:val="20"/>
        </w:trPr>
        <w:tc>
          <w:tcPr>
            <w:tcW w:w="2086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144484,50</w:t>
            </w:r>
          </w:p>
        </w:tc>
        <w:tc>
          <w:tcPr>
            <w:tcW w:w="1404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5C4EC4" w:rsidRDefault="00C17C3C" w:rsidP="005C4EC4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41,3</w:t>
            </w:r>
          </w:p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845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5C4EC4" w:rsidRDefault="00C17C3C" w:rsidP="008C4745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D6B5A" w:rsidTr="00D1632A">
        <w:trPr>
          <w:trHeight w:val="20"/>
        </w:trPr>
        <w:tc>
          <w:tcPr>
            <w:tcW w:w="2086" w:type="dxa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D6B5A">
              <w:rPr>
                <w:rFonts w:eastAsia="Times New Roman"/>
                <w:lang w:eastAsia="ru-RU"/>
              </w:rPr>
              <w:t>ГАЙНАЦКАЯ</w:t>
            </w:r>
          </w:p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D6B5A">
              <w:rPr>
                <w:rFonts w:eastAsia="Times New Roman"/>
                <w:lang w:eastAsia="ru-RU"/>
              </w:rPr>
              <w:t>ЮЛИЯ</w:t>
            </w:r>
          </w:p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D6B5A">
              <w:rPr>
                <w:rFonts w:eastAsia="Times New Roman"/>
                <w:lang w:eastAsia="ru-RU"/>
              </w:rPr>
              <w:t>СЕРГЕЕВНА</w:t>
            </w:r>
          </w:p>
        </w:tc>
        <w:tc>
          <w:tcPr>
            <w:tcW w:w="1985" w:type="dxa"/>
          </w:tcPr>
          <w:p w:rsidR="00C17C3C" w:rsidRPr="001D6B5A" w:rsidRDefault="00C17C3C" w:rsidP="00E51E6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1D6B5A">
              <w:rPr>
                <w:rFonts w:eastAsia="Times New Roman"/>
                <w:sz w:val="21"/>
                <w:szCs w:val="21"/>
                <w:lang w:eastAsia="ru-RU"/>
              </w:rPr>
              <w:t xml:space="preserve">Консультант инспекторского отдела по контрольной работе и взаимодействию с муниципальными </w:t>
            </w:r>
            <w:r w:rsidRPr="001D6B5A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lastRenderedPageBreak/>
              <w:t>395236,90</w:t>
            </w:r>
          </w:p>
        </w:tc>
        <w:tc>
          <w:tcPr>
            <w:tcW w:w="1404" w:type="dxa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49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D6B5A" w:rsidRDefault="00C17C3C" w:rsidP="00E51E67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77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845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1D6B5A" w:rsidRDefault="00C17C3C" w:rsidP="003677FF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1D6B5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466F38" w:rsidTr="00D1632A">
        <w:trPr>
          <w:trHeight w:val="20"/>
        </w:trPr>
        <w:tc>
          <w:tcPr>
            <w:tcW w:w="2086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ГОЛОЩАПОВА</w:t>
            </w:r>
          </w:p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ОЛЬГА</w:t>
            </w:r>
          </w:p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Главный консультант</w:t>
            </w:r>
            <w:r w:rsidRPr="00466F38">
              <w:rPr>
                <w:rFonts w:eastAsia="Times New Roman"/>
                <w:sz w:val="21"/>
                <w:szCs w:val="21"/>
                <w:lang w:eastAsia="ru-RU"/>
              </w:rPr>
              <w:t xml:space="preserve"> отдела кадрового и организационного обеспечения</w:t>
            </w:r>
          </w:p>
        </w:tc>
        <w:tc>
          <w:tcPr>
            <w:tcW w:w="1297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559619,45</w:t>
            </w:r>
          </w:p>
        </w:tc>
        <w:tc>
          <w:tcPr>
            <w:tcW w:w="1404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</w:pPr>
            <w:r w:rsidRPr="00466F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6071D" w:rsidTr="00D1632A">
        <w:trPr>
          <w:trHeight w:val="20"/>
        </w:trPr>
        <w:tc>
          <w:tcPr>
            <w:tcW w:w="2086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71D">
              <w:rPr>
                <w:rFonts w:eastAsia="Times New Roman"/>
                <w:lang w:eastAsia="ru-RU"/>
              </w:rPr>
              <w:t>ЗАЙЦЕВА</w:t>
            </w: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71D">
              <w:rPr>
                <w:rFonts w:eastAsia="Times New Roman"/>
                <w:lang w:eastAsia="ru-RU"/>
              </w:rPr>
              <w:t>ИРАИДА</w:t>
            </w: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71D">
              <w:rPr>
                <w:rFonts w:eastAsia="Times New Roman"/>
                <w:lang w:eastAsia="ru-RU"/>
              </w:rPr>
              <w:t>ВАЛЕРЬЕВНА</w:t>
            </w:r>
          </w:p>
        </w:tc>
        <w:tc>
          <w:tcPr>
            <w:tcW w:w="1985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6071D">
              <w:rPr>
                <w:rFonts w:eastAsia="Times New Roman"/>
                <w:sz w:val="21"/>
                <w:szCs w:val="21"/>
                <w:lang w:eastAsia="ru-RU"/>
              </w:rPr>
              <w:t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456597,41</w:t>
            </w:r>
          </w:p>
        </w:tc>
        <w:tc>
          <w:tcPr>
            <w:tcW w:w="1404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5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6071D" w:rsidTr="00D1632A">
        <w:trPr>
          <w:trHeight w:val="20"/>
        </w:trPr>
        <w:tc>
          <w:tcPr>
            <w:tcW w:w="2086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1617896,48</w:t>
            </w:r>
          </w:p>
        </w:tc>
        <w:tc>
          <w:tcPr>
            <w:tcW w:w="1404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5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hyperlink r:id="rId6" w:tgtFrame="_blank" w:history="1">
              <w:r w:rsidRPr="00A6071D">
                <w:rPr>
                  <w:rFonts w:eastAsia="Times New Roman"/>
                  <w:szCs w:val="24"/>
                  <w:lang w:val="en-US" w:eastAsia="ru-RU"/>
                </w:rPr>
                <w:t>MITSUBISHI LANCER</w:t>
              </w:r>
            </w:hyperlink>
            <w:r w:rsidRPr="00A6071D">
              <w:rPr>
                <w:rFonts w:eastAsia="Times New Roman"/>
                <w:szCs w:val="24"/>
                <w:lang w:val="en-US" w:eastAsia="ru-RU"/>
              </w:rPr>
              <w:t xml:space="preserve"> Х</w:t>
            </w:r>
          </w:p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A6071D">
              <w:rPr>
                <w:rFonts w:eastAsia="Times New Roman"/>
                <w:szCs w:val="24"/>
                <w:lang w:val="en-US" w:eastAsia="ru-RU"/>
              </w:rPr>
              <w:t>FORD RANGER</w:t>
            </w:r>
          </w:p>
        </w:tc>
        <w:tc>
          <w:tcPr>
            <w:tcW w:w="1239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6071D" w:rsidTr="00D1632A">
        <w:trPr>
          <w:trHeight w:val="20"/>
        </w:trPr>
        <w:tc>
          <w:tcPr>
            <w:tcW w:w="2086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5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6071D" w:rsidTr="00D1632A">
        <w:trPr>
          <w:trHeight w:val="20"/>
        </w:trPr>
        <w:tc>
          <w:tcPr>
            <w:tcW w:w="2086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5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6071D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6071D" w:rsidRDefault="00C17C3C" w:rsidP="003677FF">
            <w:pPr>
              <w:spacing w:after="0" w:line="240" w:lineRule="auto"/>
              <w:ind w:left="-57" w:right="-57"/>
            </w:pPr>
            <w:r w:rsidRPr="00A6071D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393C07" w:rsidTr="00D1632A">
        <w:trPr>
          <w:trHeight w:val="20"/>
        </w:trPr>
        <w:tc>
          <w:tcPr>
            <w:tcW w:w="2086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КОРЫТНАЯ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ОЛЬГА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АЛЕКСАНДРОВНА</w:t>
            </w:r>
          </w:p>
        </w:tc>
        <w:tc>
          <w:tcPr>
            <w:tcW w:w="1985" w:type="dxa"/>
          </w:tcPr>
          <w:p w:rsidR="00C17C3C" w:rsidRPr="00393C07" w:rsidRDefault="00C17C3C" w:rsidP="00426473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93C07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инспекторского отдела по контрольной работе и взаимодействию с муниципальными образованиями управления контрольной работы, </w:t>
            </w:r>
            <w:r w:rsidRPr="00393C0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lastRenderedPageBreak/>
              <w:t>738920,72</w:t>
            </w:r>
          </w:p>
        </w:tc>
        <w:tc>
          <w:tcPr>
            <w:tcW w:w="1404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850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5C4EC4" w:rsidTr="00D1632A">
        <w:trPr>
          <w:trHeight w:val="20"/>
        </w:trPr>
        <w:tc>
          <w:tcPr>
            <w:tcW w:w="2086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КОСТИНА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НАТАЛЬЯ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1985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C4EC4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476821,45</w:t>
            </w:r>
          </w:p>
        </w:tc>
        <w:tc>
          <w:tcPr>
            <w:tcW w:w="1404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5C4EC4" w:rsidTr="00D1632A">
        <w:trPr>
          <w:trHeight w:val="20"/>
        </w:trPr>
        <w:tc>
          <w:tcPr>
            <w:tcW w:w="2086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5C4EC4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C17C3C" w:rsidRPr="005C4EC4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45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466F38" w:rsidTr="00D1632A">
        <w:trPr>
          <w:trHeight w:val="20"/>
        </w:trPr>
        <w:tc>
          <w:tcPr>
            <w:tcW w:w="2086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ПЕТРОВ</w:t>
            </w:r>
          </w:p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АРСЕНИЙ</w:t>
            </w:r>
          </w:p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lang w:eastAsia="ru-RU"/>
              </w:rPr>
              <w:t>ВЛАДИМИРОВИЧ</w:t>
            </w:r>
          </w:p>
        </w:tc>
        <w:tc>
          <w:tcPr>
            <w:tcW w:w="1985" w:type="dxa"/>
          </w:tcPr>
          <w:p w:rsidR="00C17C3C" w:rsidRPr="00466F38" w:rsidRDefault="00C17C3C" w:rsidP="00A25C0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466F38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экспертно-аналитической работы</w:t>
            </w:r>
          </w:p>
        </w:tc>
        <w:tc>
          <w:tcPr>
            <w:tcW w:w="1297" w:type="dxa"/>
          </w:tcPr>
          <w:p w:rsidR="00C17C3C" w:rsidRPr="00466F38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618304,19</w:t>
            </w:r>
          </w:p>
        </w:tc>
        <w:tc>
          <w:tcPr>
            <w:tcW w:w="1404" w:type="dxa"/>
          </w:tcPr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Долевая ½</w:t>
            </w:r>
          </w:p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shd w:val="clear" w:color="auto" w:fill="auto"/>
          </w:tcPr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845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HYUNDAI I40</w:t>
            </w:r>
          </w:p>
        </w:tc>
        <w:tc>
          <w:tcPr>
            <w:tcW w:w="1239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466F38" w:rsidTr="00D1632A">
        <w:trPr>
          <w:trHeight w:val="20"/>
        </w:trPr>
        <w:tc>
          <w:tcPr>
            <w:tcW w:w="2086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C17C3C" w:rsidRPr="00466F38" w:rsidRDefault="00C17C3C" w:rsidP="00A25C0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466F38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377880,23</w:t>
            </w:r>
          </w:p>
        </w:tc>
        <w:tc>
          <w:tcPr>
            <w:tcW w:w="1404" w:type="dxa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C17C3C" w:rsidRPr="00466F38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850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845" w:type="dxa"/>
            <w:shd w:val="clear" w:color="auto" w:fill="auto"/>
          </w:tcPr>
          <w:p w:rsidR="00C17C3C" w:rsidRPr="00466F38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C17C3C" w:rsidRPr="00466F38" w:rsidRDefault="00C17C3C" w:rsidP="00466F3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NISSAN ALMERA CLASSIC 1,6 РЕ</w:t>
            </w:r>
          </w:p>
        </w:tc>
        <w:tc>
          <w:tcPr>
            <w:tcW w:w="1239" w:type="dxa"/>
          </w:tcPr>
          <w:p w:rsidR="00C17C3C" w:rsidRPr="00466F38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466F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60599" w:rsidTr="00D1632A">
        <w:trPr>
          <w:trHeight w:val="20"/>
        </w:trPr>
        <w:tc>
          <w:tcPr>
            <w:tcW w:w="2086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СВЕТЛОВА СВЕТЛАНА МИХАЙЛОВНА</w:t>
            </w:r>
          </w:p>
        </w:tc>
        <w:tc>
          <w:tcPr>
            <w:tcW w:w="1985" w:type="dxa"/>
          </w:tcPr>
          <w:p w:rsidR="00C17C3C" w:rsidRPr="00A60599" w:rsidRDefault="00C17C3C" w:rsidP="00A25C0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60599">
              <w:rPr>
                <w:rFonts w:eastAsia="Times New Roman"/>
                <w:sz w:val="21"/>
                <w:szCs w:val="21"/>
                <w:lang w:eastAsia="ru-RU"/>
              </w:rPr>
              <w:t>Ведущий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A60599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2107659,56</w:t>
            </w:r>
          </w:p>
        </w:tc>
        <w:tc>
          <w:tcPr>
            <w:tcW w:w="1404" w:type="dxa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48,9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60,3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39,1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A60599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C17C3C" w:rsidRPr="00A60599" w:rsidRDefault="00C17C3C" w:rsidP="00466F3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239" w:type="dxa"/>
          </w:tcPr>
          <w:p w:rsidR="00C17C3C" w:rsidRPr="00A60599" w:rsidRDefault="00C17C3C" w:rsidP="0015236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 xml:space="preserve">Квартира (средства от продажи квартиры, </w:t>
            </w:r>
            <w:r>
              <w:rPr>
                <w:rFonts w:eastAsia="Times New Roman"/>
                <w:szCs w:val="24"/>
                <w:lang w:eastAsia="ru-RU"/>
              </w:rPr>
              <w:t>потребительский кредит</w:t>
            </w:r>
            <w:r w:rsidRPr="00A60599">
              <w:rPr>
                <w:rFonts w:eastAsia="Times New Roman"/>
                <w:szCs w:val="24"/>
                <w:lang w:eastAsia="ru-RU"/>
              </w:rPr>
              <w:t>, собственные накопления)</w:t>
            </w:r>
          </w:p>
        </w:tc>
      </w:tr>
      <w:tr w:rsidR="00C17C3C" w:rsidRPr="00837C66" w:rsidTr="00D1632A">
        <w:trPr>
          <w:trHeight w:val="20"/>
        </w:trPr>
        <w:tc>
          <w:tcPr>
            <w:tcW w:w="2086" w:type="dxa"/>
          </w:tcPr>
          <w:p w:rsidR="00C17C3C" w:rsidRPr="00837C66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985" w:type="dxa"/>
          </w:tcPr>
          <w:p w:rsidR="00C17C3C" w:rsidRPr="00837C66" w:rsidRDefault="00C17C3C" w:rsidP="00A25C0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837C66" w:rsidRDefault="00C17C3C" w:rsidP="00ED7762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1701,94</w:t>
            </w:r>
          </w:p>
        </w:tc>
        <w:tc>
          <w:tcPr>
            <w:tcW w:w="1404" w:type="dxa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837C66" w:rsidRDefault="00C17C3C" w:rsidP="00837C66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837C66" w:rsidRDefault="00C17C3C" w:rsidP="00837C66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837C66" w:rsidRDefault="00C17C3C" w:rsidP="00837C66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837C66" w:rsidRDefault="00C17C3C" w:rsidP="00837C66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77" w:type="dxa"/>
            <w:shd w:val="clear" w:color="auto" w:fill="auto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48,9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60,3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39,1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845" w:type="dxa"/>
            <w:shd w:val="clear" w:color="auto" w:fill="auto"/>
          </w:tcPr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837C66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837C66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837C66" w:rsidRDefault="00C17C3C" w:rsidP="00466F38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837C66" w:rsidRDefault="00C17C3C" w:rsidP="0015236E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837C66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393C07" w:rsidTr="00D1632A">
        <w:trPr>
          <w:trHeight w:val="20"/>
        </w:trPr>
        <w:tc>
          <w:tcPr>
            <w:tcW w:w="2086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СИДОРОВА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ЕКАТЕРИНА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393C07">
              <w:rPr>
                <w:rFonts w:eastAsia="Times New Roman"/>
                <w:lang w:eastAsia="ru-RU"/>
              </w:rPr>
              <w:t>ВЯЧЕСЛАВОВНА</w:t>
            </w:r>
          </w:p>
        </w:tc>
        <w:tc>
          <w:tcPr>
            <w:tcW w:w="1985" w:type="dxa"/>
          </w:tcPr>
          <w:p w:rsidR="00C17C3C" w:rsidRPr="00393C07" w:rsidRDefault="00C17C3C" w:rsidP="00DE4559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393C07">
              <w:rPr>
                <w:rFonts w:eastAsia="Times New Roman"/>
                <w:sz w:val="21"/>
                <w:szCs w:val="21"/>
                <w:lang w:eastAsia="ru-RU"/>
              </w:rPr>
              <w:t xml:space="preserve">Начальник инспекторского отдела по экспертно-аналитической </w:t>
            </w:r>
            <w:r w:rsidRPr="00393C07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работе управления экспертно-аналитической работы</w:t>
            </w:r>
          </w:p>
        </w:tc>
        <w:tc>
          <w:tcPr>
            <w:tcW w:w="1297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lastRenderedPageBreak/>
              <w:t>622887,05</w:t>
            </w:r>
          </w:p>
        </w:tc>
        <w:tc>
          <w:tcPr>
            <w:tcW w:w="1404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74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239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393C07" w:rsidTr="00D1632A">
        <w:trPr>
          <w:trHeight w:val="20"/>
        </w:trPr>
        <w:tc>
          <w:tcPr>
            <w:tcW w:w="2086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443660,53</w:t>
            </w:r>
          </w:p>
        </w:tc>
        <w:tc>
          <w:tcPr>
            <w:tcW w:w="1404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44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54,6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393C07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393C07" w:rsidRDefault="00C17C3C" w:rsidP="003677FF">
            <w:pPr>
              <w:spacing w:after="0" w:line="240" w:lineRule="auto"/>
              <w:ind w:left="-57" w:right="-57"/>
            </w:pPr>
            <w:r w:rsidRPr="00393C07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5C4EC4" w:rsidTr="00D1632A">
        <w:trPr>
          <w:trHeight w:val="20"/>
        </w:trPr>
        <w:tc>
          <w:tcPr>
            <w:tcW w:w="2086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СОЛОНИКОВА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МАРИНА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5C4EC4">
              <w:rPr>
                <w:rFonts w:eastAsia="Times New Roman"/>
                <w:lang w:eastAsia="ru-RU"/>
              </w:rPr>
              <w:t>ГЕННАДЬЕВНА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5C4EC4">
              <w:rPr>
                <w:rFonts w:eastAsia="Times New Roman"/>
                <w:sz w:val="21"/>
                <w:szCs w:val="21"/>
                <w:lang w:eastAsia="ru-RU"/>
              </w:rPr>
              <w:t>Начальник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921029,40</w:t>
            </w:r>
          </w:p>
        </w:tc>
        <w:tc>
          <w:tcPr>
            <w:tcW w:w="1404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5C4EC4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5C4EC4">
              <w:rPr>
                <w:rFonts w:eastAsia="Times New Roman"/>
                <w:szCs w:val="24"/>
                <w:lang w:val="en-US" w:eastAsia="ru-RU"/>
              </w:rPr>
              <w:t>RENAULT LOGAN</w:t>
            </w:r>
            <w:r w:rsidRPr="005C4EC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C4EC4">
              <w:rPr>
                <w:rFonts w:eastAsia="Times New Roman"/>
                <w:szCs w:val="24"/>
                <w:lang w:val="en-US" w:eastAsia="ru-RU"/>
              </w:rPr>
              <w:t>SR</w:t>
            </w:r>
          </w:p>
        </w:tc>
        <w:tc>
          <w:tcPr>
            <w:tcW w:w="1239" w:type="dxa"/>
          </w:tcPr>
          <w:p w:rsidR="00C17C3C" w:rsidRPr="005C4EC4" w:rsidRDefault="00C17C3C" w:rsidP="003677FF">
            <w:pPr>
              <w:spacing w:after="0" w:line="240" w:lineRule="auto"/>
              <w:ind w:left="-57" w:right="-57"/>
            </w:pPr>
            <w:r w:rsidRPr="005C4EC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 xml:space="preserve">ХАЛЕЕВ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ИГОРЬ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ЕГОРОВИЧ</w:t>
            </w:r>
          </w:p>
        </w:tc>
        <w:tc>
          <w:tcPr>
            <w:tcW w:w="1985" w:type="dxa"/>
          </w:tcPr>
          <w:p w:rsidR="00C17C3C" w:rsidRPr="00A074DB" w:rsidRDefault="00C17C3C" w:rsidP="00035047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074DB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экспертно-аналитической работе управления экспертно-аналитической работы</w:t>
            </w:r>
          </w:p>
        </w:tc>
        <w:tc>
          <w:tcPr>
            <w:tcW w:w="1297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1511658,68</w:t>
            </w:r>
          </w:p>
        </w:tc>
        <w:tc>
          <w:tcPr>
            <w:tcW w:w="1404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4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50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98,9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1233,0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582,0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45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Chevrolet Niva 212300-55</w:t>
            </w:r>
          </w:p>
        </w:tc>
        <w:tc>
          <w:tcPr>
            <w:tcW w:w="1239" w:type="dxa"/>
          </w:tcPr>
          <w:p w:rsidR="00C17C3C" w:rsidRPr="00A074DB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 (средства от продажи квартиры, потребительский кредит, собственные накопления)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1776605,02</w:t>
            </w:r>
          </w:p>
        </w:tc>
        <w:tc>
          <w:tcPr>
            <w:tcW w:w="1404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1344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83,2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582,0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77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98,9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1233,0</w:t>
            </w:r>
          </w:p>
        </w:tc>
        <w:tc>
          <w:tcPr>
            <w:tcW w:w="845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074DB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 (средства от продажи квартиры, потребительский кредит, собственные накопления)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975000,0</w:t>
            </w:r>
          </w:p>
        </w:tc>
        <w:tc>
          <w:tcPr>
            <w:tcW w:w="1404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50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98,9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1233,0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582,0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45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074DB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Квартира (средства от </w:t>
            </w: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продажи квартиры, потребительский кредит, собственные накопления)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5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975000,0</w:t>
            </w:r>
          </w:p>
        </w:tc>
        <w:tc>
          <w:tcPr>
            <w:tcW w:w="1404" w:type="dxa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¼</w:t>
            </w:r>
          </w:p>
        </w:tc>
        <w:tc>
          <w:tcPr>
            <w:tcW w:w="74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50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Дачный нежилой дом</w:t>
            </w:r>
          </w:p>
        </w:tc>
        <w:tc>
          <w:tcPr>
            <w:tcW w:w="777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98,9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1233,0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565,0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582,0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845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074DB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074DB" w:rsidRDefault="00C17C3C" w:rsidP="008C474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 (средства от продажи квартиры, потребительский кредит, собственные накопления)</w:t>
            </w:r>
          </w:p>
        </w:tc>
      </w:tr>
      <w:tr w:rsidR="00C17C3C" w:rsidRPr="00A60599" w:rsidTr="00D1632A">
        <w:trPr>
          <w:trHeight w:val="20"/>
        </w:trPr>
        <w:tc>
          <w:tcPr>
            <w:tcW w:w="2086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599">
              <w:rPr>
                <w:rFonts w:eastAsia="Times New Roman"/>
                <w:lang w:eastAsia="ru-RU"/>
              </w:rPr>
              <w:t>ЧЕРКАШИНА</w:t>
            </w:r>
          </w:p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599">
              <w:rPr>
                <w:rFonts w:eastAsia="Times New Roman"/>
                <w:lang w:eastAsia="ru-RU"/>
              </w:rPr>
              <w:t>АННА</w:t>
            </w:r>
          </w:p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60599">
              <w:rPr>
                <w:rFonts w:eastAsia="Times New Roman"/>
                <w:lang w:eastAsia="ru-RU"/>
              </w:rPr>
              <w:t>ЕВГЕНЬЕВНА</w:t>
            </w:r>
          </w:p>
        </w:tc>
        <w:tc>
          <w:tcPr>
            <w:tcW w:w="1985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60599">
              <w:rPr>
                <w:rFonts w:eastAsia="Times New Roman"/>
                <w:sz w:val="21"/>
                <w:szCs w:val="21"/>
                <w:lang w:eastAsia="ru-RU"/>
              </w:rPr>
              <w:t>Главный консультант инспекторского отдела по контрольной работе и взаимодействию с муниципальными образованиями управления контрольной работы, стандартизации и методического обеспечения</w:t>
            </w:r>
          </w:p>
        </w:tc>
        <w:tc>
          <w:tcPr>
            <w:tcW w:w="1297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570287,73</w:t>
            </w:r>
          </w:p>
        </w:tc>
        <w:tc>
          <w:tcPr>
            <w:tcW w:w="1404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845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6059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A60599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A60599" w:rsidRDefault="00C17C3C" w:rsidP="003677FF">
            <w:pPr>
              <w:spacing w:after="0" w:line="240" w:lineRule="auto"/>
              <w:ind w:left="-57" w:right="-57"/>
            </w:pPr>
            <w:r w:rsidRPr="00A6059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ШАРОВА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НАТАЛЬЯ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A074DB">
              <w:rPr>
                <w:rFonts w:eastAsia="Times New Roman"/>
                <w:sz w:val="21"/>
                <w:szCs w:val="21"/>
                <w:lang w:eastAsia="ru-RU"/>
              </w:rPr>
              <w:t xml:space="preserve">Главный инспектор инспекторского отдела по экспертно-аналитической работе управления </w:t>
            </w:r>
            <w:r w:rsidRPr="00A074D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экспертно-аналитической работы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lastRenderedPageBreak/>
              <w:t>496253,98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A074DB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 xml:space="preserve">LADA XRAY </w:t>
            </w:r>
            <w:r w:rsidRPr="00A074DB">
              <w:rPr>
                <w:rStyle w:val="extended-textshort"/>
                <w:bCs/>
              </w:rPr>
              <w:t xml:space="preserve">GAB </w:t>
            </w:r>
            <w:r w:rsidRPr="00A074DB">
              <w:rPr>
                <w:rStyle w:val="extended-textshort"/>
              </w:rPr>
              <w:t>320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A074DB" w:rsidTr="00D1632A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A074DB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2498998,59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51,1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78,1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C" w:rsidRPr="00A074DB" w:rsidRDefault="00C17C3C" w:rsidP="00EE40A1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A074D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5236E" w:rsidTr="00D1632A">
        <w:trPr>
          <w:trHeight w:val="20"/>
        </w:trPr>
        <w:tc>
          <w:tcPr>
            <w:tcW w:w="2086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ШВЫРЕВ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СЕРГЕЙ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ВАСИЛЬЕВИЧ</w:t>
            </w:r>
          </w:p>
        </w:tc>
        <w:tc>
          <w:tcPr>
            <w:tcW w:w="1985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15236E">
              <w:rPr>
                <w:rFonts w:eastAsia="Times New Roman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1297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1176176,10</w:t>
            </w:r>
          </w:p>
        </w:tc>
        <w:tc>
          <w:tcPr>
            <w:tcW w:w="1404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Земельный участок для садоводства и огородничества</w:t>
            </w:r>
          </w:p>
          <w:p w:rsidR="00C17C3C" w:rsidRPr="0015236E" w:rsidRDefault="00C17C3C" w:rsidP="00380937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Дом жилой</w:t>
            </w:r>
          </w:p>
          <w:p w:rsidR="00C17C3C" w:rsidRPr="0015236E" w:rsidRDefault="00C17C3C" w:rsidP="00380937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</w:tc>
        <w:tc>
          <w:tcPr>
            <w:tcW w:w="777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1353,0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94,8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845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5236E">
              <w:rPr>
                <w:rFonts w:eastAsia="Times New Roman"/>
                <w:szCs w:val="24"/>
                <w:lang w:val="en-US" w:eastAsia="ru-RU"/>
              </w:rPr>
              <w:t>ВАЗ-21121</w:t>
            </w:r>
          </w:p>
          <w:p w:rsidR="00C17C3C" w:rsidRPr="0015236E" w:rsidRDefault="00C17C3C" w:rsidP="00D1632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15236E">
              <w:rPr>
                <w:rFonts w:eastAsia="Times New Roman"/>
                <w:szCs w:val="24"/>
                <w:lang w:val="en-US" w:eastAsia="ru-RU"/>
              </w:rPr>
              <w:t>JEEP LIBERTY LIMITED</w:t>
            </w:r>
          </w:p>
        </w:tc>
        <w:tc>
          <w:tcPr>
            <w:tcW w:w="1239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</w:pPr>
            <w:r w:rsidRPr="0015236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D1632A" w:rsidTr="00D1632A">
        <w:trPr>
          <w:trHeight w:val="20"/>
        </w:trPr>
        <w:tc>
          <w:tcPr>
            <w:tcW w:w="2086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1632A">
              <w:rPr>
                <w:rFonts w:eastAsia="Times New Roman"/>
                <w:lang w:eastAsia="ru-RU"/>
              </w:rPr>
              <w:t>ШОРОХОВ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1632A">
              <w:rPr>
                <w:rFonts w:eastAsia="Times New Roman"/>
                <w:lang w:eastAsia="ru-RU"/>
              </w:rPr>
              <w:t>ВЛАДИМИР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D1632A">
              <w:rPr>
                <w:rFonts w:eastAsia="Times New Roman"/>
                <w:lang w:eastAsia="ru-RU"/>
              </w:rPr>
              <w:t>ДМИТРИЕВИЧ</w:t>
            </w:r>
          </w:p>
        </w:tc>
        <w:tc>
          <w:tcPr>
            <w:tcW w:w="1985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D1632A">
              <w:rPr>
                <w:rFonts w:eastAsia="Times New Roman"/>
                <w:sz w:val="21"/>
                <w:szCs w:val="21"/>
                <w:lang w:eastAsia="ru-RU"/>
              </w:rPr>
              <w:t>Начальник отдела материально-технического и информационного обеспечения управления бухгалтерского учета, отчетности и материально-технического обеспечения</w:t>
            </w:r>
          </w:p>
        </w:tc>
        <w:tc>
          <w:tcPr>
            <w:tcW w:w="1297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801404,95</w:t>
            </w:r>
          </w:p>
        </w:tc>
        <w:tc>
          <w:tcPr>
            <w:tcW w:w="1404" w:type="dxa"/>
          </w:tcPr>
          <w:p w:rsidR="00C17C3C" w:rsidRPr="00D1632A" w:rsidRDefault="00C17C3C" w:rsidP="00B017F5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C17C3C" w:rsidRPr="00D1632A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D1632A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C17C3C" w:rsidRPr="00D1632A" w:rsidRDefault="00C17C3C" w:rsidP="00EE40A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val="en-US"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77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val="en-US" w:eastAsia="ru-RU"/>
              </w:rPr>
              <w:t>46.0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45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D1632A" w:rsidTr="00D1632A">
        <w:trPr>
          <w:trHeight w:val="20"/>
        </w:trPr>
        <w:tc>
          <w:tcPr>
            <w:tcW w:w="2086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522261,90</w:t>
            </w:r>
          </w:p>
        </w:tc>
        <w:tc>
          <w:tcPr>
            <w:tcW w:w="1404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44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49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D1632A" w:rsidTr="00D1632A">
        <w:trPr>
          <w:trHeight w:val="20"/>
        </w:trPr>
        <w:tc>
          <w:tcPr>
            <w:tcW w:w="2086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5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04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77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845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2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C17C3C" w:rsidRPr="00D1632A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C17C3C" w:rsidRPr="00D1632A" w:rsidRDefault="00C17C3C" w:rsidP="003677FF">
            <w:pPr>
              <w:spacing w:after="0" w:line="240" w:lineRule="auto"/>
              <w:ind w:left="-57" w:right="-57"/>
            </w:pPr>
            <w:r w:rsidRPr="00D1632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C17C3C" w:rsidRPr="0015236E" w:rsidTr="00D1632A">
        <w:trPr>
          <w:trHeight w:val="20"/>
        </w:trPr>
        <w:tc>
          <w:tcPr>
            <w:tcW w:w="2086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ЩЕДРИНА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ОЛЬГА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15236E">
              <w:rPr>
                <w:rFonts w:eastAsia="Times New Roman"/>
                <w:lang w:eastAsia="ru-RU"/>
              </w:rPr>
              <w:t>ЯКОВЛЕВНА</w:t>
            </w:r>
          </w:p>
        </w:tc>
        <w:tc>
          <w:tcPr>
            <w:tcW w:w="1985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 w:val="21"/>
                <w:szCs w:val="21"/>
                <w:lang w:eastAsia="ru-RU"/>
              </w:rPr>
            </w:pPr>
            <w:r w:rsidRPr="0015236E">
              <w:rPr>
                <w:rFonts w:eastAsia="Times New Roman"/>
                <w:sz w:val="21"/>
                <w:szCs w:val="21"/>
                <w:lang w:eastAsia="ru-RU"/>
              </w:rPr>
              <w:t xml:space="preserve">Главный инспектор инспекторского отдела по контрольной работе и взаимодействию с муниципальными образованиями управления контрольной работы, стандартизации и </w:t>
            </w:r>
            <w:r w:rsidRPr="0015236E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методического обеспечения</w:t>
            </w:r>
          </w:p>
        </w:tc>
        <w:tc>
          <w:tcPr>
            <w:tcW w:w="1297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lastRenderedPageBreak/>
              <w:t>486171,60</w:t>
            </w:r>
          </w:p>
        </w:tc>
        <w:tc>
          <w:tcPr>
            <w:tcW w:w="1404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4573E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15236E" w:rsidRDefault="00C17C3C" w:rsidP="004573E1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9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36,6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70,6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17C3C" w:rsidRPr="0015236E" w:rsidRDefault="00C17C3C" w:rsidP="00910FEA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2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8" w:type="dxa"/>
            <w:shd w:val="clear" w:color="auto" w:fill="auto"/>
          </w:tcPr>
          <w:p w:rsidR="00C17C3C" w:rsidRPr="0015236E" w:rsidRDefault="00C17C3C" w:rsidP="003677FF">
            <w:pPr>
              <w:spacing w:after="0" w:line="240" w:lineRule="auto"/>
              <w:ind w:left="-57" w:right="-57"/>
              <w:jc w:val="both"/>
              <w:rPr>
                <w:rFonts w:eastAsia="Times New Roman"/>
                <w:szCs w:val="24"/>
                <w:lang w:eastAsia="ru-RU"/>
              </w:rPr>
            </w:pPr>
            <w:r w:rsidRPr="0015236E">
              <w:rPr>
                <w:rFonts w:eastAsia="Times New Roman"/>
                <w:szCs w:val="24"/>
                <w:lang w:eastAsia="ru-RU"/>
              </w:rPr>
              <w:t>MITSUBISHI ASX</w:t>
            </w:r>
          </w:p>
        </w:tc>
        <w:tc>
          <w:tcPr>
            <w:tcW w:w="1239" w:type="dxa"/>
          </w:tcPr>
          <w:p w:rsidR="00C17C3C" w:rsidRPr="0015236E" w:rsidRDefault="00C17C3C" w:rsidP="003677FF">
            <w:pPr>
              <w:spacing w:after="0" w:line="240" w:lineRule="auto"/>
              <w:ind w:left="-57" w:right="-57"/>
            </w:pPr>
            <w:r w:rsidRPr="0015236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C17C3C" w:rsidRPr="00FE5158" w:rsidRDefault="00C17C3C" w:rsidP="00FF6132">
      <w:pPr>
        <w:spacing w:after="0" w:line="240" w:lineRule="auto"/>
        <w:jc w:val="center"/>
        <w:rPr>
          <w:rFonts w:eastAsia="Times New Roman"/>
          <w:b/>
          <w:i/>
          <w:color w:val="FF0000"/>
          <w:sz w:val="2"/>
          <w:szCs w:val="2"/>
          <w:lang w:eastAsia="ru-RU"/>
        </w:rPr>
      </w:pPr>
    </w:p>
    <w:p w:rsidR="00243221" w:rsidRPr="001C34A2" w:rsidRDefault="00243221" w:rsidP="001C34A2"/>
    <w:sectPr w:rsidR="00243221" w:rsidRPr="001C34A2" w:rsidSect="00E74368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3F" w:rsidRDefault="00CD0B3F" w:rsidP="00C17C3C">
      <w:pPr>
        <w:spacing w:after="0" w:line="240" w:lineRule="auto"/>
      </w:pPr>
      <w:r>
        <w:separator/>
      </w:r>
    </w:p>
  </w:endnote>
  <w:endnote w:type="continuationSeparator" w:id="0">
    <w:p w:rsidR="00CD0B3F" w:rsidRDefault="00CD0B3F" w:rsidP="00C1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3F" w:rsidRDefault="00CD0B3F" w:rsidP="00C17C3C">
      <w:pPr>
        <w:spacing w:after="0" w:line="240" w:lineRule="auto"/>
      </w:pPr>
      <w:r>
        <w:separator/>
      </w:r>
    </w:p>
  </w:footnote>
  <w:footnote w:type="continuationSeparator" w:id="0">
    <w:p w:rsidR="00CD0B3F" w:rsidRDefault="00CD0B3F" w:rsidP="00C1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88A" w:rsidRDefault="00CD0B3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188A" w:rsidRDefault="00CD0B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C3C"/>
    <w:rsid w:val="00C76735"/>
    <w:rsid w:val="00CD0B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C70F"/>
  <w15:docId w15:val="{7E310CA3-E78C-4049-ABD5-BF063B4B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17C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17C3C"/>
    <w:rPr>
      <w:rFonts w:eastAsia="Times New Roman"/>
      <w:sz w:val="24"/>
      <w:szCs w:val="24"/>
    </w:rPr>
  </w:style>
  <w:style w:type="character" w:styleId="aa">
    <w:name w:val="page number"/>
    <w:rsid w:val="00C17C3C"/>
  </w:style>
  <w:style w:type="character" w:customStyle="1" w:styleId="extended-textshort">
    <w:name w:val="extended-text__short"/>
    <w:rsid w:val="00C17C3C"/>
  </w:style>
  <w:style w:type="paragraph" w:styleId="ab">
    <w:name w:val="footer"/>
    <w:basedOn w:val="a"/>
    <w:link w:val="ac"/>
    <w:uiPriority w:val="99"/>
    <w:unhideWhenUsed/>
    <w:rsid w:val="00C1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7C3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mitsubishi/lancer/2307988/?from=wizard.title&amp;rid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2020-12-30T05:36:00Z</dcterms:modified>
</cp:coreProperties>
</file>