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92" w:rsidRDefault="00087392" w:rsidP="0008739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за период с 1 января 2019 года по 31 декабря 2019 года Главы муниципального образования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772"/>
        <w:gridCol w:w="1534"/>
        <w:gridCol w:w="1358"/>
        <w:gridCol w:w="1378"/>
        <w:gridCol w:w="732"/>
        <w:gridCol w:w="1188"/>
        <w:gridCol w:w="1358"/>
        <w:gridCol w:w="732"/>
        <w:gridCol w:w="1188"/>
        <w:gridCol w:w="1368"/>
        <w:gridCol w:w="1504"/>
        <w:gridCol w:w="1326"/>
      </w:tblGrid>
      <w:tr w:rsidR="00087392" w:rsidTr="00F150E4">
        <w:trPr>
          <w:tblHeader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bookmarkStart w:id="0" w:name="_GoBack"/>
            <w:r>
              <w:rPr>
                <w:rFonts w:ascii="Verdana" w:hAnsi="Verdana"/>
                <w:color w:val="052635"/>
                <w:sz w:val="19"/>
                <w:szCs w:val="19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F150E4" w:rsidTr="00F150E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Заметаев А.В.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Глава муниципального образования «Город Воткинск»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Автоприцеп индивидуальной сборки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3495985,70 с учетом военной пенсии, дохода от педагогической деятельности, дохода от вкладов в банках и дохода полученного от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(объект незавершенного строительств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1545,0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173284,73 с учетом пенсии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(объект незавершенного строительства)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392" w:rsidRDefault="00087392">
            <w:pPr>
              <w:rPr>
                <w:sz w:val="20"/>
                <w:szCs w:val="20"/>
              </w:rPr>
            </w:pPr>
          </w:p>
        </w:tc>
      </w:tr>
    </w:tbl>
    <w:p w:rsidR="00087392" w:rsidRDefault="00087392" w:rsidP="00087392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087392" w:rsidRDefault="00087392" w:rsidP="00087392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18.08.2020 15:28</w:t>
      </w:r>
    </w:p>
    <w:p w:rsidR="00087392" w:rsidRDefault="00087392">
      <w:pPr>
        <w:spacing w:after="0" w:line="240" w:lineRule="auto"/>
      </w:pPr>
      <w:r>
        <w:br w:type="page"/>
      </w:r>
    </w:p>
    <w:p w:rsidR="0056484C" w:rsidRDefault="0056484C" w:rsidP="0056484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муниципальных служащих и членов их семей за период с 1 января 2019 года по 31 декабря 2019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760"/>
        <w:gridCol w:w="1808"/>
        <w:gridCol w:w="30"/>
        <w:gridCol w:w="909"/>
        <w:gridCol w:w="1368"/>
        <w:gridCol w:w="727"/>
        <w:gridCol w:w="1179"/>
        <w:gridCol w:w="914"/>
        <w:gridCol w:w="727"/>
        <w:gridCol w:w="1179"/>
        <w:gridCol w:w="2026"/>
        <w:gridCol w:w="1495"/>
        <w:gridCol w:w="1316"/>
      </w:tblGrid>
      <w:tr w:rsidR="0056484C" w:rsidTr="00F150E4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2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Сорокина О.Ю.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главы Администрации города Воткинска по экономике, финансам и инвестициям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1557272,43 с учетом дохода от педагогической и научной деятельности и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895863,83 с учетом дохода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от сдачи в аренду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Александрова Ж.А.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главы Администрации города Воткинска – начальник управления социальной поддержки населения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608912,39 с учетом пенсии, ЕДВ, ЕДК и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Гредягин А.А.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Заместитель главы Администрации города Воткинска по архитектуре, строительству,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ЖКХ и транспорту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Форд Фокус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1005047,15 с учетом дохода по предыдущему месту работы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Бородина И.В.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Руководитель Аппарата Администрации города Воткинска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HYUNDAI ACCENT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862122,17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архитектуры и градостроительства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Власюк Н.М.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 -главный архитектор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TAYOTA Camry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5950000 с учетом дохода от продажи недвижимого имущества,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 за счет кредитных средств, накоплений за предыдущие года, средств родителей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Кононова Г.Л.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градостроительства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564087,85 с учетом пенсии, дохода от вкладов в банках, социальной выплаты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Михайлюк В.Р.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эксперт отдела архитектуры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519204,77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Лобанова Ю.В.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архитектуры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295640,07 с учетом дохода от вкладов в банках, ежемесячного пособия,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Яговкина Е.С.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градостроительства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Chevrolet Spark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313737,20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GREAT WALL CC 6460 KY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844224,01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Турлак С.Ю.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Начальник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отдела градостроительства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Квартир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458291,96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530919,49 с учетом дохода от работы по совместительству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Фролова О.А.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архитектуры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3/28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424785,27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OPEL MERIVA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983468,96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Водный транспорт Моторная лодка «Сарепта»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3/28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Сушкова М.М.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Главный специалист – эксперт отдела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архитектуры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54705,92 с учетом пособий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840037,72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Седусова Т.А.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градостроительства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78754,58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Шевроле Авео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700227,0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экономики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Ситникова Н.Б.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892211,73 с учетом получения материальной помощи, дохода от вкладов в банках, дохода от продажи недвижимого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автомобиль Мазда СХ 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9790674,78 с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учетом дохода от продажи автомобиля и недвижимого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Пьянкова Е.В.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управления-начальник отдела экономического анализа и прогнозирования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580079,02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Перевозчикова Л.Ю.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экономического анализа и прогнозирования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285732,90 с учетом ежемесячного пособия и материальной помощи,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Chevrolet Aveo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595394,92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340,07 доход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от вклада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224,84 доход от вклада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Колупаев В.П.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потребительского рынка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НИССАН АЛЬМЕРА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459871,35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Соколова А.Ю.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закупок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ШЕВРОЛЕ Spark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355935,67 с учетом пенсии по потере кормильца, дохода от вкладов в банках, материальной помощи, пособий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¾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 ХУНДАЙ Elantra и ВАЗ 21083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586474,98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1,94 доход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Ушатиков Р.В.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начальника отдела</w:t>
            </w:r>
          </w:p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закупок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Mitsubishi Lancer 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525765,02 с учетом ежегодной денежной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выплаты за звание «Почетный донор России»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299842,13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Хохрякова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экономического анализа и прогнозирования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Ниссан Juke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288534,36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682900,60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ЗАГС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Агафонова Т.А.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182335,74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AUDI Q3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2020725,92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Осокина М.М.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 -начальник отдела регистрации актов гражданского состояния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574755,12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DODGE CALIBER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808753,24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Касаткина Е.П.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Volkswagen Tiguan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24501,21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Чиркова Ю.А.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267088,86 с учетом дохода от ценных бумаг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NISSAN QASHQAI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2693856,14 с учетом доходов от вкладов в банках, ценных бумаг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1177,0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домик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Павлова С.М.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Главный специалист – эксперт сектора по учету, обработке, хранению и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выдаче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354205,04 с учетом алиментов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Hyundai Solaris, 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1441059,35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Рычкова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сектора по учету, обработке, хранению и выдаче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330573,72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Субару Forester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831310,09 с учетом дохода от продажи недвижимого имущества и легкового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Касаткина М.А.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специалист-эксперт сектора по учету, обработке, хранению и выдаче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299151,19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Прохорова О.А.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Главный специалист-эксперт отдела государственной регистрации актов гражданского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состояния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1087912,96 с учетом дохода полученного от продажи легкового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335763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организационной работы, документационного и хозяйственного обеспечения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Сергеев В.А.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КИА Соул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852848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865213,55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Лялина А.А.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653784,88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Соколова А.Л.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организационной работы и документационного обеспечения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398028,50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РЕНО KAPTUR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1212140,58 с учетом дохода от вкладов в банках, пенсии, дохода полученного от продажи легкового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32.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Трухин Е.И.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материально-хозяйственного обеспечения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TOYOTA RAV4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635211,12 с учетом дохода от вкладов в банках, дохода от продажи иного транспортного средства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Моторная лодка «Bester 480 open»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Водный двигатель Mercuru 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1673578,94 с учетом пенсии и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по делам архивов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Митрошина О.А.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LADA XRAY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666303,26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648921,02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Зорина О.В.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комплектования и использования архивных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1876915,51 с учетом дохода от продажи недвижимого имущества,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35.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Мельникова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комплектования и использования архивных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297710,54 с учетом алиментов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270908,99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Chevrolet Lacetti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Мочалова И.Н.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сектора учетных документов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280357,23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капитального строительства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Габидуллин Д.В.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Volkswagen Tiguan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845218 с учетом дохода полученного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291492,55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Киселев Ю.В.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координации строительства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2123, прицеп КРКЗ-100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637332,26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33,3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107988,60 пенсия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муниципальной службы и кадров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Смольникова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660365,36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Тимошенко Д.В.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сектора-юрисконсульт отдела муниципальной службы и кадров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174193,89 с учетом дохода от вкладов в банках, ежемесячного пособие по уходу за ребенком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HONDA CAPA; PEUGEOT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741080,18 с учетом дохода от работы по совместительству,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Вахрушева Н.Р.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специалист-эксперт отдела муниципальной службы и кадров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274541,20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SKODA Octavia A7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1325538,47 с учетом пенсии, дохода от вкладов в банки и дохода от педагогической деятельности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Зуб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секретариата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Рено Логан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329857,49 с учетом получения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культуры спорта и молодежной политики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43.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Коновалова Т.В.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774272,90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21140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523754,68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Палатова Н.В.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отдела по делам с молодежью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Daewoo Nexia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299192,89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273346,94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Лебедева Е.В.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культуры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490992,83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Рено Логан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887999,61 с учетом дохода от вкладов в банках, дохода по ГПД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, дохода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Иные транспортные средства автоприцеп ВМЗ 9.601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Ратаева В.Н.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отдела культуры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726323,87 с учетом дохода от продажи недвижимого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Reno Logan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807313,82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Марков В.Л.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LADA VESTA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491419,46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400512,14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F150E4">
        <w:trPr>
          <w:tblCellSpacing w:w="0" w:type="dxa"/>
        </w:trPr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учета и отчетности Администрации города Воткинска</w:t>
            </w: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Мокина Т.М.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 – главный бухгалтер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676289,35 с учетом дохода от вкладов в банках,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автомобиль:Chevroleklan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946315,79 с учетом дохода от вкладов в банках, пенсии,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Семенова О.А.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 – начальник отдела учета доходов и исполнения бюджетных обязательств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653039,05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– 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Зиновьева О.С.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бюджетного планирования и расчетов с контрагентами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207212,99 с учетом алиментов, дохода от вкладов в банках, ежемесячных пособий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 Тойота LAND CRUISER, ВАЗ LADA, мотоцикл YAMAHA XJ6N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3663241,21 с учетом дохода от продажи автомобиля, недвижимого имущества, дохода от вкладах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борт. к л/авт. САЗ 82993-02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Кривенко Г.А.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Начальник сектора оплаты труда и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социальных выплат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472848,19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Daewoo Matiz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542365,15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Шабалина Н.Ю.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Консультант отдела учета доходов и бюджетных обязательств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3/14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451565,96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3/14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РЕНО DUSTER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828168,87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2/7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2/7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</w:tbl>
    <w:p w:rsidR="0056484C" w:rsidRDefault="0056484C" w:rsidP="0056484C">
      <w:pPr>
        <w:rPr>
          <w:vanish/>
        </w:rPr>
      </w:pP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665"/>
        <w:gridCol w:w="2952"/>
        <w:gridCol w:w="1562"/>
        <w:gridCol w:w="2070"/>
        <w:gridCol w:w="864"/>
        <w:gridCol w:w="1048"/>
        <w:gridCol w:w="1912"/>
        <w:gridCol w:w="864"/>
        <w:gridCol w:w="1048"/>
        <w:gridCol w:w="2077"/>
        <w:gridCol w:w="2263"/>
        <w:gridCol w:w="1576"/>
      </w:tblGrid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Правовое управление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Вдовин А.А.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Toyota Land Cruiser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658087,18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365394,21 с учетом социальных выплат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Паклин М.Ю.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Начальник отдела правового обеспечения в сферах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градостроительства, имущества и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Great Wall Hover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541581,86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740, 0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740, 0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288232,47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Кравец Н.В.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12/25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402812,49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НИССАН-Х-ЕRAIL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248341,07 с учетом дохода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2128 стипендия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Абрамова Л.Р.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правового обеспечения в сфере ЖКХ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467010,24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Toyota Corolla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775111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Медведева С.С.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Nissan Note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276571,39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445896,08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Кузнецова О.М.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295041,99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711488,98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Шевцова Т.Н.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правового обеспечения в социальной и экономической сферах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562380,04 с учетом дохода от педагогической деятельности,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социальной поддержки населения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Никитина Н.В.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793755,33 с учетом дохода от педагогической и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научной деятельности, пенсии и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Кладовая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240645,43 пенсия и доход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Мельникова Т.Н.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по организации деятельности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305512,07 с учетом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Mitsubisi Lanser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592513,82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Трубина Е.В.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295255,70 с четом ежемесячного пособия, единовременного пособия, пособия по беременности и родам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LADA 219210 Kalina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778618,12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Кардапольцева О.М.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5/24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574947,19 с учетом алиментов и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Каменева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MAZDA CX-5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447602,07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11113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967918,31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Щенина Ю.Н.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444366,24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КИА SK3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1099401,07 с учетом дохода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Абрамова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342795,02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Сунцова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345695,76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Lаda LARGUS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898595 с учетом дохода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Дубовцева Т.А.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285889,30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ФОРД ФОКУС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569198,04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Косенко Д.Ю.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327002,79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LADA KALINA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637912,45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Башегурова Ю.А.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по делам семьи и социальной поддержки населения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337913,18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автомобиль СУЗУКИ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S4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712948,78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Кондратьева Я.М.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100986,86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Малкова Е.А.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специалист-эксперт сектора по делам семьи и социальной поддержки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280104,46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ШЕВРОЛЕ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799459,70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Никитин Н.В.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Шкода Октавия, ХОНДА CR-V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1065505,79 с учетом дохода от предыдущего места работы, пенсии, дохода от вкладах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658991,36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18572,39 вознаграждение за работу по ГПД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Калабин В.В.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СУБАРУ Legacy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515106,52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за счет кредитных средств, накоплений за предыдущие года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2107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434750,29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Кормухина И.П.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2363738,77 с учетом дохода от продажи недвижимого имущества,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Иродова Л.Г.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417787,53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 ВАЗ 21043, Toyota Corolla, тойота Avensis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664684,57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945,0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Ханкина О.И.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305216,10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Горицкая Л.В.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учета муниципального жилищного фонда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397718,75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 11183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382074,82 с учетом дохода от работы по совместительству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Ложкина Л.В.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 – эксперт сектора учета муниципального жилищного фонда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315481,22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Волга ГАЗ 3110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514251,21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Корепанова С.А.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444525,08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Михайлова Е.А.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жилищно-коммунального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495143, 18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Chevrolet Lacetti; Грузовой автомобиль ВИС 234700-40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696944,91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Соколова С.Н.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жилищно-коммунального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378291,45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NISSAN QASHQAI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1434468,30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Сошникова Т.А.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Специалист-эксперт сектора муниципального жилищного контроля и надзора-муниципальный жилищный инспектор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351437,95 с учетом материнского капитала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Reno Logan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178800 пенсия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Зорин К.А.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благоустройства, экологии, транспорта и связи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424134,81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Вьюжанина Ю.А.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отдела благоустройства, экологии, транспорта и связи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355898,91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770351,35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Петрук Л.В.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контроля за соблюдением правил благоустройства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ШКОДА Yeti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668512,25 с учетом дохода от вкладов в банках, алиментов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944358,31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Малкова С.С.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 сектора дорожного хозяйства и благоустройства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615,00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323665,95 с учетом дохода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Ежова И.С.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 муниципального жилищного контроля и надзора-муниципальный жилищный инспектор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518723,67 с учетом дохода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образования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Вотякова Н.Г.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659841,23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1229739,20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Бородулина Т.И.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831279,35 с учетом пенсии, ЕДВ, ежемесячной денежной компенсации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РЕНО KAPTUR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225810,84 пенсия, ЕДВ, ежемесячная денежная компенсация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Мокин В.В.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Заместитель начальника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автомобиль Chevrolet klan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946315.79 с учетом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дохода от вкладов в банках, пенсии, получения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676289.35 с учетом дохода от вкладов в банках, получения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Лузина Н.В.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 дошкольного воспитания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649417,51 с учетом пенсии, социальных выплат, дохода от вкладов в банке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Шевроле Круз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354564,04 пенсия, социальные выплаты, доход от вкладов в банках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Попова С.А.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Ведущий специалист – эксперт отдела дошкольного воспитания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406533,32 с учетом дохода от вкладов в банках,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Антропова В.Ю.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457477,82 с учетом дохода от педагогической и научной деятельности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657050,13 с учетом дохода от педагогической деятельности и иной творческой деятельности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Соломенникова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444196,95 с учетом дохода от педагогической и научной деятельности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Renault Logan Stepway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234989,00 с учетом дохода, полученного от продажи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Водный транспорт Катер «Обь 3»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Отдел внутреннего муниципального финансового контроля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Князева Г.А.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541 865,57 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 ВАЗ 21074; 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1 677 888,82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Отдел по делам гражданской обороны и чрезвычайным ситуациям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Кудрин М.Д.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УАЗ Патриот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549874,45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информатизации и связи с общественностью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Марков А.Л.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 -специалист по технической защите информации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</w:t>
            </w:r>
          </w:p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XRAY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675402,31 с учетом дохода, полученного от продажи автомобиля, от работы по совместительству, материальной помощи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590607,15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Журавлев С.В.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541744,01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260810,18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Окулова О.В.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сектора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558745,75 с учетом пенсии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Фалалеева О.Ю.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365272,48 с учетом дохода от вкладов в банки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711052,84 с учетом дохода вкладов в банке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108.5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Глумова А.Н.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341886,65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882,</w:t>
            </w:r>
          </w:p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Тойота corolla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Грузовой автомобиль ДАФ 95ЧА380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Управление развития города Администрации города Воткинска</w:t>
            </w: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Обухова Н.И.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574029,60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1723288,65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Аткина Н.А.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Suzuki Vitara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2742238,40 с учетом доходов от вкладов в банке, продажи квартиры, продажи легкового автомобиля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Пьянкова Е.В.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2503927,48 с учетом дохода, полученного от вкладов в банке и продажи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УАЗ 390995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1674762,05 с учетом дохода от вкладов в банке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Иванова М.И.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271274,64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  <w:tr w:rsidR="0056484C" w:rsidTr="0056484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84C" w:rsidRDefault="0056484C">
            <w:pPr>
              <w:rPr>
                <w:sz w:val="20"/>
                <w:szCs w:val="20"/>
              </w:rPr>
            </w:pPr>
          </w:p>
        </w:tc>
      </w:tr>
    </w:tbl>
    <w:p w:rsidR="0056484C" w:rsidRDefault="0056484C" w:rsidP="0056484C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56484C" w:rsidRDefault="0056484C" w:rsidP="0056484C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08.09.2020 16:10</w:t>
      </w:r>
    </w:p>
    <w:p w:rsidR="0056484C" w:rsidRDefault="0056484C">
      <w:pPr>
        <w:spacing w:after="0" w:line="240" w:lineRule="auto"/>
      </w:pPr>
      <w:r>
        <w:br w:type="page"/>
      </w:r>
    </w:p>
    <w:p w:rsidR="005D3DF5" w:rsidRDefault="005D3DF5" w:rsidP="005D3DF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за период с 1 января 2019 года по 31 декабря 2019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09"/>
        <w:gridCol w:w="1184"/>
        <w:gridCol w:w="1182"/>
        <w:gridCol w:w="1630"/>
        <w:gridCol w:w="736"/>
        <w:gridCol w:w="1187"/>
        <w:gridCol w:w="1190"/>
        <w:gridCol w:w="736"/>
        <w:gridCol w:w="1187"/>
        <w:gridCol w:w="1383"/>
        <w:gridCol w:w="1509"/>
        <w:gridCol w:w="1339"/>
      </w:tblGrid>
      <w:tr w:rsidR="005D3DF5" w:rsidTr="00F150E4">
        <w:trPr>
          <w:tblHeader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 п/п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3DF5" w:rsidTr="00F150E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№1 имени Ильи Петровича Чайковского»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Глазырина И.Ю.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3 582 493,12 с учетом дохода полученного от продажи двух квартир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за счет дохода, полученного от продажи квартиры; жилой дом за счет дохода, полученного от продажи квартиры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Hyundai Creta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1 232 035,00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Бардин А.Л.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PEUGOT 308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797 503,38 с учетом дохода от педагогической и научной </w:t>
            </w:r>
            <w:r>
              <w:rPr>
                <w:sz w:val="19"/>
                <w:szCs w:val="19"/>
              </w:rPr>
              <w:lastRenderedPageBreak/>
              <w:t>деятельности, вкладов в банке, пенсии, единовременной выплаты, ЕДВ, ЕДК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392 736,82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Агафонова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 SUZUKI SX4, Renauit LOGAN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737 512,00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Фомичева И.Е.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1 452 483,79 с учетом дохода, полученного от продажи автомобиля, пенсии, социальной выплаты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337 309.78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6 имени Героя Советского Союза Н.З. Ульяненко»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Афонина М.Ю.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</w:t>
            </w:r>
            <w:r>
              <w:rPr>
                <w:sz w:val="19"/>
                <w:szCs w:val="19"/>
              </w:rPr>
              <w:lastRenderedPageBreak/>
              <w:t>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Renauit Kaptur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752 735,46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637 232,45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Средняя общеобразовательная школа № 7 «Кадетская школа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им. М.Т. Калашникова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Мелекесова Р.М.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708 257,97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LADA XRAY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758 274,31 с учетом 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50 677,00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«Основная общеобразовательная школа № 9» города Воткинска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Городилов С.А.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596 432,75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GAB11 LADA XRAY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635 948,22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им. Ю.А.Гагарина»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Задорожная Т.М.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Hyundai Getz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1 048 517,33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Стрелкова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BMW 528 I x Drive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1 027 307,00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426 030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500,00 стипендия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Кельдибекова Г.М.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980 143,64 с учетом пенсии, дохода от педагогической и научной деятельности, социальных выплат в денежной форме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1/441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Сюрсина Н.Н.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874 904,25 с учетом пенсии,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Renault Duster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591 863,65 с учетом дохода от продажи автомобиля,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Ложкина И.Б.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684 870,00 с учетом пенсии, доплаты к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18 имени А.М. Горького»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Иванова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734 196,32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общеобразовательное учреждение «Средняя общеобразовательная школа № 22 имени А.С. Макаренко»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Викулов В.А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1 132 920,42 с учетом доходов по договору гражданско-правового характера, вкладов в банке. Пенсии, ежемесячной денежной выплате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Renault Sandero stepway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694 486,53 с учетом дохода от вкладов в банке,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дополнительного образования детей «Центр детского творчества»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Исаева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569 203,82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автомобильВАЗ 21112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197 823,89 пособие по безработице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образовательное учреждение дополнительного образования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Васильева О.Ф.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485 498,09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Mitsubishi ASX4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548 532,23 с учетом дохода от вкладов в банке, пенсии, денежных средств, выплаченных взамен выдачи полагающегося натурального довольствия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53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Воронцова Л.Л.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492 645,85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Volkswagen Tiguan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865 157,67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F150E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</w:tbl>
    <w:p w:rsidR="005D3DF5" w:rsidRDefault="005D3DF5" w:rsidP="005D3DF5">
      <w:pPr>
        <w:shd w:val="clear" w:color="auto" w:fill="FFFFFF"/>
        <w:rPr>
          <w:rFonts w:ascii="Verdana" w:hAnsi="Verdana"/>
          <w:vanish/>
          <w:color w:val="052635"/>
          <w:sz w:val="19"/>
          <w:szCs w:val="19"/>
        </w:rPr>
      </w:pP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725"/>
        <w:gridCol w:w="1911"/>
        <w:gridCol w:w="1911"/>
        <w:gridCol w:w="2501"/>
        <w:gridCol w:w="956"/>
        <w:gridCol w:w="1159"/>
        <w:gridCol w:w="1932"/>
        <w:gridCol w:w="956"/>
        <w:gridCol w:w="1159"/>
        <w:gridCol w:w="1932"/>
        <w:gridCol w:w="1998"/>
        <w:gridCol w:w="1728"/>
      </w:tblGrid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Абашев М.Х.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Hyundai IX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1 101 162,00 с учетом дохода от педагогической деятельности, материальной помощи,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403 000,00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6000 вознаграждение за работу по рудовому или гражданско-правовому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Тулякова Ю.Н.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670 353,23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Смирнова Л.Р.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2105; 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857 261,66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Квакина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Hyundai Gets GLS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811 753,71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19/20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1/20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DAEWOO NEXIA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790 182,43 с учетом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«Молодежный центр «Победа»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Ендовицкий И.С.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671 149,02 с учетом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444 511,48 с учетом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культуры города Воткинска «Дом культуры на улице Кирова»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 В.В.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Mitsubishi Outlander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627 342,14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Auris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586 549,61 с учетом доходи от творческой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культуры «Дворец культуры «Юбилейный» города Воткинска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Шкаликова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1 663 286,51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дополнительного образования «Детская школа искусств №2» города Воткинска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Комлев С.В.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 с супругой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970 557,98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 с супругой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 с супругом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515 476,77 с учетом дохода от творческой деятельности и дохода </w:t>
            </w:r>
            <w:r>
              <w:rPr>
                <w:sz w:val="19"/>
                <w:szCs w:val="19"/>
              </w:rPr>
              <w:lastRenderedPageBreak/>
              <w:t>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 с супругом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спортивная школа «Знамя»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Пищиков А.Д.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897 979,57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«Музей истории и культуры г. Воткинска»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Фонарькова О.К.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555 487,32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</w:tbl>
    <w:p w:rsidR="005D3DF5" w:rsidRDefault="005D3DF5" w:rsidP="005D3DF5">
      <w:pPr>
        <w:shd w:val="clear" w:color="auto" w:fill="FFFFFF"/>
        <w:rPr>
          <w:rFonts w:ascii="Verdana" w:hAnsi="Verdana"/>
          <w:vanish/>
          <w:color w:val="052635"/>
          <w:sz w:val="19"/>
          <w:szCs w:val="19"/>
        </w:rPr>
      </w:pP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716"/>
        <w:gridCol w:w="1905"/>
        <w:gridCol w:w="1906"/>
        <w:gridCol w:w="2494"/>
        <w:gridCol w:w="953"/>
        <w:gridCol w:w="1156"/>
        <w:gridCol w:w="1926"/>
        <w:gridCol w:w="953"/>
        <w:gridCol w:w="1156"/>
        <w:gridCol w:w="1926"/>
        <w:gridCol w:w="2057"/>
        <w:gridCol w:w="1723"/>
      </w:tblGrid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Стрелкова Е.С.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LADA LARGUS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440 861,92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детский сад № 2»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Коробейникова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360 386,22 с учетом детского пособия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13 643,50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42 300 с учетом дохода от вклада в банке, стипендии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№4»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Вдовина А.А.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365 394,21 с учетом социальных выплат в денежной форме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Land Cruiser Prado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658 087,18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608,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5»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Чебкасова Л.Г.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642 073,06 с учетом дохода от педагогической деятельности и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Рено-Логан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670 466,41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 Детский сад № 6»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Пестерева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Volkswagen Polo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473 641,94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Land Cruiser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2 746 659,78 с учетом дохода от продажи квартиры,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Шевякова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383 819,33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Honda CR-V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887 729,0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 9»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Орлова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410 152,17 с учетом доходов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 KIA Rio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390 000,00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№10»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Деревнина Е.А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403 983,39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11»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Пьянкова С.В.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414 314,47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SKODA Octavia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151 283,16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Прислегина Г.А.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Hyundai-Accent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424 272,13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HYUNDAI-TERRACAN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516 719,03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14»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Урунова В.Н.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384 990,74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учреждение «Детский сад комбинированного вида №15»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Овчинникова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LADA GFL110, LADA VESTA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362 894,76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822 103,67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Горшкова М.Н.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375 590,01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 HYUNDAI Accent, Ssang Yong Kyron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239 474,30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7222,54 вознаграждение за выполненную работу по трудовому или гражданско-правовому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Селезнева Е.В.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314 452,0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Lifan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251 312,0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20»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Поварницына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606 882,46 с учетом пенсии,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RENAULT Duster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206 589,24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Русских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360 553,01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Яковлева Д.Е.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(13/32)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691 395,44, с учетом дохода, полученного от продажи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(2/10)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(13/32)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Subaru Forester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761 400,88 с учетом дохода от продажи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(2/10)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№26»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Лялина Е.С.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 LADA GRANTA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459 484,18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487 235,24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Мельникова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417 037,33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Муниципальное бюджетное дошкольное образовательное учреждение «Детский сад №30»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Карлагина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386 551,6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13 940,31 работа в летний период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33»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Максимова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394 814,26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143 000,0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Мухачева О.А.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409 366,44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Hyundai Sonata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319 200,00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53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Лоткова В.А.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539 815,00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514 200,00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№38»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Севастьянова Ю.А.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463 362,14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Хорошавцева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425 528,94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480 100,10 с учетом 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№40» города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Соколова Н.С.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Suzuki sx4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975 695,37 с учетом дохода, полученного от продажи гаража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 41» города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Караваева Ю.В.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456 854,51 с учетом дохода от педагогической деятельности, доходов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Mitsubishi Eclipse Cross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923 739,89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№42»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Смолянская С.Н.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442 869,89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394 390,19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домик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домик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 43» города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Камаева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813 678,78 с учетом средств материнского капитала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 в квартире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Lada XRAY GAV11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286 407,33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 в квартире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 в квартире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Калябина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  <w:r>
              <w:rPr>
                <w:sz w:val="19"/>
                <w:szCs w:val="19"/>
              </w:rPr>
              <w:t>(на период отсутствия основного работника)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416 667,45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SKODA OCTAVIA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706 391,01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№44»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Безносова Г.И.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612 000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комбинированного вида № 45» города</w:t>
            </w:r>
          </w:p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Алексеева Т.Н.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438 773,73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47»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Килина Т.А.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519 320,11 с учетом получения алиментов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бюджетное дошкольное образовательное учреждение «Детский сад № 50»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Сентякова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362 929,68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Volkswagen Touareg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744 844,00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казенное учреждение «Централизованная бухгалтерия образовательных учреждений города Воткинска»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Горозий Е.И.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начальник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915 921,41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</w:t>
            </w:r>
          </w:p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Fiat Albea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629 466,56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Ушнурцева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Lifan X60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562 476,11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Ершов Д.В.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начальник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автомобиль: Renault Duster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900 876,65 с учетом дохода от продажи земельного участка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кладовку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439 945,78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Кладовка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«Управление капитального строительства города Воткинска»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Саблин А.Э.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398 081 с учетом дохода от работы по совместительству,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53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казенное учреждение «Централизованная бухгалтерия управления культуры, спорта и молодежной политики города Воткинска»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Устюгова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руководитель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SKODA OCTAVIA TOUR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674 338,22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1 829 498,00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Муниципальное автономное учреждение «Воткинский информационно-расчетный центр»</w:t>
            </w: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Лелькина Е.Г.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врио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239 682,52 с учетом дохода по гражданско-правовому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DAEWOO GENTRA, ваз 2123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958 818,52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  <w:tr w:rsidR="005D3DF5" w:rsidTr="005D3DF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DF5" w:rsidRDefault="005D3DF5">
            <w:pPr>
              <w:rPr>
                <w:sz w:val="20"/>
                <w:szCs w:val="20"/>
              </w:rPr>
            </w:pPr>
          </w:p>
        </w:tc>
      </w:tr>
    </w:tbl>
    <w:p w:rsidR="005D3DF5" w:rsidRDefault="005D3DF5" w:rsidP="005D3DF5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5D3DF5" w:rsidRDefault="005D3DF5" w:rsidP="005D3DF5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18.08.2020 16:09</w:t>
      </w:r>
    </w:p>
    <w:p w:rsidR="005D3DF5" w:rsidRDefault="005D3DF5">
      <w:pPr>
        <w:spacing w:after="0" w:line="240" w:lineRule="auto"/>
      </w:pPr>
      <w:r>
        <w:br w:type="page"/>
      </w:r>
    </w:p>
    <w:p w:rsidR="00F54D04" w:rsidRDefault="00F54D04" w:rsidP="00F54D0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в Управлении муниципального имущества и земельных ресурсов города Воткинска, членов их семей за период с 1 января 2019 г. по 31 декабря 2019 г.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866"/>
        <w:gridCol w:w="1429"/>
        <w:gridCol w:w="968"/>
        <w:gridCol w:w="1450"/>
        <w:gridCol w:w="866"/>
        <w:gridCol w:w="1421"/>
        <w:gridCol w:w="968"/>
        <w:gridCol w:w="866"/>
        <w:gridCol w:w="1421"/>
        <w:gridCol w:w="1099"/>
        <w:gridCol w:w="1787"/>
        <w:gridCol w:w="1215"/>
      </w:tblGrid>
      <w:tr w:rsidR="00F54D0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№</w:t>
            </w:r>
          </w:p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 и инициалы лица,</w:t>
            </w:r>
          </w:p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Транспорт-ные средства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Горбунов А.П.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29,3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ВАЗ Лада Гранта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677 893,85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Шишова С.Н.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отдела бухгалтерско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го сопровождения и закупок - главный бухгалтер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89,9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16,9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617,0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245 747,38 (с учетом дохода по предыдущему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месту работы)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Простнева А.В.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отдела земельных ресурсов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489 184,10 (с учетом пособия по уходу за ребенком до 3 лет, материнского капитала, дохода от вкладов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KL1J CRUZE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589 625,03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Решетникова И.В.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отдела муниципального имущества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805,0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805,0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557 641,09 (с учетом материальной помощи от профсоюзной организации, денежных средств, полученных от родственников на невозвратной основе, дохода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от вкладов в банках и иных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805,0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Легковые автомобили: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NISSAN QASHQAI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ХОНДА CRV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Мотоцикл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 Юпитер – 6.114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412 406,83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Горшкова З.А.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416 053,49 (с учетом дохода от вклада в банках и иных кредитных организациях,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Шевроле NIVA 212300-55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к л/а Автоприцеп 716100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882 703,24 (с учетом дохода от вклада в банках и иных кредитных организациях, дохода, полученного от продажи легкового автомобиля)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общая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долевая 1/4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774,0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774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2 128,0 (стипендия)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Перегудова Ю.В.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877500,0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1057000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370100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1230400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HYUNDAY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308 825,79 (с учетом дохода от вклада в банках и иных кредитных организациях, дохода, полученного от сдачи имущества в аренду,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190 552,91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2 478,00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2 478,00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Эртнер М.В.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1/11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58,7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Nissan Juke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285 239,36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10/11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КИА Ceed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2 004 042,93 (с учетом дохода, полученного от продажи автотранспортных средств)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Ушатикова Е.В.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специалист – эксперт отдела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299 842,13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1065,0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МИЦУБИСИ Lancer 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525 765,02 (с учетом выплат Почетному донору России)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</w:tr>
      <w:tr w:rsidR="00F150E4" w:rsidTr="00F150E4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Никитин О.В.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48,2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29,4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592,0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476 837,52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4D04" w:rsidRDefault="00F54D0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F54D04" w:rsidRDefault="00F54D04" w:rsidP="00F54D04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F54D04" w:rsidRDefault="00F54D04" w:rsidP="00F54D04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05.08.2020 15:03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739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484C"/>
    <w:rsid w:val="00595A02"/>
    <w:rsid w:val="005D3D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50E4"/>
    <w:rsid w:val="00F32F49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3A236-6A92-4D27-AB78-5D4DEB1E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648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13312</Words>
  <Characters>75882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2020-12-28T04:59:00Z</dcterms:modified>
</cp:coreProperties>
</file>