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47" w:rsidRDefault="00851647">
      <w:pPr>
        <w:spacing w:after="0" w:line="240" w:lineRule="auto"/>
        <w:jc w:val="center"/>
        <w:rPr>
          <w:rFonts w:ascii="Arial" w:hAnsi="Arial"/>
        </w:rPr>
      </w:pPr>
    </w:p>
    <w:p w:rsidR="00851647" w:rsidRDefault="00851647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851647" w:rsidRDefault="00851647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851647" w:rsidRDefault="00851647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Сорокинского муниципального района, и членов его семьи</w:t>
      </w:r>
    </w:p>
    <w:p w:rsidR="00851647" w:rsidRDefault="00851647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2019 год</w:t>
      </w:r>
    </w:p>
    <w:p w:rsidR="00851647" w:rsidRDefault="00851647">
      <w:pPr>
        <w:spacing w:after="0"/>
        <w:jc w:val="center"/>
        <w:rPr>
          <w:szCs w:val="24"/>
        </w:rPr>
      </w:pPr>
    </w:p>
    <w:tbl>
      <w:tblPr>
        <w:tblW w:w="15061" w:type="dxa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1666"/>
        <w:gridCol w:w="1884"/>
        <w:gridCol w:w="1646"/>
        <w:gridCol w:w="1416"/>
        <w:gridCol w:w="1116"/>
        <w:gridCol w:w="1417"/>
        <w:gridCol w:w="6"/>
        <w:gridCol w:w="1554"/>
        <w:gridCol w:w="1201"/>
        <w:gridCol w:w="1476"/>
        <w:gridCol w:w="1679"/>
      </w:tblGrid>
      <w:tr w:rsidR="00851647">
        <w:trPr>
          <w:trHeight w:val="102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сумма  дохода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851647" w:rsidRDefault="0085164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2019 год* </w:t>
            </w:r>
          </w:p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851647" w:rsidRDefault="00851647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851647" w:rsidRDefault="0085164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851647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51647">
        <w:trPr>
          <w:trHeight w:val="150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851647">
        <w:trPr>
          <w:trHeight w:val="76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Агеев </w:t>
            </w:r>
          </w:p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  <w:p w:rsidR="00851647" w:rsidRDefault="0085164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Сорокинского муниципального района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 2 332 154, 38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земельная доля </w:t>
            </w:r>
          </w:p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851647" w:rsidRDefault="0085164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МИЦУБИСИ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OVTLANDER </w:t>
            </w:r>
            <w:r>
              <w:rPr>
                <w:rFonts w:ascii="Arial" w:hAnsi="Arial"/>
                <w:sz w:val="22"/>
                <w:szCs w:val="22"/>
              </w:rPr>
              <w:t>2,4</w:t>
            </w:r>
          </w:p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  <w:p w:rsidR="00851647" w:rsidRDefault="00851647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851647">
        <w:trPr>
          <w:trHeight w:val="555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37, 0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51647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51647">
        <w:trPr>
          <w:trHeight w:val="587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51647" w:rsidRDefault="00851647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61 942, 12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земельная доля </w:t>
            </w:r>
          </w:p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51647" w:rsidRDefault="00851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851647">
        <w:trPr>
          <w:trHeight w:val="556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1647" w:rsidRDefault="00851647">
            <w:pPr>
              <w:spacing w:after="0" w:line="240" w:lineRule="auto"/>
              <w:jc w:val="center"/>
            </w:pPr>
          </w:p>
        </w:tc>
      </w:tr>
    </w:tbl>
    <w:p w:rsidR="00851647" w:rsidRDefault="00851647">
      <w:pPr>
        <w:spacing w:after="0"/>
      </w:pPr>
    </w:p>
    <w:p w:rsidR="00851647" w:rsidRDefault="00851647">
      <w:pPr>
        <w:spacing w:after="0" w:line="240" w:lineRule="auto"/>
      </w:pPr>
      <w:r>
        <w:br w:type="page"/>
      </w:r>
    </w:p>
    <w:p w:rsidR="0001431A" w:rsidRPr="0001431A" w:rsidRDefault="0001431A" w:rsidP="0001431A">
      <w:pPr>
        <w:spacing w:after="0" w:line="240" w:lineRule="auto"/>
        <w:rPr>
          <w:rFonts w:eastAsia="Times New Roman"/>
          <w:szCs w:val="24"/>
          <w:lang w:eastAsia="ru-RU"/>
        </w:rPr>
      </w:pPr>
      <w:r w:rsidRPr="0001431A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18 августа 2020</w:t>
      </w:r>
    </w:p>
    <w:p w:rsidR="0001431A" w:rsidRPr="0001431A" w:rsidRDefault="0001431A" w:rsidP="0001431A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01431A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Сведения</w:t>
      </w:r>
    </w:p>
    <w:p w:rsidR="0001431A" w:rsidRPr="0001431A" w:rsidRDefault="0001431A" w:rsidP="0001431A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01431A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01431A" w:rsidRPr="0001431A" w:rsidRDefault="0001431A" w:rsidP="0001431A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01431A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муниципальных служащих администрации Сорокинского муниципального района</w:t>
      </w:r>
    </w:p>
    <w:p w:rsidR="0001431A" w:rsidRPr="0001431A" w:rsidRDefault="0001431A" w:rsidP="0001431A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01431A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 отчетный период с 1 января 2019 года по 31 декабря 2019 года</w:t>
      </w:r>
    </w:p>
    <w:tbl>
      <w:tblPr>
        <w:tblpPr w:leftFromText="45" w:rightFromText="45" w:vertAnchor="text"/>
        <w:tblW w:w="15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325"/>
        <w:gridCol w:w="1327"/>
        <w:gridCol w:w="1533"/>
        <w:gridCol w:w="956"/>
        <w:gridCol w:w="1483"/>
        <w:gridCol w:w="1529"/>
        <w:gridCol w:w="953"/>
        <w:gridCol w:w="1479"/>
        <w:gridCol w:w="1730"/>
      </w:tblGrid>
      <w:tr w:rsidR="0001431A" w:rsidRPr="0001431A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Общая сумма дохода за 2019 год*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01431A" w:rsidRPr="0001431A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1431A" w:rsidRPr="0001431A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01431A" w:rsidRPr="0001431A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Полеваев Андрей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Заместитель главы района, начальник отдела ЖКХ, газификации, строительства, транспорта 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1 544 202,28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286,6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     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35,4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1.Легковой автомобиль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Тойота RAV 4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2. Легковой автомобиль: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</w:tr>
      <w:tr w:rsidR="0001431A" w:rsidRPr="0001431A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  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     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1.Жилой дом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 xml:space="preserve">2.Земельный </w:t>
            </w:r>
            <w:r w:rsidRPr="0001431A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lastRenderedPageBreak/>
              <w:t>286,6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 xml:space="preserve">     </w:t>
            </w:r>
            <w:r w:rsidRPr="0001431A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01431A" w:rsidRPr="0001431A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Гараба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Заместитель главы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1 417 075,60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1.Квартира ½ доля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47,4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1431A" w:rsidRPr="0001431A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410 157,14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47,4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A" w:rsidRPr="0001431A" w:rsidRDefault="0001431A" w:rsidP="0001431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01431A" w:rsidRPr="0001431A" w:rsidRDefault="0001431A" w:rsidP="0001431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1431A">
              <w:rPr>
                <w:rFonts w:eastAsia="Times New Roman"/>
                <w:szCs w:val="24"/>
                <w:lang w:eastAsia="ru-RU"/>
              </w:rPr>
              <w:t>MITSUBISHI ASX 1,6</w:t>
            </w:r>
          </w:p>
        </w:tc>
      </w:tr>
    </w:tbl>
    <w:p w:rsidR="0001431A" w:rsidRPr="0001431A" w:rsidRDefault="0001431A" w:rsidP="0001431A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01431A" w:rsidRPr="0001431A" w:rsidRDefault="0001431A" w:rsidP="0001431A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01431A" w:rsidRPr="0001431A" w:rsidRDefault="0001431A" w:rsidP="0001431A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01431A" w:rsidRPr="0001431A" w:rsidRDefault="0001431A" w:rsidP="0001431A">
      <w:pPr>
        <w:numPr>
          <w:ilvl w:val="0"/>
          <w:numId w:val="1"/>
        </w:numPr>
        <w:spacing w:before="30" w:line="240" w:lineRule="auto"/>
        <w:ind w:left="0"/>
        <w:textAlignment w:val="top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01431A" w:rsidRDefault="0001431A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D3665E" w:rsidRPr="00D3665E" w:rsidRDefault="00D3665E" w:rsidP="00D3665E">
      <w:pPr>
        <w:spacing w:after="0" w:line="240" w:lineRule="auto"/>
        <w:rPr>
          <w:rFonts w:eastAsia="Times New Roman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21 августа 2020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руководителя муниципального учреждения Сорокинского муниципального района</w:t>
      </w:r>
    </w:p>
    <w:p w:rsidR="00D3665E" w:rsidRPr="00D3665E" w:rsidRDefault="00D3665E" w:rsidP="00D3665E">
      <w:pPr>
        <w:spacing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Муниципальное автономное общеобразовательное учреждение Сорокинская средняя общеобразовательная школа № 1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(наименование муниципального учреждения Тюменской области)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 2019 год</w:t>
      </w:r>
    </w:p>
    <w:tbl>
      <w:tblPr>
        <w:tblW w:w="16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2308"/>
        <w:gridCol w:w="1725"/>
        <w:gridCol w:w="1846"/>
        <w:gridCol w:w="1020"/>
        <w:gridCol w:w="1557"/>
        <w:gridCol w:w="1616"/>
        <w:gridCol w:w="1001"/>
        <w:gridCol w:w="1531"/>
        <w:gridCol w:w="1834"/>
        <w:gridCol w:w="11"/>
      </w:tblGrid>
      <w:tr w:rsidR="00D3665E" w:rsidRPr="00D3665E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__</w:t>
            </w:r>
            <w:r w:rsidRPr="00D3665E">
              <w:rPr>
                <w:rFonts w:eastAsia="Times New Roman"/>
                <w:szCs w:val="24"/>
                <w:u w:val="single"/>
                <w:lang w:eastAsia="ru-RU"/>
              </w:rPr>
              <w:t>2019_</w:t>
            </w:r>
            <w:r w:rsidRPr="00D3665E">
              <w:rPr>
                <w:rFonts w:eastAsia="Times New Roman"/>
                <w:szCs w:val="24"/>
                <w:lang w:eastAsia="ru-RU"/>
              </w:rPr>
              <w:t>год*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Голендухина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1 127 406,99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9 657 705,56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Квартира.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Автомобиль легковой HYNDAI TYCSON, 2008 г.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Квартира. 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32,30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 xml:space="preserve">Автомобиль грузовой КАМАЗ </w:t>
            </w:r>
            <w:r w:rsidRPr="00D3665E">
              <w:rPr>
                <w:rFonts w:eastAsia="Times New Roman"/>
                <w:szCs w:val="24"/>
                <w:lang w:eastAsia="ru-RU"/>
              </w:rPr>
              <w:lastRenderedPageBreak/>
              <w:t>53212, 1989 г.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Иное транспортное средство автоприцеп ГКБ 8350, 1984 г.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4 340,84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руководителя муниципального учреждения Сорокинского муниципального района</w:t>
      </w:r>
    </w:p>
    <w:p w:rsidR="00D3665E" w:rsidRPr="00D3665E" w:rsidRDefault="00D3665E" w:rsidP="00D3665E">
      <w:pPr>
        <w:spacing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Муниципальное автономное общеобразовательное учреждение Сорокинская средняя общеобразовательная школа № 3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(наименование муниципального учреждения Тюменской области)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 2019 год</w:t>
      </w:r>
      <w:bookmarkStart w:id="0" w:name="_GoBack"/>
      <w:bookmarkEnd w:id="0"/>
    </w:p>
    <w:tbl>
      <w:tblPr>
        <w:tblW w:w="16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305"/>
        <w:gridCol w:w="2404"/>
        <w:gridCol w:w="1868"/>
        <w:gridCol w:w="1141"/>
        <w:gridCol w:w="1697"/>
        <w:gridCol w:w="1781"/>
        <w:gridCol w:w="1090"/>
        <w:gridCol w:w="1628"/>
        <w:gridCol w:w="1677"/>
      </w:tblGrid>
      <w:tr w:rsidR="00D3665E" w:rsidRPr="00D3665E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__</w:t>
            </w:r>
            <w:r w:rsidRPr="00D3665E">
              <w:rPr>
                <w:rFonts w:eastAsia="Times New Roman"/>
                <w:szCs w:val="24"/>
                <w:u w:val="single"/>
                <w:lang w:eastAsia="ru-RU"/>
              </w:rPr>
              <w:t>2018_</w:t>
            </w:r>
            <w:r w:rsidRPr="00D3665E">
              <w:rPr>
                <w:rFonts w:eastAsia="Times New Roman"/>
                <w:szCs w:val="24"/>
                <w:lang w:eastAsia="ru-RU"/>
              </w:rPr>
              <w:t>год*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lastRenderedPageBreak/>
              <w:t>Сальникова Вера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800 982,65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D3665E" w:rsidRPr="00D3665E" w:rsidRDefault="00D3665E" w:rsidP="003052D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  <w:r w:rsidR="003052D4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  <w:r w:rsidR="003052D4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руководителя муниципального учреждения Сорокинского муниципального района</w:t>
      </w:r>
      <w:r w:rsidR="003052D4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D3665E">
        <w:rPr>
          <w:rFonts w:ascii="Segoe UI" w:eastAsia="Times New Roman" w:hAnsi="Segoe UI" w:cs="Segoe UI"/>
          <w:color w:val="3A4256"/>
          <w:szCs w:val="24"/>
          <w:lang w:eastAsia="ru-RU"/>
        </w:rPr>
        <w:t>   Муниципальное автономное учреждение дошкольного образования – «Сорокинский центр развития ребёнка – детский сад № 1»</w:t>
      </w:r>
    </w:p>
    <w:p w:rsidR="00D3665E" w:rsidRPr="00D3665E" w:rsidRDefault="00D3665E" w:rsidP="00D3665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3665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 2019 год</w:t>
      </w:r>
    </w:p>
    <w:tbl>
      <w:tblPr>
        <w:tblW w:w="16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316"/>
        <w:gridCol w:w="1407"/>
        <w:gridCol w:w="2134"/>
        <w:gridCol w:w="1007"/>
        <w:gridCol w:w="1538"/>
        <w:gridCol w:w="2134"/>
        <w:gridCol w:w="1007"/>
        <w:gridCol w:w="1538"/>
        <w:gridCol w:w="1568"/>
      </w:tblGrid>
      <w:tr w:rsidR="00D3665E" w:rsidRPr="00D3665E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__</w:t>
            </w:r>
            <w:r w:rsidRPr="00D3665E">
              <w:rPr>
                <w:rFonts w:eastAsia="Times New Roman"/>
                <w:szCs w:val="24"/>
                <w:u w:val="single"/>
                <w:lang w:eastAsia="ru-RU"/>
              </w:rPr>
              <w:t>2019_</w:t>
            </w:r>
            <w:r w:rsidRPr="00D3665E">
              <w:rPr>
                <w:rFonts w:eastAsia="Times New Roman"/>
                <w:szCs w:val="24"/>
                <w:lang w:eastAsia="ru-RU"/>
              </w:rPr>
              <w:t>год*</w:t>
            </w:r>
          </w:p>
          <w:p w:rsidR="00D3665E" w:rsidRPr="00D3665E" w:rsidRDefault="00D3665E" w:rsidP="003052D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Брандт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705 365,20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898 578,17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Квартира.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D3665E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</w:t>
            </w:r>
            <w:r w:rsidRPr="00D3665E">
              <w:rPr>
                <w:rFonts w:eastAsia="Times New Roman"/>
                <w:szCs w:val="24"/>
                <w:lang w:eastAsia="ru-RU"/>
              </w:rPr>
              <w:lastRenderedPageBreak/>
              <w:t>жилищное строительство.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строительство.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D3665E" w:rsidRPr="00D3665E" w:rsidRDefault="00D3665E" w:rsidP="00D3665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3665E" w:rsidRPr="00D3665E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Жилой дом.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5E" w:rsidRPr="00D3665E" w:rsidRDefault="00D3665E" w:rsidP="00D3665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665E">
              <w:rPr>
                <w:rFonts w:eastAsia="Times New Roman"/>
                <w:szCs w:val="24"/>
                <w:lang w:eastAsia="ru-RU"/>
              </w:rPr>
              <w:t>253,4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5E" w:rsidRPr="00D3665E" w:rsidRDefault="00D3665E" w:rsidP="00D366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3665E" w:rsidRDefault="00D3665E" w:rsidP="0001431A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D3665E" w:rsidRDefault="00D3665E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814354" w:rsidRPr="00814354" w:rsidRDefault="00814354" w:rsidP="00814354">
      <w:pPr>
        <w:spacing w:after="0" w:line="240" w:lineRule="auto"/>
        <w:rPr>
          <w:rFonts w:eastAsia="Times New Roman"/>
          <w:szCs w:val="24"/>
          <w:lang w:eastAsia="ru-RU"/>
        </w:rPr>
      </w:pPr>
      <w:r w:rsidRPr="00814354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28 апреля 2020</w:t>
      </w:r>
    </w:p>
    <w:p w:rsidR="00814354" w:rsidRPr="00814354" w:rsidRDefault="00814354" w:rsidP="0081435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14354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814354" w:rsidRPr="00814354" w:rsidRDefault="00814354" w:rsidP="0081435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14354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814354" w:rsidRPr="00814354" w:rsidRDefault="00814354" w:rsidP="0081435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14354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руководителей муниципальных учреждений Сорокинского муниципального района, подведомственных отделу по делам культуры, молодежи и спорта администрации Сорокинского муниципального района за 2019 год</w:t>
      </w:r>
    </w:p>
    <w:p w:rsidR="00814354" w:rsidRPr="00814354" w:rsidRDefault="00814354" w:rsidP="0081435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14354">
        <w:rPr>
          <w:rFonts w:ascii="Segoe UI" w:eastAsia="Times New Roman" w:hAnsi="Segoe UI" w:cs="Segoe UI"/>
          <w:color w:val="3A4256"/>
          <w:szCs w:val="24"/>
          <w:lang w:eastAsia="ru-RU"/>
        </w:rPr>
        <w:t>(наименование муниципального учреждения Тюменской области)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2461"/>
        <w:gridCol w:w="1747"/>
        <w:gridCol w:w="1615"/>
        <w:gridCol w:w="1001"/>
        <w:gridCol w:w="1535"/>
        <w:gridCol w:w="1590"/>
        <w:gridCol w:w="987"/>
        <w:gridCol w:w="1515"/>
        <w:gridCol w:w="1622"/>
      </w:tblGrid>
      <w:tr w:rsidR="00814354" w:rsidRPr="00814354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2019 год*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</w:tr>
      <w:tr w:rsidR="00814354" w:rsidRPr="00814354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4354" w:rsidRPr="00814354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Батурина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Директор МАУ ДО Сорокинский ЦДТ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630 978,26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Жилое помещение 1/4доля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354" w:rsidRPr="00814354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Жилое помещение 1/4доля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354" w:rsidRPr="00814354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 xml:space="preserve">Беллер Дмитрий </w:t>
            </w:r>
            <w:r w:rsidRPr="00814354">
              <w:rPr>
                <w:rFonts w:eastAsia="Times New Roman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lastRenderedPageBreak/>
              <w:t>Директор МАУ ДО ДЮСШ «Сибирь»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921 505,35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814354">
              <w:rPr>
                <w:rFonts w:eastAsia="Times New Roman"/>
                <w:szCs w:val="24"/>
                <w:lang w:eastAsia="ru-RU"/>
              </w:rPr>
              <w:lastRenderedPageBreak/>
              <w:t>ДЭУ Нексия</w:t>
            </w:r>
          </w:p>
        </w:tc>
      </w:tr>
      <w:tr w:rsidR="00814354" w:rsidRPr="00814354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4354" w:rsidRPr="00814354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4354" w:rsidRPr="00814354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58580 200,610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354" w:rsidRPr="00814354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14 338,20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354" w:rsidRPr="00814354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Броварных Людмила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Директор МАУ ДО «Сорокинская детская школа искусств»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511 235,83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354" w:rsidRPr="00814354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354" w:rsidRPr="00814354" w:rsidTr="003052D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Фоменкова Ольга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Директор МАУ «Сорокинский ЦКД»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1 132 730,65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14354" w:rsidRPr="00814354" w:rsidTr="003052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4354" w:rsidRPr="00814354" w:rsidTr="003052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729 201,79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54" w:rsidRPr="00814354" w:rsidRDefault="00814354" w:rsidP="0081435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Kia cerato,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14354" w:rsidRPr="00814354" w:rsidRDefault="00814354" w:rsidP="0081435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4354">
              <w:rPr>
                <w:rFonts w:eastAsia="Times New Roman"/>
                <w:szCs w:val="24"/>
                <w:lang w:eastAsia="ru-RU"/>
              </w:rPr>
              <w:t>ВАЗ 21214  </w:t>
            </w:r>
          </w:p>
        </w:tc>
      </w:tr>
    </w:tbl>
    <w:p w:rsidR="00243221" w:rsidRPr="0001431A" w:rsidRDefault="00243221" w:rsidP="0001431A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sectPr w:rsidR="00243221" w:rsidRPr="0001431A" w:rsidSect="00405BF4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B0" w:rsidRDefault="003052D4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2C3"/>
    <w:multiLevelType w:val="multilevel"/>
    <w:tmpl w:val="C96E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823CD"/>
    <w:multiLevelType w:val="multilevel"/>
    <w:tmpl w:val="33A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600A1"/>
    <w:multiLevelType w:val="multilevel"/>
    <w:tmpl w:val="B81A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31A"/>
    <w:rsid w:val="0004302E"/>
    <w:rsid w:val="00091401"/>
    <w:rsid w:val="001C34A2"/>
    <w:rsid w:val="00243221"/>
    <w:rsid w:val="0025133F"/>
    <w:rsid w:val="003052D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4354"/>
    <w:rsid w:val="00851647"/>
    <w:rsid w:val="008C09C5"/>
    <w:rsid w:val="0097184D"/>
    <w:rsid w:val="009F48C4"/>
    <w:rsid w:val="00A22E7B"/>
    <w:rsid w:val="00A23DD1"/>
    <w:rsid w:val="00BE110E"/>
    <w:rsid w:val="00C76735"/>
    <w:rsid w:val="00D3665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B9E2"/>
  <w15:docId w15:val="{90724F02-76D8-4DB6-BD98-52811A01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851647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851647"/>
    <w:rPr>
      <w:rFonts w:asciiTheme="minorHAnsi" w:eastAsiaTheme="minorHAnsi" w:hAnsiTheme="minorHAnsi"/>
      <w:color w:val="00000A"/>
      <w:sz w:val="22"/>
      <w:szCs w:val="22"/>
      <w:lang w:eastAsia="en-US"/>
    </w:rPr>
  </w:style>
  <w:style w:type="character" w:customStyle="1" w:styleId="date">
    <w:name w:val="date"/>
    <w:basedOn w:val="a0"/>
    <w:rsid w:val="0001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095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82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340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0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053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4360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09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2020-12-25T11:02:00Z</dcterms:modified>
</cp:coreProperties>
</file>