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b/>
          <w:bCs/>
          <w:sz w:val="22"/>
          <w:szCs w:val="22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  <w:lang w:val="ru-RU"/>
        </w:rPr>
        <w:t xml:space="preserve">о доходах, об имуществе и обязательствах имущественного характера лица, замещающего должность муниципальной службы главы  </w:t>
      </w:r>
      <w:r>
        <w:rPr>
          <w:rFonts w:ascii="Arial" w:hAnsi="Arial"/>
          <w:b/>
          <w:bCs/>
          <w:sz w:val="22"/>
          <w:szCs w:val="22"/>
          <w:lang w:val="ru-RU"/>
        </w:rPr>
        <w:t xml:space="preserve">администрации </w:t>
      </w:r>
      <w:r>
        <w:rPr>
          <w:rFonts w:ascii="Arial" w:hAnsi="Arial"/>
          <w:b/>
          <w:bCs/>
          <w:sz w:val="22"/>
          <w:szCs w:val="22"/>
          <w:lang w:val="ru-RU"/>
        </w:rPr>
        <w:t>Нижнетавдинского муниципального района, и членов его семьи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sz w:val="22"/>
          <w:szCs w:val="22"/>
          <w:u w:val="single"/>
          <w:lang w:val="ru-RU"/>
        </w:rPr>
        <w:t>за 2019 год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bookmarkStart w:id="0" w:name="_GoBack"/>
      <w:bookmarkStart w:id="1" w:name="_GoBack"/>
      <w:bookmarkEnd w:id="1"/>
    </w:p>
    <w:tbl>
      <w:tblPr>
        <w:tblStyle w:val="a3"/>
        <w:tblW w:w="15756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00"/>
        <w:gridCol w:w="1976"/>
        <w:gridCol w:w="1585"/>
        <w:gridCol w:w="1475"/>
        <w:gridCol w:w="1045"/>
        <w:gridCol w:w="1676"/>
        <w:gridCol w:w="1768"/>
        <w:gridCol w:w="1172"/>
        <w:gridCol w:w="1539"/>
        <w:gridCol w:w="1918"/>
      </w:tblGrid>
      <w:tr>
        <w:trPr>
          <w:trHeight w:val="225" w:hRule="atLeast"/>
        </w:trPr>
        <w:tc>
          <w:tcPr>
            <w:tcW w:w="1600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976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Должность/для членов семьи - степень родства</w:t>
            </w:r>
          </w:p>
        </w:tc>
        <w:tc>
          <w:tcPr>
            <w:tcW w:w="1585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Общая сумма дохода за 2019 год * (в рублях)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196" w:type="dxa"/>
            <w:gridSpan w:val="3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79" w:type="dxa"/>
            <w:gridSpan w:val="3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18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 xml:space="preserve">Транспортные средства, принадлежащие на праве собственности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>(вид и марка)</w:t>
            </w:r>
          </w:p>
        </w:tc>
      </w:tr>
      <w:tr>
        <w:trPr>
          <w:trHeight w:val="769" w:hRule="atLeast"/>
        </w:trPr>
        <w:tc>
          <w:tcPr>
            <w:tcW w:w="16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9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58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7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04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67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9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8" w:hRule="atLeast"/>
        </w:trPr>
        <w:tc>
          <w:tcPr>
            <w:tcW w:w="1600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7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7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8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040" w:hRule="atLeast"/>
        </w:trPr>
        <w:tc>
          <w:tcPr>
            <w:tcW w:w="1600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Борисов Валерий Иванович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976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Глава </w:t>
            </w:r>
            <w:r>
              <w:rPr>
                <w:rFonts w:ascii="Arial" w:hAnsi="Arial"/>
                <w:sz w:val="20"/>
                <w:szCs w:val="20"/>
              </w:rPr>
              <w:t>администрации</w:t>
            </w:r>
            <w:r>
              <w:rPr>
                <w:rFonts w:ascii="Arial" w:hAnsi="Arial"/>
                <w:sz w:val="20"/>
                <w:szCs w:val="20"/>
              </w:rPr>
              <w:t xml:space="preserve">  Нижнетавдинского муниципального района</w:t>
            </w:r>
          </w:p>
        </w:tc>
        <w:tc>
          <w:tcPr>
            <w:tcW w:w="1585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2  921 185, 78</w:t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1072,0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2350,0 </w:t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легковой автомобиль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0"/>
                <w:szCs w:val="20"/>
                <w:lang w:val="ru-RU"/>
              </w:rPr>
              <w:t>ТОЙОТА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Land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Cruiser</w:t>
            </w:r>
            <w:r>
              <w:rPr>
                <w:rFonts w:ascii="Arial" w:hAnsi="Arial"/>
                <w:sz w:val="20"/>
                <w:szCs w:val="20"/>
              </w:rPr>
              <w:t xml:space="preserve"> 200</w:t>
            </w:r>
          </w:p>
        </w:tc>
      </w:tr>
      <w:tr>
        <w:trPr>
          <w:trHeight w:val="1040" w:hRule="atLeast"/>
        </w:trPr>
        <w:tc>
          <w:tcPr>
            <w:tcW w:w="160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8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732" w:leader="none"/>
              </w:tabs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732" w:leader="none"/>
              </w:tabs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 xml:space="preserve">134,1 </w:t>
            </w:r>
          </w:p>
          <w:p>
            <w:pPr>
              <w:pStyle w:val="Normal"/>
              <w:tabs>
                <w:tab w:val="clear" w:pos="708"/>
                <w:tab w:val="left" w:pos="732" w:leader="none"/>
              </w:tabs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732" w:leader="none"/>
              </w:tabs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  <w:p>
            <w:pPr>
              <w:pStyle w:val="Normal"/>
              <w:tabs>
                <w:tab w:val="clear" w:pos="708"/>
                <w:tab w:val="left" w:pos="732" w:leader="none"/>
              </w:tabs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Жилой дом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561,7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легковой автомобиль ВАЗ 21074</w:t>
            </w:r>
          </w:p>
        </w:tc>
      </w:tr>
      <w:tr>
        <w:trPr>
          <w:trHeight w:val="625" w:hRule="atLeast"/>
        </w:trPr>
        <w:tc>
          <w:tcPr>
            <w:tcW w:w="160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8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гараж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22,1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154,8</w:t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91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15" w:hRule="atLeast"/>
        </w:trPr>
        <w:tc>
          <w:tcPr>
            <w:tcW w:w="160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8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гараж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17,8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172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1157,0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539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" w:cstheme="minorBidi"/>
                <w:sz w:val="20"/>
                <w:szCs w:val="20"/>
              </w:rPr>
            </w:pPr>
            <w:r>
              <w:rPr>
                <w:rFonts w:cs="" w:cstheme="minorBidi" w:ascii="Arial" w:hAnsi="Arial"/>
                <w:sz w:val="20"/>
                <w:szCs w:val="20"/>
              </w:rPr>
            </w:r>
          </w:p>
        </w:tc>
        <w:tc>
          <w:tcPr>
            <w:tcW w:w="191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671" w:hRule="atLeast"/>
        </w:trPr>
        <w:tc>
          <w:tcPr>
            <w:tcW w:w="160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Хозяйственная постройка (нежилое здание)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40,0</w:t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2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39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408" w:footer="0" w:bottom="38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1b4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LibreOffice/6.1.4.2$Windows_x86 LibreOffice_project/9d0f32d1f0b509096fd65e0d4bec26ddd1938fd3</Application>
  <Pages>1</Pages>
  <Words>159</Words>
  <Characters>1023</Characters>
  <CharactersWithSpaces>1129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2014-04-22T09:07:00Z</dcterms:created>
  <dc:creator>User</dc:creator>
  <dc:description/>
  <dc:language>ru-RU</dc:language>
  <cp:lastModifiedBy/>
  <dcterms:modified xsi:type="dcterms:W3CDTF">2020-08-07T16:39:37Z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