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C3" w:rsidRPr="007A7DA3" w:rsidRDefault="00E131C3" w:rsidP="004134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DA3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6601B" w:rsidRPr="007A7DA3">
        <w:rPr>
          <w:rFonts w:ascii="Times New Roman" w:hAnsi="Times New Roman" w:cs="Times New Roman"/>
          <w:b/>
          <w:sz w:val="24"/>
          <w:szCs w:val="24"/>
        </w:rPr>
        <w:t>лиц, замещающих должности руководителей муниципальных учреждений</w:t>
      </w:r>
      <w:r w:rsidR="00413499" w:rsidRPr="007A7DA3">
        <w:rPr>
          <w:rFonts w:ascii="Times New Roman" w:hAnsi="Times New Roman" w:cs="Times New Roman"/>
          <w:b/>
          <w:sz w:val="24"/>
          <w:szCs w:val="24"/>
        </w:rPr>
        <w:t xml:space="preserve"> Кожевниковского района</w:t>
      </w:r>
      <w:r w:rsidRPr="007A7DA3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D87068" w:rsidRPr="007A7DA3">
        <w:rPr>
          <w:rFonts w:ascii="Times New Roman" w:hAnsi="Times New Roman" w:cs="Times New Roman"/>
          <w:b/>
          <w:sz w:val="24"/>
          <w:szCs w:val="24"/>
        </w:rPr>
        <w:t>9</w:t>
      </w:r>
      <w:r w:rsidRPr="007A7DA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131C3" w:rsidRPr="007A7DA3" w:rsidRDefault="00E131C3" w:rsidP="00E131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8" w:type="dxa"/>
        <w:tblInd w:w="-5" w:type="dxa"/>
        <w:tblLayout w:type="fixed"/>
        <w:tblLook w:val="04A0"/>
      </w:tblPr>
      <w:tblGrid>
        <w:gridCol w:w="1418"/>
        <w:gridCol w:w="1417"/>
        <w:gridCol w:w="1276"/>
        <w:gridCol w:w="1418"/>
        <w:gridCol w:w="1134"/>
        <w:gridCol w:w="1417"/>
        <w:gridCol w:w="1418"/>
        <w:gridCol w:w="1417"/>
        <w:gridCol w:w="1418"/>
        <w:gridCol w:w="1276"/>
        <w:gridCol w:w="1384"/>
        <w:gridCol w:w="1025"/>
      </w:tblGrid>
      <w:tr w:rsidR="00E131C3" w:rsidRPr="007A7DA3" w:rsidTr="00413499">
        <w:tc>
          <w:tcPr>
            <w:tcW w:w="1418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8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34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Объекты недвижимости, находящиеся в собственности, площадь (кв.м.)</w:t>
            </w:r>
          </w:p>
        </w:tc>
        <w:tc>
          <w:tcPr>
            <w:tcW w:w="1417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Объекты недвижимости, находящиеся в собственности, страта расположения</w:t>
            </w:r>
          </w:p>
        </w:tc>
        <w:tc>
          <w:tcPr>
            <w:tcW w:w="1418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Объекты недвижимости, находящиеся в пользовании, вид объекта</w:t>
            </w:r>
          </w:p>
        </w:tc>
        <w:tc>
          <w:tcPr>
            <w:tcW w:w="1417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Объекты недвижимости, находящиеся в пользовании, площадь (кв.м.)</w:t>
            </w:r>
          </w:p>
        </w:tc>
        <w:tc>
          <w:tcPr>
            <w:tcW w:w="1418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76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4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25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10A" w:rsidRPr="007A7DA3" w:rsidTr="00AA0F91">
        <w:tc>
          <w:tcPr>
            <w:tcW w:w="1418" w:type="dxa"/>
            <w:vMerge w:val="restart"/>
          </w:tcPr>
          <w:p w:rsidR="00A8710A" w:rsidRPr="007A7DA3" w:rsidRDefault="00A8710A" w:rsidP="00E131C3">
            <w:pPr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Васина Ольга Сергеевна</w:t>
            </w:r>
          </w:p>
        </w:tc>
        <w:tc>
          <w:tcPr>
            <w:tcW w:w="1417" w:type="dxa"/>
            <w:vMerge w:val="restart"/>
          </w:tcPr>
          <w:p w:rsidR="00A8710A" w:rsidRPr="007A7DA3" w:rsidRDefault="00A8710A" w:rsidP="00E131C3">
            <w:pPr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Руководитель Муниципального бюджетного учреждения «Кожевниковский бизнес-инкубатор»</w:t>
            </w:r>
          </w:p>
        </w:tc>
        <w:tc>
          <w:tcPr>
            <w:tcW w:w="1276" w:type="dxa"/>
          </w:tcPr>
          <w:p w:rsidR="00A8710A" w:rsidRPr="007A7DA3" w:rsidRDefault="00A8710A" w:rsidP="00D0773F">
            <w:pPr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 xml:space="preserve">Земельный участок. Приусадебный </w:t>
            </w:r>
          </w:p>
        </w:tc>
        <w:tc>
          <w:tcPr>
            <w:tcW w:w="1418" w:type="dxa"/>
          </w:tcPr>
          <w:p w:rsidR="00A8710A" w:rsidRPr="007A7DA3" w:rsidRDefault="00A8710A" w:rsidP="00E131C3">
            <w:pPr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A8710A" w:rsidRPr="007A7DA3" w:rsidRDefault="00A8710A" w:rsidP="007875F9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713,0</w:t>
            </w:r>
          </w:p>
        </w:tc>
        <w:tc>
          <w:tcPr>
            <w:tcW w:w="1417" w:type="dxa"/>
          </w:tcPr>
          <w:p w:rsidR="00A8710A" w:rsidRPr="007A7DA3" w:rsidRDefault="00A8710A" w:rsidP="007875F9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8710A" w:rsidRPr="007A7DA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710A" w:rsidRPr="007A7DA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8710A" w:rsidRPr="007A7DA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710A" w:rsidRPr="007A7DA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A8710A" w:rsidRPr="007A7DA3" w:rsidRDefault="00A8710A" w:rsidP="00D87068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1</w:t>
            </w:r>
            <w:r w:rsidR="00D87068" w:rsidRPr="007A7DA3">
              <w:rPr>
                <w:rFonts w:ascii="Times New Roman" w:hAnsi="Times New Roman" w:cs="Times New Roman"/>
              </w:rPr>
              <w:t>025951,03</w:t>
            </w:r>
          </w:p>
        </w:tc>
        <w:tc>
          <w:tcPr>
            <w:tcW w:w="1025" w:type="dxa"/>
          </w:tcPr>
          <w:p w:rsidR="00A8710A" w:rsidRPr="007A7DA3" w:rsidRDefault="00A8710A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A8710A" w:rsidRPr="007A7DA3" w:rsidTr="00AA0F91">
        <w:tc>
          <w:tcPr>
            <w:tcW w:w="1418" w:type="dxa"/>
            <w:vMerge/>
          </w:tcPr>
          <w:p w:rsidR="00A8710A" w:rsidRPr="007A7DA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8710A" w:rsidRPr="007A7DA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710A" w:rsidRPr="007A7DA3" w:rsidRDefault="00A8710A" w:rsidP="00E131C3">
            <w:pPr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A8710A" w:rsidRPr="007A7DA3" w:rsidRDefault="00A8710A" w:rsidP="00E131C3">
            <w:pPr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A8710A" w:rsidRPr="007A7DA3" w:rsidRDefault="00A8710A" w:rsidP="007875F9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17" w:type="dxa"/>
          </w:tcPr>
          <w:p w:rsidR="00A8710A" w:rsidRPr="007A7DA3" w:rsidRDefault="00A8710A" w:rsidP="007875F9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8710A" w:rsidRPr="007A7DA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710A" w:rsidRPr="007A7DA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8710A" w:rsidRPr="007A7DA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710A" w:rsidRPr="007A7DA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A8710A" w:rsidRPr="007A7DA3" w:rsidRDefault="00A8710A" w:rsidP="0042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A8710A" w:rsidRPr="007A7DA3" w:rsidRDefault="00A8710A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A8710A" w:rsidRPr="007A7DA3" w:rsidTr="00AA0F91">
        <w:tc>
          <w:tcPr>
            <w:tcW w:w="1418" w:type="dxa"/>
            <w:vMerge/>
          </w:tcPr>
          <w:p w:rsidR="00A8710A" w:rsidRPr="007A7DA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8710A" w:rsidRPr="007A7DA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710A" w:rsidRPr="007A7DA3" w:rsidRDefault="00A8710A" w:rsidP="00E131C3">
            <w:pPr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A8710A" w:rsidRPr="007A7DA3" w:rsidRDefault="00A8710A" w:rsidP="00E131C3">
            <w:pPr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Общая долевая</w:t>
            </w:r>
            <w:r w:rsidR="00767CFF" w:rsidRPr="007A7DA3">
              <w:rPr>
                <w:rFonts w:ascii="Times New Roman" w:hAnsi="Times New Roman" w:cs="Times New Roman"/>
              </w:rPr>
              <w:t xml:space="preserve"> (1/3)</w:t>
            </w:r>
          </w:p>
        </w:tc>
        <w:tc>
          <w:tcPr>
            <w:tcW w:w="1134" w:type="dxa"/>
          </w:tcPr>
          <w:p w:rsidR="00A8710A" w:rsidRPr="007A7DA3" w:rsidRDefault="00A8710A" w:rsidP="007875F9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417" w:type="dxa"/>
          </w:tcPr>
          <w:p w:rsidR="00A8710A" w:rsidRPr="007A7DA3" w:rsidRDefault="00A8710A" w:rsidP="007875F9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8710A" w:rsidRPr="007A7DA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710A" w:rsidRPr="007A7DA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8710A" w:rsidRPr="007A7DA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710A" w:rsidRPr="007A7DA3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A8710A" w:rsidRPr="007A7DA3" w:rsidRDefault="00A8710A" w:rsidP="0042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A8710A" w:rsidRPr="007A7DA3" w:rsidRDefault="00A8710A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D0773F" w:rsidRPr="007A7DA3" w:rsidTr="00AA0F91">
        <w:tc>
          <w:tcPr>
            <w:tcW w:w="1418" w:type="dxa"/>
            <w:vMerge w:val="restart"/>
          </w:tcPr>
          <w:p w:rsidR="00D0773F" w:rsidRPr="007A7DA3" w:rsidRDefault="004D4DC9" w:rsidP="00E131C3">
            <w:pPr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0773F" w:rsidRPr="007A7DA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773F" w:rsidRPr="007A7DA3" w:rsidRDefault="00767CFF" w:rsidP="00E131C3">
            <w:pPr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D0773F" w:rsidRPr="007A7DA3" w:rsidRDefault="00767CFF" w:rsidP="00E131C3">
            <w:pPr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D0773F" w:rsidRPr="007A7DA3" w:rsidRDefault="00767CFF" w:rsidP="00767CFF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417" w:type="dxa"/>
          </w:tcPr>
          <w:p w:rsidR="00D0773F" w:rsidRPr="007A7DA3" w:rsidRDefault="00767CFF" w:rsidP="00767CFF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0773F" w:rsidRPr="007A7DA3" w:rsidRDefault="004D4DC9" w:rsidP="00E131C3">
            <w:pPr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 xml:space="preserve">Земельный участок. Приусадебный </w:t>
            </w:r>
          </w:p>
        </w:tc>
        <w:tc>
          <w:tcPr>
            <w:tcW w:w="1417" w:type="dxa"/>
          </w:tcPr>
          <w:p w:rsidR="00D0773F" w:rsidRPr="007A7DA3" w:rsidRDefault="004D4DC9" w:rsidP="007875F9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713,0</w:t>
            </w:r>
          </w:p>
        </w:tc>
        <w:tc>
          <w:tcPr>
            <w:tcW w:w="1418" w:type="dxa"/>
          </w:tcPr>
          <w:p w:rsidR="00D0773F" w:rsidRPr="007A7DA3" w:rsidRDefault="004D4DC9" w:rsidP="007875F9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D0773F" w:rsidRPr="007A7DA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D0773F" w:rsidRPr="007A7DA3" w:rsidRDefault="004D4DC9" w:rsidP="004204E8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D0773F" w:rsidRPr="007A7DA3" w:rsidRDefault="00D0773F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D0773F" w:rsidRPr="007A7DA3" w:rsidTr="00AA0F91">
        <w:tc>
          <w:tcPr>
            <w:tcW w:w="1418" w:type="dxa"/>
            <w:vMerge/>
          </w:tcPr>
          <w:p w:rsidR="00D0773F" w:rsidRPr="007A7DA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773F" w:rsidRPr="007A7DA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773F" w:rsidRPr="007A7DA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3F" w:rsidRPr="007A7DA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773F" w:rsidRPr="007A7DA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773F" w:rsidRPr="007A7DA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3F" w:rsidRPr="007A7DA3" w:rsidRDefault="004D4DC9" w:rsidP="00D0773F">
            <w:pPr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D0773F" w:rsidRPr="007A7DA3" w:rsidRDefault="004D4DC9" w:rsidP="007875F9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18" w:type="dxa"/>
          </w:tcPr>
          <w:p w:rsidR="00D0773F" w:rsidRPr="007A7DA3" w:rsidRDefault="004D4DC9" w:rsidP="007875F9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D0773F" w:rsidRPr="007A7DA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D0773F" w:rsidRPr="007A7DA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0773F" w:rsidRPr="007A7DA3" w:rsidRDefault="00D0773F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7A7DA3" w:rsidTr="00AA0F91">
        <w:tc>
          <w:tcPr>
            <w:tcW w:w="1418" w:type="dxa"/>
            <w:vMerge w:val="restart"/>
          </w:tcPr>
          <w:p w:rsidR="000B2F4E" w:rsidRPr="007A7DA3" w:rsidRDefault="004D4DC9" w:rsidP="00D0773F">
            <w:pPr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Несовершен</w:t>
            </w:r>
            <w:r w:rsidRPr="007A7DA3">
              <w:rPr>
                <w:rFonts w:ascii="Times New Roman" w:hAnsi="Times New Roman" w:cs="Times New Roman"/>
              </w:rPr>
              <w:lastRenderedPageBreak/>
              <w:t>нолетний ребенок</w:t>
            </w:r>
          </w:p>
        </w:tc>
        <w:tc>
          <w:tcPr>
            <w:tcW w:w="1417" w:type="dxa"/>
            <w:vMerge w:val="restart"/>
          </w:tcPr>
          <w:p w:rsidR="000B2F4E" w:rsidRPr="007A7DA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7A7DA3" w:rsidRDefault="00767CFF" w:rsidP="00D0773F">
            <w:pPr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0B2F4E" w:rsidRPr="007A7DA3" w:rsidRDefault="00767CFF" w:rsidP="00D0773F">
            <w:pPr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 xml:space="preserve">Общая </w:t>
            </w:r>
            <w:r w:rsidRPr="007A7DA3">
              <w:rPr>
                <w:rFonts w:ascii="Times New Roman" w:hAnsi="Times New Roman" w:cs="Times New Roman"/>
              </w:rPr>
              <w:lastRenderedPageBreak/>
              <w:t>долевая (1/3)</w:t>
            </w:r>
          </w:p>
        </w:tc>
        <w:tc>
          <w:tcPr>
            <w:tcW w:w="1134" w:type="dxa"/>
          </w:tcPr>
          <w:p w:rsidR="000B2F4E" w:rsidRPr="007A7DA3" w:rsidRDefault="00767CFF" w:rsidP="000B2F4E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lastRenderedPageBreak/>
              <w:t>20,7</w:t>
            </w:r>
          </w:p>
        </w:tc>
        <w:tc>
          <w:tcPr>
            <w:tcW w:w="1417" w:type="dxa"/>
          </w:tcPr>
          <w:p w:rsidR="000B2F4E" w:rsidRPr="007A7DA3" w:rsidRDefault="00767CFF" w:rsidP="000B2F4E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 xml:space="preserve">Российская </w:t>
            </w:r>
            <w:r w:rsidRPr="007A7DA3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418" w:type="dxa"/>
          </w:tcPr>
          <w:p w:rsidR="000B2F4E" w:rsidRPr="007A7DA3" w:rsidRDefault="004D4DC9" w:rsidP="00D0773F">
            <w:pPr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7A7DA3">
              <w:rPr>
                <w:rFonts w:ascii="Times New Roman" w:hAnsi="Times New Roman" w:cs="Times New Roman"/>
              </w:rPr>
              <w:lastRenderedPageBreak/>
              <w:t xml:space="preserve">участок. Приусадебный </w:t>
            </w:r>
          </w:p>
        </w:tc>
        <w:tc>
          <w:tcPr>
            <w:tcW w:w="1417" w:type="dxa"/>
          </w:tcPr>
          <w:p w:rsidR="000B2F4E" w:rsidRPr="007A7DA3" w:rsidRDefault="004D4DC9" w:rsidP="000B2F4E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lastRenderedPageBreak/>
              <w:t>713,0</w:t>
            </w:r>
          </w:p>
        </w:tc>
        <w:tc>
          <w:tcPr>
            <w:tcW w:w="1418" w:type="dxa"/>
          </w:tcPr>
          <w:p w:rsidR="000B2F4E" w:rsidRPr="007A7DA3" w:rsidRDefault="004D4DC9" w:rsidP="000B2F4E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 xml:space="preserve">Российская </w:t>
            </w:r>
            <w:r w:rsidRPr="007A7DA3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276" w:type="dxa"/>
          </w:tcPr>
          <w:p w:rsidR="000B2F4E" w:rsidRPr="007A7DA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0B2F4E" w:rsidRPr="007A7DA3" w:rsidRDefault="004D4DC9" w:rsidP="000B2F4E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0B2F4E" w:rsidRPr="007A7DA3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E131C3" w:rsidTr="00AA0F91">
        <w:tc>
          <w:tcPr>
            <w:tcW w:w="1418" w:type="dxa"/>
            <w:vMerge/>
          </w:tcPr>
          <w:p w:rsidR="000B2F4E" w:rsidRPr="007A7DA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7A7DA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7A7DA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7A7DA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2F4E" w:rsidRPr="007A7DA3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7A7DA3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7A7DA3" w:rsidRDefault="004D4DC9" w:rsidP="00D0773F">
            <w:pPr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0B2F4E" w:rsidRPr="007A7DA3" w:rsidRDefault="004D4DC9" w:rsidP="004D4DC9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18" w:type="dxa"/>
          </w:tcPr>
          <w:p w:rsidR="000B2F4E" w:rsidRPr="007A7DA3" w:rsidRDefault="004D4DC9" w:rsidP="00F37F6F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0B2F4E" w:rsidRPr="007A7DA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0B2F4E" w:rsidRPr="007A7DA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7A7DA3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</w:tbl>
    <w:p w:rsidR="00D226DF" w:rsidRPr="00A6709D" w:rsidRDefault="00D226DF" w:rsidP="00E131C3">
      <w:pPr>
        <w:spacing w:after="0"/>
      </w:pPr>
    </w:p>
    <w:sectPr w:rsidR="00D226DF" w:rsidRPr="00A6709D" w:rsidSect="00E131C3">
      <w:pgSz w:w="16838" w:h="11906" w:orient="landscape"/>
      <w:pgMar w:top="85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1C3"/>
    <w:rsid w:val="00002BB1"/>
    <w:rsid w:val="00032220"/>
    <w:rsid w:val="000B2F4E"/>
    <w:rsid w:val="000E362D"/>
    <w:rsid w:val="00123729"/>
    <w:rsid w:val="001C0C70"/>
    <w:rsid w:val="00300938"/>
    <w:rsid w:val="00330DBA"/>
    <w:rsid w:val="003D49A4"/>
    <w:rsid w:val="00413499"/>
    <w:rsid w:val="004204E8"/>
    <w:rsid w:val="004540A0"/>
    <w:rsid w:val="004D4DC9"/>
    <w:rsid w:val="004D7633"/>
    <w:rsid w:val="00663F0E"/>
    <w:rsid w:val="006E3AB6"/>
    <w:rsid w:val="006F3721"/>
    <w:rsid w:val="0073110A"/>
    <w:rsid w:val="00767CFF"/>
    <w:rsid w:val="00776452"/>
    <w:rsid w:val="007875F9"/>
    <w:rsid w:val="00793DD7"/>
    <w:rsid w:val="007A7DA3"/>
    <w:rsid w:val="007B4B83"/>
    <w:rsid w:val="0086601B"/>
    <w:rsid w:val="008665F7"/>
    <w:rsid w:val="0088734C"/>
    <w:rsid w:val="00896BF4"/>
    <w:rsid w:val="008B0053"/>
    <w:rsid w:val="008E69E3"/>
    <w:rsid w:val="009652E0"/>
    <w:rsid w:val="009F0DB8"/>
    <w:rsid w:val="00A43E43"/>
    <w:rsid w:val="00A6709D"/>
    <w:rsid w:val="00A8710A"/>
    <w:rsid w:val="00AA0F91"/>
    <w:rsid w:val="00AB5C96"/>
    <w:rsid w:val="00B005D3"/>
    <w:rsid w:val="00B0213A"/>
    <w:rsid w:val="00B3606C"/>
    <w:rsid w:val="00C11238"/>
    <w:rsid w:val="00C16C52"/>
    <w:rsid w:val="00C769FD"/>
    <w:rsid w:val="00C9439D"/>
    <w:rsid w:val="00CA442F"/>
    <w:rsid w:val="00CD2A6D"/>
    <w:rsid w:val="00D0773F"/>
    <w:rsid w:val="00D226DF"/>
    <w:rsid w:val="00D87068"/>
    <w:rsid w:val="00D9710B"/>
    <w:rsid w:val="00DF5A07"/>
    <w:rsid w:val="00E131C3"/>
    <w:rsid w:val="00F37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PonomarenkoM</cp:lastModifiedBy>
  <cp:revision>5</cp:revision>
  <dcterms:created xsi:type="dcterms:W3CDTF">2019-08-27T10:46:00Z</dcterms:created>
  <dcterms:modified xsi:type="dcterms:W3CDTF">2020-08-03T02:32:00Z</dcterms:modified>
</cp:coreProperties>
</file>