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>Сведения</w:t>
      </w:r>
    </w:p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="00FE7B74">
        <w:rPr>
          <w:rStyle w:val="a3"/>
          <w:color w:val="333333"/>
        </w:rPr>
        <w:t>председателя ревизионной комиссии</w:t>
      </w:r>
      <w:r>
        <w:rPr>
          <w:rStyle w:val="a3"/>
          <w:color w:val="333333"/>
        </w:rPr>
        <w:t xml:space="preserve"> ЗАТО Солнечный</w:t>
      </w:r>
    </w:p>
    <w:p w:rsidR="003A1F08" w:rsidRPr="00544D89" w:rsidRDefault="00A35E72" w:rsidP="003A1F08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 за период с 1 января 2019 года по 31 декабря 2019</w:t>
      </w:r>
      <w:r w:rsidR="003A1F08" w:rsidRPr="00544D89">
        <w:rPr>
          <w:rStyle w:val="a3"/>
          <w:color w:val="333333"/>
        </w:rPr>
        <w:t xml:space="preserve"> года</w:t>
      </w:r>
    </w:p>
    <w:p w:rsidR="003A1F08" w:rsidRPr="007C432B" w:rsidRDefault="003A1F08" w:rsidP="003A1F08">
      <w:pPr>
        <w:jc w:val="center"/>
        <w:rPr>
          <w:highlight w:val="yellow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07"/>
        <w:gridCol w:w="7"/>
        <w:gridCol w:w="1269"/>
        <w:gridCol w:w="6"/>
        <w:gridCol w:w="992"/>
        <w:gridCol w:w="993"/>
        <w:gridCol w:w="996"/>
        <w:gridCol w:w="1131"/>
        <w:gridCol w:w="993"/>
        <w:gridCol w:w="852"/>
        <w:gridCol w:w="1559"/>
        <w:gridCol w:w="1277"/>
        <w:gridCol w:w="1984"/>
      </w:tblGrid>
      <w:tr w:rsidR="003A1F08" w:rsidRPr="007C432B" w:rsidTr="00C52373">
        <w:tc>
          <w:tcPr>
            <w:tcW w:w="1418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7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Должность**</w:t>
            </w:r>
          </w:p>
        </w:tc>
        <w:tc>
          <w:tcPr>
            <w:tcW w:w="4263" w:type="dxa"/>
            <w:gridSpan w:val="6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80" w:right="-108" w:hanging="13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Транспортные средства</w:t>
            </w:r>
          </w:p>
          <w:p w:rsidR="003A1F08" w:rsidRPr="00256A1C" w:rsidRDefault="003A1F08" w:rsidP="002A43C7">
            <w:pPr>
              <w:ind w:left="-80" w:firstLine="80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3A1F08" w:rsidRPr="00256A1C" w:rsidRDefault="003A1F08" w:rsidP="002A43C7">
            <w:pPr>
              <w:jc w:val="center"/>
              <w:rPr>
                <w:rStyle w:val="a4"/>
                <w:b/>
                <w:sz w:val="20"/>
              </w:rPr>
            </w:pPr>
            <w:r w:rsidRPr="00256A1C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3A1F08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A543F" w:rsidRPr="00256A1C" w:rsidRDefault="00BA543F" w:rsidP="002A43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A1F08" w:rsidRPr="007C432B" w:rsidTr="00C52373">
        <w:tc>
          <w:tcPr>
            <w:tcW w:w="1418" w:type="dxa"/>
            <w:vMerge/>
            <w:shd w:val="clear" w:color="auto" w:fill="auto"/>
          </w:tcPr>
          <w:p w:rsidR="003A1F08" w:rsidRPr="007C432B" w:rsidRDefault="003A1F08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3A1F08" w:rsidRPr="007C432B" w:rsidRDefault="003A1F08" w:rsidP="002A43C7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A1F08" w:rsidRPr="00256A1C" w:rsidRDefault="003A1F08" w:rsidP="002A43C7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8" w:type="dxa"/>
            <w:gridSpan w:val="2"/>
            <w:shd w:val="clear" w:color="auto" w:fill="auto"/>
          </w:tcPr>
          <w:p w:rsidR="003A1F08" w:rsidRPr="00256A1C" w:rsidRDefault="003A1F08" w:rsidP="00256A1C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6" w:type="dxa"/>
            <w:shd w:val="clear" w:color="auto" w:fill="auto"/>
          </w:tcPr>
          <w:p w:rsidR="003A1F08" w:rsidRPr="00256A1C" w:rsidRDefault="003A1F08" w:rsidP="00256A1C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131" w:type="dxa"/>
            <w:shd w:val="clear" w:color="auto" w:fill="auto"/>
          </w:tcPr>
          <w:p w:rsidR="003A1F08" w:rsidRPr="00256A1C" w:rsidRDefault="003A1F08" w:rsidP="002A43C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shd w:val="clear" w:color="auto" w:fill="auto"/>
          </w:tcPr>
          <w:p w:rsidR="003A1F08" w:rsidRPr="00256A1C" w:rsidRDefault="003A1F08" w:rsidP="00256A1C">
            <w:pPr>
              <w:ind w:left="-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2" w:type="dxa"/>
            <w:shd w:val="clear" w:color="auto" w:fill="auto"/>
          </w:tcPr>
          <w:p w:rsidR="003A1F08" w:rsidRPr="00256A1C" w:rsidRDefault="003A1F08" w:rsidP="00256A1C">
            <w:pPr>
              <w:ind w:left="-105" w:right="-139" w:hanging="14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</w:t>
            </w:r>
          </w:p>
          <w:p w:rsidR="003A1F08" w:rsidRPr="00915E73" w:rsidRDefault="003A1F08" w:rsidP="00256A1C">
            <w:pPr>
              <w:ind w:left="-105" w:right="-139" w:hanging="142"/>
              <w:jc w:val="center"/>
              <w:rPr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1559" w:type="dxa"/>
            <w:vMerge/>
            <w:shd w:val="clear" w:color="auto" w:fill="auto"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vMerge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</w:tcPr>
          <w:p w:rsidR="003A1F08" w:rsidRPr="007C432B" w:rsidRDefault="003A1F08" w:rsidP="002A43C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A543F" w:rsidRPr="00DD48B9" w:rsidTr="00C5237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D04DA7" w:rsidRDefault="00BA543F" w:rsidP="00BA543F">
            <w:pPr>
              <w:jc w:val="both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Боронкина Ю.А.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D04DA7" w:rsidRDefault="00BA543F" w:rsidP="00C15286">
            <w:pPr>
              <w:jc w:val="both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Председатель ревизионной комиссии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b/>
                <w:sz w:val="20"/>
                <w:szCs w:val="20"/>
              </w:rPr>
            </w:pPr>
            <w:r w:rsidRPr="00D04DA7">
              <w:rPr>
                <w:rStyle w:val="a3"/>
                <w:b w:val="0"/>
                <w:bCs w:val="0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D04DA7" w:rsidRDefault="00BA543F" w:rsidP="00BA543F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D04DA7">
              <w:rPr>
                <w:rStyle w:val="a3"/>
                <w:b w:val="0"/>
                <w:bCs w:val="0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D04DA7" w:rsidRDefault="00BA543F" w:rsidP="00BA543F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D04DA7">
              <w:rPr>
                <w:rStyle w:val="a3"/>
                <w:b w:val="0"/>
                <w:bCs w:val="0"/>
                <w:sz w:val="20"/>
                <w:szCs w:val="20"/>
              </w:rPr>
              <w:t>72,5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D04DA7" w:rsidRDefault="00722E71" w:rsidP="00BA543F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D04DA7">
              <w:rPr>
                <w:rStyle w:val="a3"/>
                <w:b w:val="0"/>
                <w:bCs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D04DA7" w:rsidRDefault="00BA543F" w:rsidP="00BA543F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D04DA7">
              <w:rPr>
                <w:rStyle w:val="a3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D04DA7" w:rsidRDefault="00BA543F" w:rsidP="00BA543F">
            <w:pPr>
              <w:ind w:left="-104"/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D04DA7">
              <w:rPr>
                <w:rStyle w:val="a3"/>
                <w:bCs w:val="0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D04DA7" w:rsidRDefault="00BA543F" w:rsidP="00BA543F">
            <w:pPr>
              <w:ind w:left="-105" w:right="-139" w:hanging="142"/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D04DA7">
              <w:rPr>
                <w:rStyle w:val="a3"/>
                <w:bCs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  <w:lang w:val="en-US"/>
              </w:rPr>
            </w:pPr>
            <w:r w:rsidRPr="00D04DA7">
              <w:rPr>
                <w:sz w:val="20"/>
                <w:szCs w:val="20"/>
              </w:rPr>
              <w:t>а</w:t>
            </w:r>
            <w:r w:rsidRPr="00D04DA7">
              <w:rPr>
                <w:sz w:val="20"/>
                <w:szCs w:val="20"/>
                <w:lang w:val="en-US"/>
              </w:rPr>
              <w:t>/</w:t>
            </w:r>
            <w:r w:rsidRPr="00D04DA7">
              <w:rPr>
                <w:sz w:val="20"/>
                <w:szCs w:val="20"/>
              </w:rPr>
              <w:t>м</w:t>
            </w:r>
            <w:r w:rsidRPr="00D04DA7">
              <w:rPr>
                <w:sz w:val="20"/>
                <w:szCs w:val="20"/>
                <w:lang w:val="en-US"/>
              </w:rPr>
              <w:t xml:space="preserve"> RENAUL LOGAN (SR)</w:t>
            </w:r>
          </w:p>
          <w:p w:rsidR="00BA543F" w:rsidRPr="00D04DA7" w:rsidRDefault="00BA543F" w:rsidP="00BA543F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D04DA7" w:rsidRDefault="00D04DA7" w:rsidP="00C15286">
            <w:pPr>
              <w:jc w:val="center"/>
              <w:rPr>
                <w:sz w:val="20"/>
                <w:szCs w:val="20"/>
                <w:highlight w:val="yellow"/>
              </w:rPr>
            </w:pPr>
            <w:r w:rsidRPr="00D04DA7">
              <w:rPr>
                <w:sz w:val="20"/>
                <w:szCs w:val="20"/>
              </w:rPr>
              <w:t>788615,80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3F" w:rsidRPr="00D04DA7" w:rsidRDefault="00BA543F" w:rsidP="00BA543F">
            <w:pPr>
              <w:jc w:val="center"/>
              <w:rPr>
                <w:sz w:val="20"/>
                <w:szCs w:val="20"/>
                <w:highlight w:val="yellow"/>
              </w:rPr>
            </w:pPr>
            <w:r w:rsidRPr="00D04DA7">
              <w:rPr>
                <w:sz w:val="20"/>
                <w:szCs w:val="20"/>
              </w:rPr>
              <w:t>-</w:t>
            </w:r>
          </w:p>
        </w:tc>
      </w:tr>
      <w:tr w:rsidR="00BA543F" w:rsidRPr="00DD48B9" w:rsidTr="00494503">
        <w:trPr>
          <w:trHeight w:val="558"/>
        </w:trPr>
        <w:tc>
          <w:tcPr>
            <w:tcW w:w="283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43F" w:rsidRPr="00D04DA7" w:rsidRDefault="00BA543F" w:rsidP="00C15286">
            <w:pPr>
              <w:jc w:val="both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Супруг</w:t>
            </w:r>
          </w:p>
          <w:p w:rsidR="00BA543F" w:rsidRPr="00D04DA7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72,5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BA543F" w:rsidRPr="00D04DA7" w:rsidRDefault="00722E71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43F" w:rsidRPr="00D04DA7" w:rsidRDefault="00BA543F" w:rsidP="00722E71">
            <w:pPr>
              <w:ind w:left="-108"/>
              <w:jc w:val="center"/>
              <w:rPr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21,8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43F" w:rsidRPr="00D04DA7" w:rsidRDefault="00722E71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лодка «Прогресс»</w:t>
            </w:r>
          </w:p>
          <w:p w:rsidR="00BA543F" w:rsidRPr="00D04DA7" w:rsidRDefault="00BA543F" w:rsidP="00C1528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BA543F" w:rsidRPr="00D04DA7" w:rsidRDefault="00D04DA7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587540,03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-</w:t>
            </w:r>
          </w:p>
        </w:tc>
      </w:tr>
      <w:tr w:rsidR="00BA543F" w:rsidRPr="00DD48B9" w:rsidTr="00494503">
        <w:trPr>
          <w:trHeight w:val="345"/>
        </w:trPr>
        <w:tc>
          <w:tcPr>
            <w:tcW w:w="2832" w:type="dxa"/>
            <w:gridSpan w:val="3"/>
            <w:vMerge/>
            <w:shd w:val="clear" w:color="auto" w:fill="auto"/>
          </w:tcPr>
          <w:p w:rsidR="00BA543F" w:rsidRPr="00D04DA7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42,4</w:t>
            </w:r>
          </w:p>
        </w:tc>
        <w:tc>
          <w:tcPr>
            <w:tcW w:w="996" w:type="dxa"/>
            <w:shd w:val="clear" w:color="auto" w:fill="auto"/>
          </w:tcPr>
          <w:p w:rsidR="00BA543F" w:rsidRPr="00D04DA7" w:rsidRDefault="00722E71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vMerge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A543F" w:rsidRPr="00D04DA7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</w:p>
        </w:tc>
      </w:tr>
      <w:tr w:rsidR="00BA543F" w:rsidRPr="00DD48B9" w:rsidTr="00494503">
        <w:tc>
          <w:tcPr>
            <w:tcW w:w="2832" w:type="dxa"/>
            <w:gridSpan w:val="3"/>
            <w:shd w:val="clear" w:color="auto" w:fill="auto"/>
          </w:tcPr>
          <w:p w:rsidR="00BA543F" w:rsidRPr="00D04DA7" w:rsidRDefault="00BA543F" w:rsidP="00C15286">
            <w:pPr>
              <w:jc w:val="both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Несовершеннолетний ребенок</w:t>
            </w:r>
          </w:p>
          <w:p w:rsidR="00BA543F" w:rsidRPr="00D04DA7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bCs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долевая 1/5</w:t>
            </w:r>
          </w:p>
        </w:tc>
        <w:tc>
          <w:tcPr>
            <w:tcW w:w="993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72,5</w:t>
            </w:r>
          </w:p>
        </w:tc>
        <w:tc>
          <w:tcPr>
            <w:tcW w:w="996" w:type="dxa"/>
            <w:shd w:val="clear" w:color="auto" w:fill="auto"/>
          </w:tcPr>
          <w:p w:rsidR="00BA543F" w:rsidRPr="00D04DA7" w:rsidRDefault="00722E71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-</w:t>
            </w:r>
          </w:p>
        </w:tc>
      </w:tr>
      <w:tr w:rsidR="00BA543F" w:rsidRPr="00DD48B9" w:rsidTr="00494503">
        <w:trPr>
          <w:trHeight w:val="906"/>
        </w:trPr>
        <w:tc>
          <w:tcPr>
            <w:tcW w:w="2832" w:type="dxa"/>
            <w:gridSpan w:val="3"/>
            <w:shd w:val="clear" w:color="auto" w:fill="auto"/>
          </w:tcPr>
          <w:p w:rsidR="00BA543F" w:rsidRPr="00D04DA7" w:rsidRDefault="00BA543F" w:rsidP="00C15286">
            <w:pPr>
              <w:jc w:val="both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Несовершеннолетний ребенок</w:t>
            </w:r>
          </w:p>
          <w:p w:rsidR="00BA543F" w:rsidRPr="00D04DA7" w:rsidRDefault="00BA543F" w:rsidP="00C152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долевая 1/5</w:t>
            </w:r>
          </w:p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72,5</w:t>
            </w:r>
          </w:p>
        </w:tc>
        <w:tc>
          <w:tcPr>
            <w:tcW w:w="996" w:type="dxa"/>
            <w:shd w:val="clear" w:color="auto" w:fill="auto"/>
          </w:tcPr>
          <w:p w:rsidR="00BA543F" w:rsidRPr="00D04DA7" w:rsidRDefault="00722E71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1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не имеет</w:t>
            </w:r>
          </w:p>
        </w:tc>
        <w:tc>
          <w:tcPr>
            <w:tcW w:w="1277" w:type="dxa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не имеет</w:t>
            </w:r>
          </w:p>
        </w:tc>
        <w:tc>
          <w:tcPr>
            <w:tcW w:w="1984" w:type="dxa"/>
          </w:tcPr>
          <w:p w:rsidR="00BA543F" w:rsidRPr="00D04DA7" w:rsidRDefault="00BA543F" w:rsidP="00C15286">
            <w:pPr>
              <w:jc w:val="center"/>
              <w:rPr>
                <w:sz w:val="20"/>
                <w:szCs w:val="20"/>
              </w:rPr>
            </w:pPr>
            <w:r w:rsidRPr="00D04DA7">
              <w:rPr>
                <w:sz w:val="20"/>
                <w:szCs w:val="20"/>
              </w:rPr>
              <w:t>-</w:t>
            </w:r>
          </w:p>
        </w:tc>
      </w:tr>
    </w:tbl>
    <w:p w:rsidR="00BA543F" w:rsidRDefault="00BA543F" w:rsidP="003A1F08">
      <w:pPr>
        <w:pStyle w:val="ConsPlusNormal"/>
        <w:jc w:val="both"/>
        <w:rPr>
          <w:rFonts w:ascii="Times New Roman" w:hAnsi="Times New Roman" w:cs="Times New Roman"/>
        </w:rPr>
      </w:pP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 Указываются только фамилия, имя, отчество лица, замещающего муниципальную должность, должность муниципальной службы в ЗАТО Солнечный Тверской области. Ф.И.О. супруги (супруга) и несовершеннолетних детей не указываются.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**Указывается муниципальная должность, должность муниципальной службы в ЗАТО Солнечный Тверской области, которую замещает отчитывающееся лицо.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***Например, жилой дом, земельный участок, квартира и т.д.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**** Российская Федерация (РФ) или иная страна (государство)</w:t>
      </w:r>
    </w:p>
    <w:p w:rsidR="003A1F08" w:rsidRPr="00F5276F" w:rsidRDefault="003A1F08" w:rsidP="003A1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1F08" w:rsidRPr="00544D89" w:rsidRDefault="003A1F08" w:rsidP="003A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300A" w:rsidRDefault="00BB300A"/>
    <w:sectPr w:rsidR="00BB300A" w:rsidSect="00EF7EAD">
      <w:pgSz w:w="16838" w:h="11906" w:orient="landscape"/>
      <w:pgMar w:top="851" w:right="993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08"/>
    <w:rsid w:val="00256A1C"/>
    <w:rsid w:val="003A1F08"/>
    <w:rsid w:val="00494503"/>
    <w:rsid w:val="00626C0E"/>
    <w:rsid w:val="00722E71"/>
    <w:rsid w:val="00A35E72"/>
    <w:rsid w:val="00A5230C"/>
    <w:rsid w:val="00BA543F"/>
    <w:rsid w:val="00BB300A"/>
    <w:rsid w:val="00BE172E"/>
    <w:rsid w:val="00C52373"/>
    <w:rsid w:val="00D04DA7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AF38-9106-4546-A11A-E2127D9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7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F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uiPriority w:val="22"/>
    <w:qFormat/>
    <w:rsid w:val="003A1F08"/>
    <w:rPr>
      <w:b/>
      <w:bCs/>
    </w:rPr>
  </w:style>
  <w:style w:type="character" w:styleId="a4">
    <w:name w:val="footnote reference"/>
    <w:uiPriority w:val="99"/>
    <w:rsid w:val="003A1F0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4</cp:revision>
  <dcterms:created xsi:type="dcterms:W3CDTF">2020-04-15T11:10:00Z</dcterms:created>
  <dcterms:modified xsi:type="dcterms:W3CDTF">2020-04-28T09:27:00Z</dcterms:modified>
</cp:coreProperties>
</file>