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B3D" w:rsidRDefault="00356B3D">
      <w:pPr>
        <w:rPr>
          <w:sz w:val="28"/>
        </w:rPr>
      </w:pPr>
      <w:r w:rsidRPr="00F11126">
        <w:rPr>
          <w:sz w:val="28"/>
        </w:rPr>
        <w:t>Информация о среднемесячной зарплате</w:t>
      </w:r>
      <w:r>
        <w:rPr>
          <w:sz w:val="28"/>
        </w:rPr>
        <w:t xml:space="preserve"> руководителей муниципальных бюджетных учреждений культуры за 2019 год.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75"/>
        <w:gridCol w:w="2670"/>
        <w:gridCol w:w="2671"/>
        <w:gridCol w:w="2671"/>
      </w:tblGrid>
      <w:tr w:rsidR="00356B3D" w:rsidTr="00356B3D">
        <w:tc>
          <w:tcPr>
            <w:tcW w:w="2675" w:type="dxa"/>
          </w:tcPr>
          <w:p w:rsidR="00356B3D" w:rsidRDefault="00356B3D">
            <w:pPr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Наименование учреждения</w:t>
            </w:r>
          </w:p>
        </w:tc>
        <w:tc>
          <w:tcPr>
            <w:tcW w:w="2670" w:type="dxa"/>
          </w:tcPr>
          <w:p w:rsidR="00356B3D" w:rsidRDefault="00356B3D">
            <w:pPr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2671" w:type="dxa"/>
          </w:tcPr>
          <w:p w:rsidR="00356B3D" w:rsidRDefault="00356B3D">
            <w:pPr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  <w:tc>
          <w:tcPr>
            <w:tcW w:w="2671" w:type="dxa"/>
          </w:tcPr>
          <w:p w:rsidR="00356B3D" w:rsidRDefault="00356B3D">
            <w:pPr>
              <w:rPr>
                <w:sz w:val="28"/>
              </w:rPr>
            </w:pPr>
            <w:r>
              <w:rPr>
                <w:sz w:val="28"/>
              </w:rPr>
              <w:t>Средняя зарплата за 2019 год.</w:t>
            </w:r>
          </w:p>
        </w:tc>
      </w:tr>
      <w:tr w:rsidR="00356B3D" w:rsidTr="00356B3D">
        <w:tc>
          <w:tcPr>
            <w:tcW w:w="2675" w:type="dxa"/>
          </w:tcPr>
          <w:p w:rsidR="00356B3D" w:rsidRDefault="00356B3D">
            <w:pPr>
              <w:rPr>
                <w:sz w:val="28"/>
              </w:rPr>
            </w:pPr>
            <w:r w:rsidRPr="00F11126">
              <w:rPr>
                <w:sz w:val="28"/>
              </w:rPr>
              <w:t>Муниципальное бюджетное учреждение культуры "Межпоселенческий культурно-досуговый центр" муниципального образования - Ершичский район Смоленской области</w:t>
            </w:r>
          </w:p>
        </w:tc>
        <w:tc>
          <w:tcPr>
            <w:tcW w:w="2670" w:type="dxa"/>
          </w:tcPr>
          <w:p w:rsidR="00356B3D" w:rsidRDefault="00356B3D">
            <w:pPr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2671" w:type="dxa"/>
          </w:tcPr>
          <w:p w:rsidR="00356B3D" w:rsidRDefault="00356B3D">
            <w:pPr>
              <w:rPr>
                <w:sz w:val="28"/>
              </w:rPr>
            </w:pPr>
            <w:r>
              <w:rPr>
                <w:sz w:val="28"/>
              </w:rPr>
              <w:t>Шеева Е.Н.</w:t>
            </w:r>
          </w:p>
        </w:tc>
        <w:tc>
          <w:tcPr>
            <w:tcW w:w="2671" w:type="dxa"/>
          </w:tcPr>
          <w:p w:rsidR="00356B3D" w:rsidRDefault="00356B3D">
            <w:pPr>
              <w:rPr>
                <w:sz w:val="28"/>
              </w:rPr>
            </w:pPr>
            <w:r>
              <w:rPr>
                <w:sz w:val="28"/>
              </w:rPr>
              <w:t>31276,00</w:t>
            </w:r>
          </w:p>
        </w:tc>
      </w:tr>
      <w:tr w:rsidR="00356B3D" w:rsidTr="00356B3D">
        <w:tc>
          <w:tcPr>
            <w:tcW w:w="2675" w:type="dxa"/>
          </w:tcPr>
          <w:p w:rsidR="00356B3D" w:rsidRDefault="00356B3D">
            <w:pPr>
              <w:rPr>
                <w:sz w:val="28"/>
              </w:rPr>
            </w:pPr>
            <w:r w:rsidRPr="00F11126">
              <w:rPr>
                <w:sz w:val="28"/>
              </w:rPr>
              <w:t xml:space="preserve">Муниципальное бюджетное учреждение культуры "Ершичская централизованная библиотечная система" муниципального образования - Ершичский район Смоленской </w:t>
            </w:r>
            <w:r w:rsidRPr="00F11126">
              <w:rPr>
                <w:sz w:val="28"/>
              </w:rPr>
              <w:lastRenderedPageBreak/>
              <w:t>области</w:t>
            </w:r>
          </w:p>
        </w:tc>
        <w:tc>
          <w:tcPr>
            <w:tcW w:w="2670" w:type="dxa"/>
          </w:tcPr>
          <w:p w:rsidR="00356B3D" w:rsidRDefault="00356B3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Директор</w:t>
            </w:r>
          </w:p>
        </w:tc>
        <w:tc>
          <w:tcPr>
            <w:tcW w:w="2671" w:type="dxa"/>
          </w:tcPr>
          <w:p w:rsidR="00356B3D" w:rsidRDefault="00356B3D">
            <w:pPr>
              <w:rPr>
                <w:sz w:val="28"/>
              </w:rPr>
            </w:pPr>
            <w:r>
              <w:rPr>
                <w:sz w:val="28"/>
              </w:rPr>
              <w:t>Тарасова Т.И.</w:t>
            </w:r>
          </w:p>
        </w:tc>
        <w:tc>
          <w:tcPr>
            <w:tcW w:w="2671" w:type="dxa"/>
          </w:tcPr>
          <w:p w:rsidR="00356B3D" w:rsidRDefault="00356B3D">
            <w:pPr>
              <w:rPr>
                <w:sz w:val="28"/>
              </w:rPr>
            </w:pPr>
            <w:r>
              <w:rPr>
                <w:sz w:val="28"/>
              </w:rPr>
              <w:t>24385,00</w:t>
            </w:r>
          </w:p>
        </w:tc>
      </w:tr>
      <w:tr w:rsidR="00356B3D" w:rsidTr="00356B3D">
        <w:tc>
          <w:tcPr>
            <w:tcW w:w="2675" w:type="dxa"/>
          </w:tcPr>
          <w:p w:rsidR="00356B3D" w:rsidRDefault="00356B3D">
            <w:pPr>
              <w:rPr>
                <w:sz w:val="28"/>
              </w:rPr>
            </w:pPr>
            <w:r w:rsidRPr="00F11126">
              <w:rPr>
                <w:sz w:val="28"/>
              </w:rPr>
              <w:t>Муниципальное бюджетное учреждение дополнительного образования "Ершичская детская школа искусств" муниципального образования - Ершичский район Смоленской области</w:t>
            </w:r>
          </w:p>
        </w:tc>
        <w:tc>
          <w:tcPr>
            <w:tcW w:w="2670" w:type="dxa"/>
          </w:tcPr>
          <w:p w:rsidR="00356B3D" w:rsidRDefault="00356B3D">
            <w:pPr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2671" w:type="dxa"/>
          </w:tcPr>
          <w:p w:rsidR="00356B3D" w:rsidRDefault="00356B3D">
            <w:pPr>
              <w:rPr>
                <w:sz w:val="28"/>
              </w:rPr>
            </w:pPr>
            <w:r>
              <w:rPr>
                <w:sz w:val="28"/>
              </w:rPr>
              <w:t>Алексеенкова Е.А.</w:t>
            </w:r>
          </w:p>
        </w:tc>
        <w:tc>
          <w:tcPr>
            <w:tcW w:w="2671" w:type="dxa"/>
          </w:tcPr>
          <w:p w:rsidR="00356B3D" w:rsidRDefault="00356B3D">
            <w:pPr>
              <w:rPr>
                <w:sz w:val="28"/>
              </w:rPr>
            </w:pPr>
            <w:r>
              <w:rPr>
                <w:sz w:val="28"/>
              </w:rPr>
              <w:t>24205,00</w:t>
            </w:r>
          </w:p>
        </w:tc>
      </w:tr>
    </w:tbl>
    <w:p w:rsidR="00356B3D" w:rsidRPr="00F11126" w:rsidRDefault="00356B3D">
      <w:pPr>
        <w:rPr>
          <w:sz w:val="28"/>
        </w:rPr>
      </w:pPr>
    </w:p>
    <w:p w:rsidR="00356B3D" w:rsidRPr="00C57D78" w:rsidRDefault="00356B3D" w:rsidP="00C57D78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C57D78">
        <w:rPr>
          <w:rFonts w:eastAsia="Times New Roman"/>
          <w:b/>
          <w:sz w:val="28"/>
          <w:lang w:eastAsia="ru-RU"/>
        </w:rPr>
        <w:t>СВЕДЕНИЯ О СРЕДНЕМЕСЯЧНОЙ ЗАРАБОТНОЙ ПЛАТЕ</w:t>
      </w:r>
    </w:p>
    <w:p w:rsidR="00356B3D" w:rsidRPr="00C57D78" w:rsidRDefault="00356B3D" w:rsidP="00C57D78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C57D78">
        <w:rPr>
          <w:rFonts w:eastAsia="Times New Roman"/>
          <w:b/>
          <w:sz w:val="28"/>
          <w:lang w:eastAsia="ru-RU"/>
        </w:rPr>
        <w:t>РУКОВОДИТЕЛЕЙ, ИХ ЗАМЕСТИТЕЛЕЙ, ГЛАВНЫХ</w:t>
      </w:r>
    </w:p>
    <w:p w:rsidR="00356B3D" w:rsidRDefault="00356B3D" w:rsidP="00C57D78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C57D78">
        <w:rPr>
          <w:rFonts w:eastAsia="Times New Roman"/>
          <w:b/>
          <w:sz w:val="28"/>
          <w:lang w:eastAsia="ru-RU"/>
        </w:rPr>
        <w:t>БУХГАЛТЕРОВ ЗА 201</w:t>
      </w:r>
      <w:r>
        <w:rPr>
          <w:rFonts w:eastAsia="Times New Roman"/>
          <w:b/>
          <w:sz w:val="28"/>
          <w:lang w:eastAsia="ru-RU"/>
        </w:rPr>
        <w:t>9</w:t>
      </w:r>
      <w:r w:rsidRPr="00C57D78">
        <w:rPr>
          <w:rFonts w:eastAsia="Times New Roman"/>
          <w:b/>
          <w:sz w:val="28"/>
          <w:lang w:eastAsia="ru-RU"/>
        </w:rPr>
        <w:t xml:space="preserve"> ГОД</w:t>
      </w:r>
    </w:p>
    <w:p w:rsidR="00356B3D" w:rsidRDefault="00356B3D" w:rsidP="00C57D78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356B3D" w:rsidRPr="00C57D78" w:rsidRDefault="00356B3D" w:rsidP="00C57D78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C57D78">
        <w:rPr>
          <w:b/>
          <w:sz w:val="28"/>
        </w:rPr>
        <w:t>МУП «Коммунальщик»</w:t>
      </w:r>
    </w:p>
    <w:p w:rsidR="00356B3D" w:rsidRPr="00CE0294" w:rsidRDefault="00356B3D" w:rsidP="00CE0294">
      <w:pPr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12"/>
        <w:gridCol w:w="3365"/>
        <w:gridCol w:w="1564"/>
        <w:gridCol w:w="2004"/>
        <w:gridCol w:w="1926"/>
      </w:tblGrid>
      <w:tr w:rsidR="00356B3D" w:rsidRPr="00CE0294" w:rsidTr="00CE0294">
        <w:tc>
          <w:tcPr>
            <w:tcW w:w="712" w:type="dxa"/>
          </w:tcPr>
          <w:p w:rsidR="00356B3D" w:rsidRPr="00CE0294" w:rsidRDefault="00356B3D" w:rsidP="00CE0294">
            <w:pPr>
              <w:rPr>
                <w:rFonts w:eastAsia="Times New Roman"/>
                <w:sz w:val="28"/>
                <w:lang w:eastAsia="ru-RU"/>
              </w:rPr>
            </w:pPr>
            <w:r w:rsidRPr="00CE0294">
              <w:rPr>
                <w:rFonts w:eastAsia="Times New Roman"/>
                <w:sz w:val="28"/>
                <w:lang w:eastAsia="ru-RU"/>
              </w:rPr>
              <w:t>№ п/п</w:t>
            </w:r>
          </w:p>
        </w:tc>
        <w:tc>
          <w:tcPr>
            <w:tcW w:w="3365" w:type="dxa"/>
          </w:tcPr>
          <w:p w:rsidR="00356B3D" w:rsidRPr="00CE0294" w:rsidRDefault="00356B3D" w:rsidP="00CE0294">
            <w:pPr>
              <w:rPr>
                <w:rFonts w:eastAsia="Times New Roman"/>
                <w:sz w:val="28"/>
                <w:lang w:eastAsia="ru-RU"/>
              </w:rPr>
            </w:pPr>
            <w:r w:rsidRPr="00CE0294">
              <w:rPr>
                <w:rFonts w:eastAsia="Times New Roman"/>
                <w:sz w:val="28"/>
                <w:lang w:eastAsia="ru-RU"/>
              </w:rPr>
              <w:t xml:space="preserve">Наименование </w:t>
            </w:r>
          </w:p>
          <w:p w:rsidR="00356B3D" w:rsidRPr="00CE0294" w:rsidRDefault="00356B3D" w:rsidP="00CE0294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предприятия</w:t>
            </w:r>
          </w:p>
          <w:p w:rsidR="00356B3D" w:rsidRPr="00CE0294" w:rsidRDefault="00356B3D" w:rsidP="00CE0294">
            <w:pPr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564" w:type="dxa"/>
          </w:tcPr>
          <w:p w:rsidR="00356B3D" w:rsidRPr="00CE0294" w:rsidRDefault="00356B3D" w:rsidP="00CE0294">
            <w:pPr>
              <w:rPr>
                <w:rFonts w:eastAsia="Times New Roman"/>
                <w:sz w:val="28"/>
                <w:lang w:eastAsia="ru-RU"/>
              </w:rPr>
            </w:pPr>
            <w:r w:rsidRPr="00CE0294">
              <w:rPr>
                <w:rFonts w:eastAsia="Times New Roman"/>
                <w:sz w:val="28"/>
                <w:lang w:eastAsia="ru-RU"/>
              </w:rPr>
              <w:t>Должность</w:t>
            </w:r>
          </w:p>
          <w:p w:rsidR="00356B3D" w:rsidRPr="00CE0294" w:rsidRDefault="00356B3D" w:rsidP="00CE0294">
            <w:pPr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04" w:type="dxa"/>
          </w:tcPr>
          <w:p w:rsidR="00356B3D" w:rsidRPr="00CE0294" w:rsidRDefault="00356B3D" w:rsidP="00CE0294">
            <w:pPr>
              <w:rPr>
                <w:rFonts w:eastAsia="Times New Roman"/>
                <w:sz w:val="28"/>
                <w:lang w:eastAsia="ru-RU"/>
              </w:rPr>
            </w:pPr>
            <w:r w:rsidRPr="00CE0294">
              <w:rPr>
                <w:rFonts w:eastAsia="Times New Roman"/>
                <w:sz w:val="28"/>
                <w:lang w:eastAsia="ru-RU"/>
              </w:rPr>
              <w:t>Ф.И.О.</w:t>
            </w:r>
          </w:p>
          <w:p w:rsidR="00356B3D" w:rsidRPr="00CE0294" w:rsidRDefault="00356B3D" w:rsidP="00CE0294">
            <w:pPr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926" w:type="dxa"/>
          </w:tcPr>
          <w:p w:rsidR="00356B3D" w:rsidRPr="00CE0294" w:rsidRDefault="00356B3D" w:rsidP="00CE0294">
            <w:pPr>
              <w:rPr>
                <w:rFonts w:eastAsia="Times New Roman"/>
                <w:sz w:val="28"/>
                <w:lang w:eastAsia="ru-RU"/>
              </w:rPr>
            </w:pPr>
            <w:r w:rsidRPr="00CE0294">
              <w:rPr>
                <w:rFonts w:eastAsia="Times New Roman"/>
                <w:sz w:val="28"/>
                <w:lang w:eastAsia="ru-RU"/>
              </w:rPr>
              <w:t xml:space="preserve">Средняя </w:t>
            </w:r>
          </w:p>
          <w:p w:rsidR="00356B3D" w:rsidRPr="00CE0294" w:rsidRDefault="00356B3D" w:rsidP="00CE0294">
            <w:pPr>
              <w:rPr>
                <w:rFonts w:eastAsia="Times New Roman"/>
                <w:sz w:val="28"/>
                <w:lang w:eastAsia="ru-RU"/>
              </w:rPr>
            </w:pPr>
            <w:r w:rsidRPr="00CE0294">
              <w:rPr>
                <w:rFonts w:eastAsia="Times New Roman"/>
                <w:sz w:val="28"/>
                <w:lang w:eastAsia="ru-RU"/>
              </w:rPr>
              <w:t xml:space="preserve">заработная </w:t>
            </w:r>
          </w:p>
          <w:p w:rsidR="00356B3D" w:rsidRPr="00CE0294" w:rsidRDefault="00356B3D" w:rsidP="00CE0294">
            <w:pPr>
              <w:rPr>
                <w:rFonts w:eastAsia="Times New Roman"/>
                <w:sz w:val="28"/>
                <w:lang w:eastAsia="ru-RU"/>
              </w:rPr>
            </w:pPr>
            <w:r w:rsidRPr="00CE0294">
              <w:rPr>
                <w:rFonts w:eastAsia="Times New Roman"/>
                <w:sz w:val="28"/>
                <w:lang w:eastAsia="ru-RU"/>
              </w:rPr>
              <w:t>плата в руб.</w:t>
            </w:r>
          </w:p>
          <w:p w:rsidR="00356B3D" w:rsidRPr="00CE0294" w:rsidRDefault="00356B3D" w:rsidP="00CE0294">
            <w:pPr>
              <w:rPr>
                <w:rFonts w:eastAsia="Times New Roman"/>
                <w:sz w:val="28"/>
                <w:lang w:eastAsia="ru-RU"/>
              </w:rPr>
            </w:pPr>
          </w:p>
        </w:tc>
      </w:tr>
      <w:tr w:rsidR="00356B3D" w:rsidRPr="00CE0294" w:rsidTr="00CE0294">
        <w:tc>
          <w:tcPr>
            <w:tcW w:w="712" w:type="dxa"/>
          </w:tcPr>
          <w:p w:rsidR="00356B3D" w:rsidRPr="00CE0294" w:rsidRDefault="00356B3D" w:rsidP="00CE0294">
            <w:pPr>
              <w:rPr>
                <w:rFonts w:eastAsia="Times New Roman"/>
                <w:sz w:val="28"/>
                <w:lang w:eastAsia="ru-RU"/>
              </w:rPr>
            </w:pPr>
            <w:r w:rsidRPr="00CE0294">
              <w:rPr>
                <w:rFonts w:eastAsia="Times New Roman"/>
                <w:sz w:val="28"/>
                <w:lang w:eastAsia="ru-RU"/>
              </w:rPr>
              <w:t>1</w:t>
            </w:r>
          </w:p>
        </w:tc>
        <w:tc>
          <w:tcPr>
            <w:tcW w:w="3365" w:type="dxa"/>
          </w:tcPr>
          <w:p w:rsidR="00356B3D" w:rsidRPr="00CE0294" w:rsidRDefault="00356B3D" w:rsidP="004F44F5">
            <w:pPr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МУП «Коммунальщик»</w:t>
            </w:r>
          </w:p>
          <w:p w:rsidR="00356B3D" w:rsidRPr="00CE0294" w:rsidRDefault="00356B3D" w:rsidP="00CE0294">
            <w:pPr>
              <w:rPr>
                <w:rFonts w:eastAsia="Times New Roman"/>
                <w:sz w:val="28"/>
                <w:lang w:eastAsia="ru-RU"/>
              </w:rPr>
            </w:pPr>
          </w:p>
          <w:p w:rsidR="00356B3D" w:rsidRPr="00CE0294" w:rsidRDefault="00356B3D" w:rsidP="00CE0294">
            <w:pPr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564" w:type="dxa"/>
          </w:tcPr>
          <w:p w:rsidR="00356B3D" w:rsidRPr="00CE0294" w:rsidRDefault="00356B3D" w:rsidP="00CE0294">
            <w:pPr>
              <w:rPr>
                <w:rFonts w:eastAsia="Times New Roman"/>
                <w:sz w:val="28"/>
                <w:lang w:eastAsia="ru-RU"/>
              </w:rPr>
            </w:pPr>
            <w:r w:rsidRPr="00CE0294">
              <w:rPr>
                <w:rFonts w:eastAsia="Times New Roman"/>
                <w:sz w:val="28"/>
                <w:lang w:eastAsia="ru-RU"/>
              </w:rPr>
              <w:lastRenderedPageBreak/>
              <w:t>Директор</w:t>
            </w:r>
            <w:r>
              <w:rPr>
                <w:rFonts w:eastAsia="Times New Roman"/>
                <w:sz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lang w:eastAsia="ru-RU"/>
              </w:rPr>
              <w:lastRenderedPageBreak/>
              <w:t xml:space="preserve">до 30.09.2019 </w:t>
            </w:r>
          </w:p>
        </w:tc>
        <w:tc>
          <w:tcPr>
            <w:tcW w:w="2004" w:type="dxa"/>
          </w:tcPr>
          <w:p w:rsidR="00356B3D" w:rsidRPr="00CE0294" w:rsidRDefault="00356B3D" w:rsidP="00CE0294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lastRenderedPageBreak/>
              <w:t xml:space="preserve">Кусакин </w:t>
            </w:r>
            <w:r>
              <w:rPr>
                <w:rFonts w:eastAsia="Times New Roman"/>
                <w:sz w:val="28"/>
                <w:lang w:eastAsia="ru-RU"/>
              </w:rPr>
              <w:lastRenderedPageBreak/>
              <w:t>Николай Владимирович</w:t>
            </w:r>
          </w:p>
          <w:p w:rsidR="00356B3D" w:rsidRPr="00CE0294" w:rsidRDefault="00356B3D" w:rsidP="00CE0294">
            <w:pPr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926" w:type="dxa"/>
          </w:tcPr>
          <w:p w:rsidR="00356B3D" w:rsidRPr="00CE0294" w:rsidRDefault="00356B3D" w:rsidP="00CE0294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lastRenderedPageBreak/>
              <w:t>38732,00</w:t>
            </w:r>
          </w:p>
        </w:tc>
      </w:tr>
      <w:tr w:rsidR="00356B3D" w:rsidRPr="00CE0294" w:rsidTr="00CE0294">
        <w:tc>
          <w:tcPr>
            <w:tcW w:w="712" w:type="dxa"/>
          </w:tcPr>
          <w:p w:rsidR="00356B3D" w:rsidRPr="00CE0294" w:rsidRDefault="00356B3D" w:rsidP="00CF6E35">
            <w:pPr>
              <w:rPr>
                <w:rFonts w:eastAsia="Times New Roman"/>
                <w:sz w:val="28"/>
                <w:lang w:eastAsia="ru-RU"/>
              </w:rPr>
            </w:pPr>
            <w:r w:rsidRPr="00CE0294">
              <w:rPr>
                <w:rFonts w:eastAsia="Times New Roman"/>
                <w:sz w:val="28"/>
                <w:lang w:eastAsia="ru-RU"/>
              </w:rPr>
              <w:t>1</w:t>
            </w:r>
          </w:p>
        </w:tc>
        <w:tc>
          <w:tcPr>
            <w:tcW w:w="3365" w:type="dxa"/>
          </w:tcPr>
          <w:p w:rsidR="00356B3D" w:rsidRPr="00CE0294" w:rsidRDefault="00356B3D" w:rsidP="00CF6E35">
            <w:pPr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МУП «Коммунальщик»</w:t>
            </w:r>
          </w:p>
          <w:p w:rsidR="00356B3D" w:rsidRPr="00CE0294" w:rsidRDefault="00356B3D" w:rsidP="00CF6E35">
            <w:pPr>
              <w:rPr>
                <w:rFonts w:eastAsia="Times New Roman"/>
                <w:sz w:val="28"/>
                <w:lang w:eastAsia="ru-RU"/>
              </w:rPr>
            </w:pPr>
          </w:p>
          <w:p w:rsidR="00356B3D" w:rsidRPr="00CE0294" w:rsidRDefault="00356B3D" w:rsidP="00CF6E35">
            <w:pPr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564" w:type="dxa"/>
          </w:tcPr>
          <w:p w:rsidR="00356B3D" w:rsidRPr="00CE0294" w:rsidRDefault="00356B3D" w:rsidP="003834BF">
            <w:pPr>
              <w:rPr>
                <w:rFonts w:eastAsia="Times New Roman"/>
                <w:sz w:val="28"/>
                <w:lang w:eastAsia="ru-RU"/>
              </w:rPr>
            </w:pPr>
            <w:r w:rsidRPr="00CE0294">
              <w:rPr>
                <w:rFonts w:eastAsia="Times New Roman"/>
                <w:sz w:val="28"/>
                <w:lang w:eastAsia="ru-RU"/>
              </w:rPr>
              <w:t>Директор</w:t>
            </w:r>
            <w:r>
              <w:rPr>
                <w:rFonts w:eastAsia="Times New Roman"/>
                <w:sz w:val="28"/>
                <w:lang w:eastAsia="ru-RU"/>
              </w:rPr>
              <w:t xml:space="preserve"> с 01.10.2019 </w:t>
            </w:r>
          </w:p>
        </w:tc>
        <w:tc>
          <w:tcPr>
            <w:tcW w:w="2004" w:type="dxa"/>
          </w:tcPr>
          <w:p w:rsidR="00356B3D" w:rsidRPr="00CE0294" w:rsidRDefault="00356B3D" w:rsidP="00CF6E35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Бобров Денис Викторович</w:t>
            </w:r>
          </w:p>
          <w:p w:rsidR="00356B3D" w:rsidRPr="00CE0294" w:rsidRDefault="00356B3D" w:rsidP="00CF6E35">
            <w:pPr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926" w:type="dxa"/>
          </w:tcPr>
          <w:p w:rsidR="00356B3D" w:rsidRPr="00CE0294" w:rsidRDefault="00356B3D" w:rsidP="00CF6E35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38258,00</w:t>
            </w:r>
          </w:p>
        </w:tc>
      </w:tr>
      <w:tr w:rsidR="00356B3D" w:rsidRPr="00CE0294" w:rsidTr="00CE0294">
        <w:tc>
          <w:tcPr>
            <w:tcW w:w="712" w:type="dxa"/>
          </w:tcPr>
          <w:p w:rsidR="00356B3D" w:rsidRPr="00CE0294" w:rsidRDefault="00356B3D" w:rsidP="00CE0294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3</w:t>
            </w:r>
          </w:p>
        </w:tc>
        <w:tc>
          <w:tcPr>
            <w:tcW w:w="3365" w:type="dxa"/>
          </w:tcPr>
          <w:p w:rsidR="00356B3D" w:rsidRPr="00CE0294" w:rsidRDefault="00356B3D" w:rsidP="00CE0294">
            <w:pPr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МУП «Коммунальщик»</w:t>
            </w:r>
          </w:p>
          <w:p w:rsidR="00356B3D" w:rsidRPr="00CE0294" w:rsidRDefault="00356B3D" w:rsidP="00CE0294">
            <w:pPr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564" w:type="dxa"/>
          </w:tcPr>
          <w:p w:rsidR="00356B3D" w:rsidRPr="00CE0294" w:rsidRDefault="00356B3D" w:rsidP="00CE0294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Главный бухгалтер</w:t>
            </w:r>
          </w:p>
        </w:tc>
        <w:tc>
          <w:tcPr>
            <w:tcW w:w="2004" w:type="dxa"/>
          </w:tcPr>
          <w:p w:rsidR="00356B3D" w:rsidRPr="00CE0294" w:rsidRDefault="00356B3D" w:rsidP="00CE0294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Ковалева Елена Павловна</w:t>
            </w:r>
          </w:p>
          <w:p w:rsidR="00356B3D" w:rsidRPr="00CE0294" w:rsidRDefault="00356B3D" w:rsidP="00CE0294">
            <w:pPr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926" w:type="dxa"/>
          </w:tcPr>
          <w:p w:rsidR="00356B3D" w:rsidRPr="00CE0294" w:rsidRDefault="00356B3D" w:rsidP="00CE0294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17097,00</w:t>
            </w:r>
          </w:p>
        </w:tc>
      </w:tr>
    </w:tbl>
    <w:p w:rsidR="00356B3D" w:rsidRPr="00CE0294" w:rsidRDefault="00356B3D" w:rsidP="00CE0294">
      <w:pPr>
        <w:spacing w:after="0" w:line="240" w:lineRule="auto"/>
        <w:rPr>
          <w:rFonts w:ascii="Arial" w:eastAsia="Times New Roman" w:hAnsi="Arial" w:cs="Arial"/>
          <w:sz w:val="40"/>
          <w:szCs w:val="40"/>
          <w:lang w:eastAsia="ru-RU"/>
        </w:rPr>
      </w:pPr>
    </w:p>
    <w:p w:rsidR="00356B3D" w:rsidRPr="004F44F5" w:rsidRDefault="00356B3D" w:rsidP="004F44F5">
      <w:pPr>
        <w:jc w:val="center"/>
        <w:rPr>
          <w:b/>
          <w:sz w:val="28"/>
        </w:rPr>
      </w:pPr>
      <w:r w:rsidRPr="004F44F5">
        <w:rPr>
          <w:b/>
          <w:sz w:val="28"/>
        </w:rPr>
        <w:t>МУП «Ершичское ПАТП»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712"/>
        <w:gridCol w:w="3365"/>
        <w:gridCol w:w="1564"/>
        <w:gridCol w:w="2004"/>
        <w:gridCol w:w="1926"/>
      </w:tblGrid>
      <w:tr w:rsidR="00356B3D" w:rsidRPr="00CE0294" w:rsidTr="003A4F4D">
        <w:tc>
          <w:tcPr>
            <w:tcW w:w="712" w:type="dxa"/>
          </w:tcPr>
          <w:p w:rsidR="00356B3D" w:rsidRPr="00CE0294" w:rsidRDefault="00356B3D" w:rsidP="00333AF1">
            <w:pPr>
              <w:rPr>
                <w:rFonts w:eastAsia="Times New Roman"/>
                <w:sz w:val="28"/>
                <w:lang w:eastAsia="ru-RU"/>
              </w:rPr>
            </w:pPr>
            <w:r w:rsidRPr="00CE0294">
              <w:rPr>
                <w:rFonts w:eastAsia="Times New Roman"/>
                <w:sz w:val="28"/>
                <w:lang w:eastAsia="ru-RU"/>
              </w:rPr>
              <w:t>№ п/п</w:t>
            </w:r>
          </w:p>
        </w:tc>
        <w:tc>
          <w:tcPr>
            <w:tcW w:w="3365" w:type="dxa"/>
          </w:tcPr>
          <w:p w:rsidR="00356B3D" w:rsidRPr="00CE0294" w:rsidRDefault="00356B3D" w:rsidP="00333AF1">
            <w:pPr>
              <w:rPr>
                <w:rFonts w:eastAsia="Times New Roman"/>
                <w:sz w:val="28"/>
                <w:lang w:eastAsia="ru-RU"/>
              </w:rPr>
            </w:pPr>
            <w:r w:rsidRPr="00CE0294">
              <w:rPr>
                <w:rFonts w:eastAsia="Times New Roman"/>
                <w:sz w:val="28"/>
                <w:lang w:eastAsia="ru-RU"/>
              </w:rPr>
              <w:t xml:space="preserve">Наименование </w:t>
            </w:r>
          </w:p>
          <w:p w:rsidR="00356B3D" w:rsidRPr="00CE0294" w:rsidRDefault="00356B3D" w:rsidP="00333AF1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предприятия</w:t>
            </w:r>
          </w:p>
          <w:p w:rsidR="00356B3D" w:rsidRPr="00CE0294" w:rsidRDefault="00356B3D" w:rsidP="00333AF1">
            <w:pPr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564" w:type="dxa"/>
          </w:tcPr>
          <w:p w:rsidR="00356B3D" w:rsidRPr="00CE0294" w:rsidRDefault="00356B3D" w:rsidP="00333AF1">
            <w:pPr>
              <w:rPr>
                <w:rFonts w:eastAsia="Times New Roman"/>
                <w:sz w:val="28"/>
                <w:lang w:eastAsia="ru-RU"/>
              </w:rPr>
            </w:pPr>
            <w:r w:rsidRPr="00CE0294">
              <w:rPr>
                <w:rFonts w:eastAsia="Times New Roman"/>
                <w:sz w:val="28"/>
                <w:lang w:eastAsia="ru-RU"/>
              </w:rPr>
              <w:t>Должность</w:t>
            </w:r>
          </w:p>
          <w:p w:rsidR="00356B3D" w:rsidRPr="00CE0294" w:rsidRDefault="00356B3D" w:rsidP="00333AF1">
            <w:pPr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2004" w:type="dxa"/>
          </w:tcPr>
          <w:p w:rsidR="00356B3D" w:rsidRPr="00CE0294" w:rsidRDefault="00356B3D" w:rsidP="00333AF1">
            <w:pPr>
              <w:rPr>
                <w:rFonts w:eastAsia="Times New Roman"/>
                <w:sz w:val="28"/>
                <w:lang w:eastAsia="ru-RU"/>
              </w:rPr>
            </w:pPr>
            <w:r w:rsidRPr="00CE0294">
              <w:rPr>
                <w:rFonts w:eastAsia="Times New Roman"/>
                <w:sz w:val="28"/>
                <w:lang w:eastAsia="ru-RU"/>
              </w:rPr>
              <w:t>Ф.И.О.</w:t>
            </w:r>
          </w:p>
          <w:p w:rsidR="00356B3D" w:rsidRPr="00CE0294" w:rsidRDefault="00356B3D" w:rsidP="00333AF1">
            <w:pPr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926" w:type="dxa"/>
          </w:tcPr>
          <w:p w:rsidR="00356B3D" w:rsidRPr="00CE0294" w:rsidRDefault="00356B3D" w:rsidP="00333AF1">
            <w:pPr>
              <w:rPr>
                <w:rFonts w:eastAsia="Times New Roman"/>
                <w:sz w:val="28"/>
                <w:lang w:eastAsia="ru-RU"/>
              </w:rPr>
            </w:pPr>
            <w:r w:rsidRPr="00CE0294">
              <w:rPr>
                <w:rFonts w:eastAsia="Times New Roman"/>
                <w:sz w:val="28"/>
                <w:lang w:eastAsia="ru-RU"/>
              </w:rPr>
              <w:t xml:space="preserve">Средняя </w:t>
            </w:r>
          </w:p>
          <w:p w:rsidR="00356B3D" w:rsidRPr="00CE0294" w:rsidRDefault="00356B3D" w:rsidP="00333AF1">
            <w:pPr>
              <w:rPr>
                <w:rFonts w:eastAsia="Times New Roman"/>
                <w:sz w:val="28"/>
                <w:lang w:eastAsia="ru-RU"/>
              </w:rPr>
            </w:pPr>
            <w:r w:rsidRPr="00CE0294">
              <w:rPr>
                <w:rFonts w:eastAsia="Times New Roman"/>
                <w:sz w:val="28"/>
                <w:lang w:eastAsia="ru-RU"/>
              </w:rPr>
              <w:t xml:space="preserve">заработная </w:t>
            </w:r>
          </w:p>
          <w:p w:rsidR="00356B3D" w:rsidRPr="00CE0294" w:rsidRDefault="00356B3D" w:rsidP="00333AF1">
            <w:pPr>
              <w:rPr>
                <w:rFonts w:eastAsia="Times New Roman"/>
                <w:sz w:val="28"/>
                <w:lang w:eastAsia="ru-RU"/>
              </w:rPr>
            </w:pPr>
            <w:r w:rsidRPr="00CE0294">
              <w:rPr>
                <w:rFonts w:eastAsia="Times New Roman"/>
                <w:sz w:val="28"/>
                <w:lang w:eastAsia="ru-RU"/>
              </w:rPr>
              <w:t>плата в руб.</w:t>
            </w:r>
          </w:p>
          <w:p w:rsidR="00356B3D" w:rsidRPr="00CE0294" w:rsidRDefault="00356B3D" w:rsidP="00333AF1">
            <w:pPr>
              <w:rPr>
                <w:rFonts w:eastAsia="Times New Roman"/>
                <w:sz w:val="28"/>
                <w:lang w:eastAsia="ru-RU"/>
              </w:rPr>
            </w:pPr>
          </w:p>
        </w:tc>
      </w:tr>
      <w:tr w:rsidR="00356B3D" w:rsidRPr="00CE0294" w:rsidTr="003A4F4D">
        <w:tc>
          <w:tcPr>
            <w:tcW w:w="712" w:type="dxa"/>
          </w:tcPr>
          <w:p w:rsidR="00356B3D" w:rsidRPr="00CE0294" w:rsidRDefault="00356B3D" w:rsidP="00333AF1">
            <w:pPr>
              <w:rPr>
                <w:rFonts w:eastAsia="Times New Roman"/>
                <w:sz w:val="28"/>
                <w:lang w:eastAsia="ru-RU"/>
              </w:rPr>
            </w:pPr>
            <w:r w:rsidRPr="00CE0294">
              <w:rPr>
                <w:rFonts w:eastAsia="Times New Roman"/>
                <w:sz w:val="28"/>
                <w:lang w:eastAsia="ru-RU"/>
              </w:rPr>
              <w:t>1</w:t>
            </w:r>
          </w:p>
        </w:tc>
        <w:tc>
          <w:tcPr>
            <w:tcW w:w="3365" w:type="dxa"/>
          </w:tcPr>
          <w:p w:rsidR="00356B3D" w:rsidRPr="004F44F5" w:rsidRDefault="00356B3D" w:rsidP="004F44F5">
            <w:pPr>
              <w:jc w:val="center"/>
              <w:rPr>
                <w:sz w:val="28"/>
              </w:rPr>
            </w:pPr>
            <w:r w:rsidRPr="004F44F5">
              <w:rPr>
                <w:sz w:val="28"/>
              </w:rPr>
              <w:t>МУП «Ершичское ПАТП»</w:t>
            </w:r>
          </w:p>
          <w:p w:rsidR="00356B3D" w:rsidRPr="00CE0294" w:rsidRDefault="00356B3D" w:rsidP="00333AF1">
            <w:pPr>
              <w:rPr>
                <w:rFonts w:eastAsia="Times New Roman"/>
                <w:sz w:val="28"/>
                <w:lang w:eastAsia="ru-RU"/>
              </w:rPr>
            </w:pPr>
          </w:p>
          <w:p w:rsidR="00356B3D" w:rsidRPr="00CE0294" w:rsidRDefault="00356B3D" w:rsidP="00333AF1">
            <w:pPr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564" w:type="dxa"/>
          </w:tcPr>
          <w:p w:rsidR="00356B3D" w:rsidRPr="00CE0294" w:rsidRDefault="00356B3D" w:rsidP="00333AF1">
            <w:pPr>
              <w:rPr>
                <w:rFonts w:eastAsia="Times New Roman"/>
                <w:sz w:val="28"/>
                <w:lang w:eastAsia="ru-RU"/>
              </w:rPr>
            </w:pPr>
            <w:r w:rsidRPr="00CE0294">
              <w:rPr>
                <w:rFonts w:eastAsia="Times New Roman"/>
                <w:sz w:val="28"/>
                <w:lang w:eastAsia="ru-RU"/>
              </w:rPr>
              <w:t>Директор</w:t>
            </w:r>
            <w:r>
              <w:rPr>
                <w:rFonts w:eastAsia="Times New Roman"/>
                <w:sz w:val="28"/>
                <w:lang w:eastAsia="ru-RU"/>
              </w:rPr>
              <w:t xml:space="preserve"> до 30.09.2019</w:t>
            </w:r>
          </w:p>
        </w:tc>
        <w:tc>
          <w:tcPr>
            <w:tcW w:w="2004" w:type="dxa"/>
          </w:tcPr>
          <w:p w:rsidR="00356B3D" w:rsidRPr="00CE0294" w:rsidRDefault="00356B3D" w:rsidP="00333AF1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Кусакин Николай Владимирович</w:t>
            </w:r>
          </w:p>
          <w:p w:rsidR="00356B3D" w:rsidRPr="00CE0294" w:rsidRDefault="00356B3D" w:rsidP="00333AF1">
            <w:pPr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926" w:type="dxa"/>
          </w:tcPr>
          <w:p w:rsidR="00356B3D" w:rsidRPr="00CE0294" w:rsidRDefault="00356B3D" w:rsidP="00333AF1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4916,00</w:t>
            </w:r>
          </w:p>
        </w:tc>
      </w:tr>
      <w:tr w:rsidR="00356B3D" w:rsidRPr="00CE0294" w:rsidTr="003A4F4D">
        <w:tc>
          <w:tcPr>
            <w:tcW w:w="712" w:type="dxa"/>
          </w:tcPr>
          <w:p w:rsidR="00356B3D" w:rsidRPr="00CE0294" w:rsidRDefault="00356B3D" w:rsidP="00CF6E35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lastRenderedPageBreak/>
              <w:t>2</w:t>
            </w:r>
          </w:p>
        </w:tc>
        <w:tc>
          <w:tcPr>
            <w:tcW w:w="3365" w:type="dxa"/>
          </w:tcPr>
          <w:p w:rsidR="00356B3D" w:rsidRPr="004F44F5" w:rsidRDefault="00356B3D" w:rsidP="00CF6E35">
            <w:pPr>
              <w:jc w:val="center"/>
              <w:rPr>
                <w:sz w:val="28"/>
              </w:rPr>
            </w:pPr>
            <w:r w:rsidRPr="004F44F5">
              <w:rPr>
                <w:sz w:val="28"/>
              </w:rPr>
              <w:t>МУП «Ершичское ПАТП»</w:t>
            </w:r>
          </w:p>
          <w:p w:rsidR="00356B3D" w:rsidRPr="00CE0294" w:rsidRDefault="00356B3D" w:rsidP="00CF6E35">
            <w:pPr>
              <w:rPr>
                <w:rFonts w:eastAsia="Times New Roman"/>
                <w:sz w:val="28"/>
                <w:lang w:eastAsia="ru-RU"/>
              </w:rPr>
            </w:pPr>
          </w:p>
          <w:p w:rsidR="00356B3D" w:rsidRPr="00CE0294" w:rsidRDefault="00356B3D" w:rsidP="00CF6E35">
            <w:pPr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564" w:type="dxa"/>
          </w:tcPr>
          <w:p w:rsidR="00356B3D" w:rsidRPr="00CE0294" w:rsidRDefault="00356B3D" w:rsidP="00CF6E35">
            <w:pPr>
              <w:rPr>
                <w:rFonts w:eastAsia="Times New Roman"/>
                <w:sz w:val="28"/>
                <w:lang w:eastAsia="ru-RU"/>
              </w:rPr>
            </w:pPr>
            <w:r w:rsidRPr="00CE0294">
              <w:rPr>
                <w:rFonts w:eastAsia="Times New Roman"/>
                <w:sz w:val="28"/>
                <w:lang w:eastAsia="ru-RU"/>
              </w:rPr>
              <w:t>Директор</w:t>
            </w:r>
            <w:r>
              <w:rPr>
                <w:rFonts w:eastAsia="Times New Roman"/>
                <w:sz w:val="28"/>
                <w:lang w:eastAsia="ru-RU"/>
              </w:rPr>
              <w:t xml:space="preserve"> с 01.10.2019</w:t>
            </w:r>
          </w:p>
        </w:tc>
        <w:tc>
          <w:tcPr>
            <w:tcW w:w="2004" w:type="dxa"/>
          </w:tcPr>
          <w:p w:rsidR="00356B3D" w:rsidRPr="00CE0294" w:rsidRDefault="00356B3D" w:rsidP="00CF6E35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Бобров Денис Викторович</w:t>
            </w:r>
          </w:p>
          <w:p w:rsidR="00356B3D" w:rsidRPr="00CE0294" w:rsidRDefault="00356B3D" w:rsidP="00CF6E35">
            <w:pPr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926" w:type="dxa"/>
          </w:tcPr>
          <w:p w:rsidR="00356B3D" w:rsidRPr="00CE0294" w:rsidRDefault="00356B3D" w:rsidP="00CF6E35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4457,50</w:t>
            </w:r>
          </w:p>
        </w:tc>
      </w:tr>
      <w:tr w:rsidR="00356B3D" w:rsidRPr="00CE0294" w:rsidTr="003A4F4D">
        <w:tc>
          <w:tcPr>
            <w:tcW w:w="712" w:type="dxa"/>
          </w:tcPr>
          <w:p w:rsidR="00356B3D" w:rsidRPr="00CE0294" w:rsidRDefault="00356B3D" w:rsidP="00333AF1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3</w:t>
            </w:r>
          </w:p>
        </w:tc>
        <w:tc>
          <w:tcPr>
            <w:tcW w:w="3365" w:type="dxa"/>
          </w:tcPr>
          <w:p w:rsidR="00356B3D" w:rsidRPr="004F44F5" w:rsidRDefault="00356B3D" w:rsidP="004F44F5">
            <w:pPr>
              <w:jc w:val="center"/>
              <w:rPr>
                <w:sz w:val="28"/>
              </w:rPr>
            </w:pPr>
            <w:r w:rsidRPr="004F44F5">
              <w:rPr>
                <w:sz w:val="28"/>
              </w:rPr>
              <w:t>МУП «Ершичское ПАТП»</w:t>
            </w:r>
          </w:p>
          <w:p w:rsidR="00356B3D" w:rsidRPr="00CE0294" w:rsidRDefault="00356B3D" w:rsidP="00333AF1">
            <w:pPr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564" w:type="dxa"/>
          </w:tcPr>
          <w:p w:rsidR="00356B3D" w:rsidRPr="00CE0294" w:rsidRDefault="00356B3D" w:rsidP="00333AF1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Главный бухгалтер</w:t>
            </w:r>
          </w:p>
        </w:tc>
        <w:tc>
          <w:tcPr>
            <w:tcW w:w="2004" w:type="dxa"/>
          </w:tcPr>
          <w:p w:rsidR="00356B3D" w:rsidRPr="00CE0294" w:rsidRDefault="00356B3D" w:rsidP="00333AF1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Ковалева Елена Павловна</w:t>
            </w:r>
          </w:p>
          <w:p w:rsidR="00356B3D" w:rsidRPr="00CE0294" w:rsidRDefault="00356B3D" w:rsidP="00333AF1">
            <w:pPr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926" w:type="dxa"/>
          </w:tcPr>
          <w:p w:rsidR="00356B3D" w:rsidRPr="00CE0294" w:rsidRDefault="00356B3D" w:rsidP="00333AF1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6623,75</w:t>
            </w:r>
          </w:p>
        </w:tc>
      </w:tr>
    </w:tbl>
    <w:p w:rsidR="00356B3D" w:rsidRDefault="00356B3D"/>
    <w:p w:rsidR="00356B3D" w:rsidRPr="00820695" w:rsidRDefault="00356B3D" w:rsidP="00820695">
      <w:pPr>
        <w:jc w:val="center"/>
        <w:rPr>
          <w:sz w:val="28"/>
        </w:rPr>
      </w:pPr>
      <w:r w:rsidRPr="00820695">
        <w:rPr>
          <w:sz w:val="28"/>
        </w:rPr>
        <w:t>Сведения о среднемесячной заработной плате руководителей, их заместителей, главных бухгалтеров за 201</w:t>
      </w:r>
      <w:r>
        <w:rPr>
          <w:sz w:val="28"/>
        </w:rPr>
        <w:t>9</w:t>
      </w:r>
      <w:r w:rsidRPr="00820695">
        <w:rPr>
          <w:sz w:val="28"/>
        </w:rPr>
        <w:t xml:space="preserve"> год.</w:t>
      </w:r>
    </w:p>
    <w:p w:rsidR="00356B3D" w:rsidRPr="00820695" w:rsidRDefault="00356B3D" w:rsidP="0080378D">
      <w:pPr>
        <w:jc w:val="center"/>
      </w:pPr>
      <w:r w:rsidRPr="00820695">
        <w:t>Образовательные учреждения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65"/>
        <w:gridCol w:w="1578"/>
        <w:gridCol w:w="2977"/>
        <w:gridCol w:w="1908"/>
      </w:tblGrid>
      <w:tr w:rsidR="00356B3D" w:rsidRPr="00C86985" w:rsidTr="00C86985">
        <w:tc>
          <w:tcPr>
            <w:tcW w:w="534" w:type="dxa"/>
            <w:shd w:val="clear" w:color="auto" w:fill="auto"/>
          </w:tcPr>
          <w:p w:rsidR="00356B3D" w:rsidRPr="00C86985" w:rsidRDefault="00356B3D" w:rsidP="00C86985">
            <w:pPr>
              <w:jc w:val="center"/>
              <w:rPr>
                <w:szCs w:val="24"/>
              </w:rPr>
            </w:pPr>
            <w:r w:rsidRPr="00C86985">
              <w:rPr>
                <w:szCs w:val="24"/>
              </w:rPr>
              <w:t>№п/п</w:t>
            </w:r>
          </w:p>
        </w:tc>
        <w:tc>
          <w:tcPr>
            <w:tcW w:w="1965" w:type="dxa"/>
            <w:shd w:val="clear" w:color="auto" w:fill="auto"/>
          </w:tcPr>
          <w:p w:rsidR="00356B3D" w:rsidRPr="00C86985" w:rsidRDefault="00356B3D" w:rsidP="00C86985">
            <w:pPr>
              <w:jc w:val="center"/>
              <w:rPr>
                <w:szCs w:val="24"/>
              </w:rPr>
            </w:pPr>
            <w:r w:rsidRPr="00C86985">
              <w:rPr>
                <w:szCs w:val="24"/>
              </w:rPr>
              <w:t>Наименование муниципальных учреждения</w:t>
            </w:r>
          </w:p>
        </w:tc>
        <w:tc>
          <w:tcPr>
            <w:tcW w:w="1578" w:type="dxa"/>
            <w:shd w:val="clear" w:color="auto" w:fill="auto"/>
          </w:tcPr>
          <w:p w:rsidR="00356B3D" w:rsidRPr="00C86985" w:rsidRDefault="00356B3D" w:rsidP="00C86985">
            <w:pPr>
              <w:jc w:val="center"/>
              <w:rPr>
                <w:szCs w:val="24"/>
              </w:rPr>
            </w:pPr>
            <w:r w:rsidRPr="00C86985">
              <w:rPr>
                <w:szCs w:val="24"/>
              </w:rPr>
              <w:t>Должность</w:t>
            </w:r>
          </w:p>
        </w:tc>
        <w:tc>
          <w:tcPr>
            <w:tcW w:w="2977" w:type="dxa"/>
            <w:shd w:val="clear" w:color="auto" w:fill="auto"/>
          </w:tcPr>
          <w:p w:rsidR="00356B3D" w:rsidRPr="00C86985" w:rsidRDefault="00356B3D" w:rsidP="00C86985">
            <w:pPr>
              <w:jc w:val="center"/>
              <w:rPr>
                <w:szCs w:val="24"/>
              </w:rPr>
            </w:pPr>
            <w:r w:rsidRPr="00C86985">
              <w:rPr>
                <w:szCs w:val="24"/>
              </w:rPr>
              <w:t>Ф.И.О</w:t>
            </w:r>
          </w:p>
        </w:tc>
        <w:tc>
          <w:tcPr>
            <w:tcW w:w="1908" w:type="dxa"/>
            <w:shd w:val="clear" w:color="auto" w:fill="auto"/>
          </w:tcPr>
          <w:p w:rsidR="00356B3D" w:rsidRPr="00C86985" w:rsidRDefault="00356B3D" w:rsidP="00C86985">
            <w:pPr>
              <w:jc w:val="center"/>
              <w:rPr>
                <w:szCs w:val="24"/>
              </w:rPr>
            </w:pPr>
            <w:r w:rsidRPr="00C86985">
              <w:rPr>
                <w:szCs w:val="24"/>
              </w:rPr>
              <w:t>Средняя заработная плата в руб.</w:t>
            </w:r>
          </w:p>
        </w:tc>
      </w:tr>
      <w:tr w:rsidR="00356B3D" w:rsidRPr="00C86985" w:rsidTr="00C86985">
        <w:tc>
          <w:tcPr>
            <w:tcW w:w="534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1</w:t>
            </w:r>
          </w:p>
        </w:tc>
        <w:tc>
          <w:tcPr>
            <w:tcW w:w="1965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МБОУ Ершичская средняя школа</w:t>
            </w:r>
          </w:p>
        </w:tc>
        <w:tc>
          <w:tcPr>
            <w:tcW w:w="1578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директор</w:t>
            </w:r>
          </w:p>
        </w:tc>
        <w:tc>
          <w:tcPr>
            <w:tcW w:w="2977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Орлова Светлана Ивановна</w:t>
            </w:r>
          </w:p>
        </w:tc>
        <w:tc>
          <w:tcPr>
            <w:tcW w:w="1908" w:type="dxa"/>
            <w:shd w:val="clear" w:color="auto" w:fill="auto"/>
          </w:tcPr>
          <w:p w:rsidR="00356B3D" w:rsidRPr="00C86985" w:rsidRDefault="00356B3D" w:rsidP="00BF11F7">
            <w:pPr>
              <w:rPr>
                <w:szCs w:val="24"/>
              </w:rPr>
            </w:pPr>
            <w:r>
              <w:rPr>
                <w:szCs w:val="24"/>
              </w:rPr>
              <w:t>57121,98</w:t>
            </w:r>
          </w:p>
        </w:tc>
      </w:tr>
      <w:tr w:rsidR="00356B3D" w:rsidRPr="00C86985" w:rsidTr="00C86985">
        <w:tc>
          <w:tcPr>
            <w:tcW w:w="534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2</w:t>
            </w:r>
          </w:p>
        </w:tc>
        <w:tc>
          <w:tcPr>
            <w:tcW w:w="1965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МБОУ Ершичская средняя школа</w:t>
            </w:r>
          </w:p>
        </w:tc>
        <w:tc>
          <w:tcPr>
            <w:tcW w:w="1578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Зам. директора по УВР</w:t>
            </w:r>
          </w:p>
        </w:tc>
        <w:tc>
          <w:tcPr>
            <w:tcW w:w="2977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Марченкова Галина Ивановна</w:t>
            </w:r>
          </w:p>
        </w:tc>
        <w:tc>
          <w:tcPr>
            <w:tcW w:w="1908" w:type="dxa"/>
            <w:shd w:val="clear" w:color="auto" w:fill="auto"/>
          </w:tcPr>
          <w:p w:rsidR="00356B3D" w:rsidRPr="00C86985" w:rsidRDefault="00356B3D" w:rsidP="00820695">
            <w:pPr>
              <w:rPr>
                <w:szCs w:val="24"/>
              </w:rPr>
            </w:pPr>
            <w:r>
              <w:rPr>
                <w:szCs w:val="24"/>
              </w:rPr>
              <w:t>31310,34</w:t>
            </w:r>
          </w:p>
        </w:tc>
      </w:tr>
      <w:tr w:rsidR="00356B3D" w:rsidRPr="00C86985" w:rsidTr="00C86985">
        <w:tc>
          <w:tcPr>
            <w:tcW w:w="534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65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МБОУ Ершичская средняя школа</w:t>
            </w:r>
          </w:p>
        </w:tc>
        <w:tc>
          <w:tcPr>
            <w:tcW w:w="1578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Зам. директора по ВР</w:t>
            </w:r>
          </w:p>
        </w:tc>
        <w:tc>
          <w:tcPr>
            <w:tcW w:w="2977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Закроева Любовь Анатольевна</w:t>
            </w:r>
          </w:p>
        </w:tc>
        <w:tc>
          <w:tcPr>
            <w:tcW w:w="1908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>
              <w:rPr>
                <w:szCs w:val="24"/>
              </w:rPr>
              <w:t>37454,70</w:t>
            </w:r>
          </w:p>
        </w:tc>
      </w:tr>
      <w:tr w:rsidR="00356B3D" w:rsidRPr="00C86985" w:rsidTr="00C86985">
        <w:tc>
          <w:tcPr>
            <w:tcW w:w="534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</w:tc>
        <w:tc>
          <w:tcPr>
            <w:tcW w:w="1965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МБОУ Ершичская средняя школа</w:t>
            </w:r>
          </w:p>
        </w:tc>
        <w:tc>
          <w:tcPr>
            <w:tcW w:w="1578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Зам. директора по ХЧ</w:t>
            </w:r>
          </w:p>
        </w:tc>
        <w:tc>
          <w:tcPr>
            <w:tcW w:w="2977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Леванков Николай Владимирович</w:t>
            </w:r>
          </w:p>
        </w:tc>
        <w:tc>
          <w:tcPr>
            <w:tcW w:w="1908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>
              <w:rPr>
                <w:szCs w:val="24"/>
              </w:rPr>
              <w:t>34203,87</w:t>
            </w:r>
          </w:p>
        </w:tc>
      </w:tr>
      <w:tr w:rsidR="00356B3D" w:rsidRPr="00C86985" w:rsidTr="00C86985">
        <w:tc>
          <w:tcPr>
            <w:tcW w:w="534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965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МБОУ Воргинская средняя школа</w:t>
            </w:r>
          </w:p>
        </w:tc>
        <w:tc>
          <w:tcPr>
            <w:tcW w:w="1578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директор</w:t>
            </w:r>
          </w:p>
        </w:tc>
        <w:tc>
          <w:tcPr>
            <w:tcW w:w="2977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>
              <w:rPr>
                <w:szCs w:val="24"/>
              </w:rPr>
              <w:t>Гвоздецкая Олеся Алексеевна</w:t>
            </w:r>
          </w:p>
        </w:tc>
        <w:tc>
          <w:tcPr>
            <w:tcW w:w="1908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>
              <w:rPr>
                <w:szCs w:val="24"/>
              </w:rPr>
              <w:t>46715,84</w:t>
            </w:r>
          </w:p>
        </w:tc>
      </w:tr>
      <w:tr w:rsidR="00356B3D" w:rsidRPr="00C86985" w:rsidTr="00C86985">
        <w:tc>
          <w:tcPr>
            <w:tcW w:w="534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965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МБОУ Воргинская средняя школа</w:t>
            </w:r>
          </w:p>
        </w:tc>
        <w:tc>
          <w:tcPr>
            <w:tcW w:w="1578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Зам. директора</w:t>
            </w:r>
          </w:p>
        </w:tc>
        <w:tc>
          <w:tcPr>
            <w:tcW w:w="2977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Семченкова Любовь Николаевна</w:t>
            </w:r>
          </w:p>
        </w:tc>
        <w:tc>
          <w:tcPr>
            <w:tcW w:w="1908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>
              <w:rPr>
                <w:szCs w:val="24"/>
              </w:rPr>
              <w:t>48104,65</w:t>
            </w:r>
          </w:p>
        </w:tc>
      </w:tr>
      <w:tr w:rsidR="00356B3D" w:rsidRPr="00C86985" w:rsidTr="00C86985">
        <w:tc>
          <w:tcPr>
            <w:tcW w:w="534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965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МБОУ Руханская средняя школа</w:t>
            </w:r>
          </w:p>
        </w:tc>
        <w:tc>
          <w:tcPr>
            <w:tcW w:w="1578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Директор</w:t>
            </w:r>
            <w:r>
              <w:rPr>
                <w:szCs w:val="24"/>
              </w:rPr>
              <w:t xml:space="preserve"> до 24.06.2019</w:t>
            </w:r>
          </w:p>
        </w:tc>
        <w:tc>
          <w:tcPr>
            <w:tcW w:w="2977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Прусов Геннадий Иванович</w:t>
            </w:r>
          </w:p>
        </w:tc>
        <w:tc>
          <w:tcPr>
            <w:tcW w:w="1908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>
              <w:rPr>
                <w:szCs w:val="24"/>
              </w:rPr>
              <w:t>43992,89</w:t>
            </w:r>
          </w:p>
        </w:tc>
      </w:tr>
      <w:tr w:rsidR="00356B3D" w:rsidRPr="00C86985" w:rsidTr="00C86985">
        <w:tc>
          <w:tcPr>
            <w:tcW w:w="534" w:type="dxa"/>
            <w:shd w:val="clear" w:color="auto" w:fill="auto"/>
          </w:tcPr>
          <w:p w:rsidR="00356B3D" w:rsidRPr="00C86985" w:rsidRDefault="00356B3D" w:rsidP="00CE22E3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965" w:type="dxa"/>
            <w:shd w:val="clear" w:color="auto" w:fill="auto"/>
          </w:tcPr>
          <w:p w:rsidR="00356B3D" w:rsidRPr="00C86985" w:rsidRDefault="00356B3D" w:rsidP="00CE22E3">
            <w:pPr>
              <w:rPr>
                <w:szCs w:val="24"/>
              </w:rPr>
            </w:pPr>
            <w:r w:rsidRPr="00C86985">
              <w:rPr>
                <w:szCs w:val="24"/>
              </w:rPr>
              <w:t>МБОУ Руханская средняя школа</w:t>
            </w:r>
          </w:p>
        </w:tc>
        <w:tc>
          <w:tcPr>
            <w:tcW w:w="1578" w:type="dxa"/>
            <w:shd w:val="clear" w:color="auto" w:fill="auto"/>
          </w:tcPr>
          <w:p w:rsidR="00356B3D" w:rsidRPr="00C86985" w:rsidRDefault="00356B3D" w:rsidP="009F5E70">
            <w:pPr>
              <w:rPr>
                <w:szCs w:val="24"/>
              </w:rPr>
            </w:pPr>
            <w:r w:rsidRPr="00C86985">
              <w:rPr>
                <w:szCs w:val="24"/>
              </w:rPr>
              <w:t>Директор</w:t>
            </w:r>
            <w:r>
              <w:rPr>
                <w:szCs w:val="24"/>
              </w:rPr>
              <w:t xml:space="preserve"> с 22.08.2019</w:t>
            </w:r>
          </w:p>
        </w:tc>
        <w:tc>
          <w:tcPr>
            <w:tcW w:w="2977" w:type="dxa"/>
            <w:shd w:val="clear" w:color="auto" w:fill="auto"/>
          </w:tcPr>
          <w:p w:rsidR="00356B3D" w:rsidRPr="00C86985" w:rsidRDefault="00356B3D" w:rsidP="00CE22E3">
            <w:pPr>
              <w:rPr>
                <w:szCs w:val="24"/>
              </w:rPr>
            </w:pPr>
            <w:r>
              <w:rPr>
                <w:szCs w:val="24"/>
              </w:rPr>
              <w:t>Гончаров Владимир Владимирович</w:t>
            </w:r>
          </w:p>
        </w:tc>
        <w:tc>
          <w:tcPr>
            <w:tcW w:w="1908" w:type="dxa"/>
            <w:shd w:val="clear" w:color="auto" w:fill="auto"/>
          </w:tcPr>
          <w:p w:rsidR="00356B3D" w:rsidRPr="00C86985" w:rsidRDefault="00356B3D" w:rsidP="00CE22E3">
            <w:pPr>
              <w:rPr>
                <w:szCs w:val="24"/>
              </w:rPr>
            </w:pPr>
            <w:r>
              <w:rPr>
                <w:szCs w:val="24"/>
              </w:rPr>
              <w:t>37294,26</w:t>
            </w:r>
          </w:p>
        </w:tc>
      </w:tr>
      <w:tr w:rsidR="00356B3D" w:rsidRPr="00C86985" w:rsidTr="00C86985">
        <w:tc>
          <w:tcPr>
            <w:tcW w:w="534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965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МБОУ Кузьмичская средняя школа</w:t>
            </w:r>
          </w:p>
        </w:tc>
        <w:tc>
          <w:tcPr>
            <w:tcW w:w="1578" w:type="dxa"/>
            <w:shd w:val="clear" w:color="auto" w:fill="auto"/>
          </w:tcPr>
          <w:p w:rsidR="00356B3D" w:rsidRPr="00C86985" w:rsidRDefault="00356B3D" w:rsidP="009F5E70">
            <w:pPr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977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>
              <w:rPr>
                <w:szCs w:val="24"/>
              </w:rPr>
              <w:t>Фроленкова Марина Михайловна</w:t>
            </w:r>
          </w:p>
        </w:tc>
        <w:tc>
          <w:tcPr>
            <w:tcW w:w="1908" w:type="dxa"/>
            <w:shd w:val="clear" w:color="auto" w:fill="auto"/>
          </w:tcPr>
          <w:p w:rsidR="00356B3D" w:rsidRDefault="00356B3D">
            <w:pPr>
              <w:rPr>
                <w:szCs w:val="24"/>
              </w:rPr>
            </w:pPr>
            <w:r>
              <w:rPr>
                <w:szCs w:val="24"/>
              </w:rPr>
              <w:t>42520,78</w:t>
            </w:r>
          </w:p>
        </w:tc>
      </w:tr>
      <w:tr w:rsidR="00356B3D" w:rsidRPr="00C86985" w:rsidTr="00C86985">
        <w:tc>
          <w:tcPr>
            <w:tcW w:w="534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965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МБОУ Карповская основная школа</w:t>
            </w:r>
          </w:p>
        </w:tc>
        <w:tc>
          <w:tcPr>
            <w:tcW w:w="1578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Директор</w:t>
            </w:r>
            <w:r>
              <w:rPr>
                <w:szCs w:val="24"/>
              </w:rPr>
              <w:t xml:space="preserve"> до 21.08.2019</w:t>
            </w:r>
          </w:p>
        </w:tc>
        <w:tc>
          <w:tcPr>
            <w:tcW w:w="2977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Гончаров Владимир Владимирович</w:t>
            </w:r>
          </w:p>
        </w:tc>
        <w:tc>
          <w:tcPr>
            <w:tcW w:w="1908" w:type="dxa"/>
            <w:shd w:val="clear" w:color="auto" w:fill="auto"/>
          </w:tcPr>
          <w:p w:rsidR="00356B3D" w:rsidRPr="00C86985" w:rsidRDefault="00356B3D" w:rsidP="00820695">
            <w:pPr>
              <w:rPr>
                <w:szCs w:val="24"/>
              </w:rPr>
            </w:pPr>
            <w:r>
              <w:rPr>
                <w:szCs w:val="24"/>
              </w:rPr>
              <w:t>28696,37</w:t>
            </w:r>
          </w:p>
        </w:tc>
      </w:tr>
      <w:tr w:rsidR="00356B3D" w:rsidRPr="00C86985" w:rsidTr="00C86985">
        <w:tc>
          <w:tcPr>
            <w:tcW w:w="534" w:type="dxa"/>
            <w:shd w:val="clear" w:color="auto" w:fill="auto"/>
          </w:tcPr>
          <w:p w:rsidR="00356B3D" w:rsidRPr="00C86985" w:rsidRDefault="00356B3D" w:rsidP="00E93FA2">
            <w:pPr>
              <w:rPr>
                <w:szCs w:val="24"/>
              </w:rPr>
            </w:pPr>
            <w:r w:rsidRPr="00C86985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</w:p>
        </w:tc>
        <w:tc>
          <w:tcPr>
            <w:tcW w:w="1965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МБОУ Корсиковская основная школа</w:t>
            </w:r>
          </w:p>
        </w:tc>
        <w:tc>
          <w:tcPr>
            <w:tcW w:w="1578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директор</w:t>
            </w:r>
          </w:p>
        </w:tc>
        <w:tc>
          <w:tcPr>
            <w:tcW w:w="2977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Титов Иван Владимирович</w:t>
            </w:r>
          </w:p>
        </w:tc>
        <w:tc>
          <w:tcPr>
            <w:tcW w:w="1908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>
              <w:rPr>
                <w:szCs w:val="24"/>
              </w:rPr>
              <w:t>32032,77</w:t>
            </w:r>
          </w:p>
        </w:tc>
      </w:tr>
      <w:tr w:rsidR="00356B3D" w:rsidRPr="00C86985" w:rsidTr="00C86985">
        <w:tc>
          <w:tcPr>
            <w:tcW w:w="534" w:type="dxa"/>
            <w:shd w:val="clear" w:color="auto" w:fill="auto"/>
          </w:tcPr>
          <w:p w:rsidR="00356B3D" w:rsidRPr="00C86985" w:rsidRDefault="00356B3D" w:rsidP="00E93FA2">
            <w:pPr>
              <w:rPr>
                <w:szCs w:val="24"/>
              </w:rPr>
            </w:pPr>
            <w:r w:rsidRPr="00C86985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</w:p>
        </w:tc>
        <w:tc>
          <w:tcPr>
            <w:tcW w:w="1965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МБОУ Поселковская основная школа</w:t>
            </w:r>
          </w:p>
        </w:tc>
        <w:tc>
          <w:tcPr>
            <w:tcW w:w="1578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Директор</w:t>
            </w:r>
            <w:r>
              <w:rPr>
                <w:szCs w:val="24"/>
              </w:rPr>
              <w:t xml:space="preserve"> до 29.08.2019</w:t>
            </w:r>
          </w:p>
        </w:tc>
        <w:tc>
          <w:tcPr>
            <w:tcW w:w="2977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Александрова Марина Васильевна</w:t>
            </w:r>
          </w:p>
        </w:tc>
        <w:tc>
          <w:tcPr>
            <w:tcW w:w="1908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>
              <w:rPr>
                <w:szCs w:val="24"/>
              </w:rPr>
              <w:t>35914,15</w:t>
            </w:r>
          </w:p>
        </w:tc>
      </w:tr>
      <w:tr w:rsidR="00356B3D" w:rsidRPr="00C86985" w:rsidTr="00C86985">
        <w:tc>
          <w:tcPr>
            <w:tcW w:w="534" w:type="dxa"/>
            <w:shd w:val="clear" w:color="auto" w:fill="auto"/>
          </w:tcPr>
          <w:p w:rsidR="00356B3D" w:rsidRPr="00C86985" w:rsidRDefault="00356B3D" w:rsidP="00E93FA2">
            <w:pPr>
              <w:rPr>
                <w:szCs w:val="24"/>
              </w:rPr>
            </w:pPr>
            <w:r w:rsidRPr="00C86985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3</w:t>
            </w:r>
          </w:p>
        </w:tc>
        <w:tc>
          <w:tcPr>
            <w:tcW w:w="1965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МБОУ Тросна-Исаевская основная школа</w:t>
            </w:r>
          </w:p>
        </w:tc>
        <w:tc>
          <w:tcPr>
            <w:tcW w:w="1578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Директор</w:t>
            </w:r>
            <w:r>
              <w:rPr>
                <w:szCs w:val="24"/>
              </w:rPr>
              <w:t xml:space="preserve"> до 26.07.2019</w:t>
            </w:r>
          </w:p>
        </w:tc>
        <w:tc>
          <w:tcPr>
            <w:tcW w:w="2977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Павлова Наталья Викторовна</w:t>
            </w:r>
          </w:p>
        </w:tc>
        <w:tc>
          <w:tcPr>
            <w:tcW w:w="1908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>
              <w:rPr>
                <w:szCs w:val="24"/>
              </w:rPr>
              <w:t>35454,62</w:t>
            </w:r>
          </w:p>
        </w:tc>
      </w:tr>
      <w:tr w:rsidR="00356B3D" w:rsidRPr="00C86985" w:rsidTr="00C86985">
        <w:tc>
          <w:tcPr>
            <w:tcW w:w="534" w:type="dxa"/>
            <w:shd w:val="clear" w:color="auto" w:fill="auto"/>
          </w:tcPr>
          <w:p w:rsidR="00356B3D" w:rsidRPr="00C86985" w:rsidRDefault="00356B3D" w:rsidP="00E93FA2">
            <w:pPr>
              <w:rPr>
                <w:szCs w:val="24"/>
              </w:rPr>
            </w:pPr>
            <w:r w:rsidRPr="00C86985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</w:p>
        </w:tc>
        <w:tc>
          <w:tcPr>
            <w:tcW w:w="1965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МБОУ Сукромлянская основная школа</w:t>
            </w:r>
          </w:p>
        </w:tc>
        <w:tc>
          <w:tcPr>
            <w:tcW w:w="1578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Директор</w:t>
            </w:r>
            <w:r>
              <w:rPr>
                <w:szCs w:val="24"/>
              </w:rPr>
              <w:t xml:space="preserve"> до 26.07.2019</w:t>
            </w:r>
          </w:p>
        </w:tc>
        <w:tc>
          <w:tcPr>
            <w:tcW w:w="2977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>
              <w:rPr>
                <w:szCs w:val="24"/>
              </w:rPr>
              <w:t>Ковалев Алексей Николаевич</w:t>
            </w:r>
          </w:p>
        </w:tc>
        <w:tc>
          <w:tcPr>
            <w:tcW w:w="1908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>
              <w:rPr>
                <w:szCs w:val="24"/>
              </w:rPr>
              <w:t>31892,85</w:t>
            </w:r>
          </w:p>
        </w:tc>
      </w:tr>
      <w:tr w:rsidR="00356B3D" w:rsidRPr="00C86985" w:rsidTr="00C86985">
        <w:tc>
          <w:tcPr>
            <w:tcW w:w="534" w:type="dxa"/>
            <w:shd w:val="clear" w:color="auto" w:fill="auto"/>
          </w:tcPr>
          <w:p w:rsidR="00356B3D" w:rsidRPr="00C86985" w:rsidRDefault="00356B3D" w:rsidP="00E93FA2">
            <w:pPr>
              <w:rPr>
                <w:szCs w:val="24"/>
              </w:rPr>
            </w:pPr>
            <w:r w:rsidRPr="00C86985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</w:p>
        </w:tc>
        <w:tc>
          <w:tcPr>
            <w:tcW w:w="1965" w:type="dxa"/>
            <w:shd w:val="clear" w:color="auto" w:fill="auto"/>
          </w:tcPr>
          <w:p w:rsidR="00356B3D" w:rsidRPr="00C86985" w:rsidRDefault="00356B3D" w:rsidP="00CE22E3">
            <w:pPr>
              <w:rPr>
                <w:szCs w:val="24"/>
              </w:rPr>
            </w:pPr>
            <w:r w:rsidRPr="00C86985">
              <w:rPr>
                <w:szCs w:val="24"/>
              </w:rPr>
              <w:t>МБОУ Сукромлянская основная школа</w:t>
            </w:r>
          </w:p>
        </w:tc>
        <w:tc>
          <w:tcPr>
            <w:tcW w:w="1578" w:type="dxa"/>
            <w:shd w:val="clear" w:color="auto" w:fill="auto"/>
          </w:tcPr>
          <w:p w:rsidR="00356B3D" w:rsidRPr="00C86985" w:rsidRDefault="00356B3D" w:rsidP="00E93FA2">
            <w:pPr>
              <w:rPr>
                <w:szCs w:val="24"/>
              </w:rPr>
            </w:pPr>
            <w:r w:rsidRPr="00C86985">
              <w:rPr>
                <w:szCs w:val="24"/>
              </w:rPr>
              <w:t>Директор</w:t>
            </w:r>
            <w:r>
              <w:rPr>
                <w:szCs w:val="24"/>
              </w:rPr>
              <w:t xml:space="preserve"> с 27.07.2019</w:t>
            </w:r>
          </w:p>
        </w:tc>
        <w:tc>
          <w:tcPr>
            <w:tcW w:w="2977" w:type="dxa"/>
            <w:shd w:val="clear" w:color="auto" w:fill="auto"/>
          </w:tcPr>
          <w:p w:rsidR="00356B3D" w:rsidRPr="00C86985" w:rsidRDefault="00356B3D" w:rsidP="00CE22E3">
            <w:pPr>
              <w:rPr>
                <w:szCs w:val="24"/>
              </w:rPr>
            </w:pPr>
            <w:r>
              <w:rPr>
                <w:szCs w:val="24"/>
              </w:rPr>
              <w:t>Павлова Наталья Викторовна</w:t>
            </w:r>
          </w:p>
        </w:tc>
        <w:tc>
          <w:tcPr>
            <w:tcW w:w="1908" w:type="dxa"/>
            <w:shd w:val="clear" w:color="auto" w:fill="auto"/>
          </w:tcPr>
          <w:p w:rsidR="00356B3D" w:rsidRPr="00C86985" w:rsidRDefault="00356B3D" w:rsidP="00CE22E3">
            <w:pPr>
              <w:rPr>
                <w:szCs w:val="24"/>
              </w:rPr>
            </w:pPr>
            <w:r>
              <w:rPr>
                <w:szCs w:val="24"/>
              </w:rPr>
              <w:t>31356,11</w:t>
            </w:r>
          </w:p>
        </w:tc>
      </w:tr>
      <w:tr w:rsidR="00356B3D" w:rsidRPr="00C86985" w:rsidTr="00C86985">
        <w:tc>
          <w:tcPr>
            <w:tcW w:w="534" w:type="dxa"/>
            <w:shd w:val="clear" w:color="auto" w:fill="auto"/>
          </w:tcPr>
          <w:p w:rsidR="00356B3D" w:rsidRPr="00C86985" w:rsidRDefault="00356B3D" w:rsidP="00E93FA2">
            <w:pPr>
              <w:rPr>
                <w:szCs w:val="24"/>
              </w:rPr>
            </w:pPr>
            <w:r w:rsidRPr="00C86985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</w:p>
        </w:tc>
        <w:tc>
          <w:tcPr>
            <w:tcW w:w="1965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МБДОУ Детский сад «Солнышко»</w:t>
            </w:r>
          </w:p>
        </w:tc>
        <w:tc>
          <w:tcPr>
            <w:tcW w:w="1578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заведующий</w:t>
            </w:r>
          </w:p>
        </w:tc>
        <w:tc>
          <w:tcPr>
            <w:tcW w:w="2977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Астахова Наталья Михайловна</w:t>
            </w:r>
          </w:p>
        </w:tc>
        <w:tc>
          <w:tcPr>
            <w:tcW w:w="1908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>
              <w:rPr>
                <w:szCs w:val="24"/>
              </w:rPr>
              <w:t>36476,91</w:t>
            </w:r>
          </w:p>
        </w:tc>
      </w:tr>
      <w:tr w:rsidR="00356B3D" w:rsidRPr="00C86985" w:rsidTr="00C86985">
        <w:tc>
          <w:tcPr>
            <w:tcW w:w="534" w:type="dxa"/>
            <w:shd w:val="clear" w:color="auto" w:fill="auto"/>
          </w:tcPr>
          <w:p w:rsidR="00356B3D" w:rsidRPr="00C86985" w:rsidRDefault="00356B3D" w:rsidP="00E93FA2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965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МБДОУ Детский сад «Солнышко»</w:t>
            </w:r>
          </w:p>
        </w:tc>
        <w:tc>
          <w:tcPr>
            <w:tcW w:w="1578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Заместитель по ВМР</w:t>
            </w:r>
          </w:p>
        </w:tc>
        <w:tc>
          <w:tcPr>
            <w:tcW w:w="2977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Сопачева Татьяна Викторовна</w:t>
            </w:r>
          </w:p>
        </w:tc>
        <w:tc>
          <w:tcPr>
            <w:tcW w:w="1908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>
              <w:rPr>
                <w:szCs w:val="24"/>
              </w:rPr>
              <w:t>27609,91</w:t>
            </w:r>
          </w:p>
        </w:tc>
      </w:tr>
      <w:tr w:rsidR="00356B3D" w:rsidRPr="00C86985" w:rsidTr="00C86985">
        <w:tc>
          <w:tcPr>
            <w:tcW w:w="534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965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МБДОУ Детский сад «Солнышко»</w:t>
            </w:r>
          </w:p>
        </w:tc>
        <w:tc>
          <w:tcPr>
            <w:tcW w:w="1578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Заместитель по</w:t>
            </w:r>
            <w:r>
              <w:rPr>
                <w:szCs w:val="24"/>
              </w:rPr>
              <w:t xml:space="preserve"> АХЧ</w:t>
            </w:r>
          </w:p>
        </w:tc>
        <w:tc>
          <w:tcPr>
            <w:tcW w:w="2977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>
              <w:rPr>
                <w:szCs w:val="24"/>
              </w:rPr>
              <w:t>Скребенкова Алла Николаевна</w:t>
            </w:r>
          </w:p>
        </w:tc>
        <w:tc>
          <w:tcPr>
            <w:tcW w:w="1908" w:type="dxa"/>
            <w:shd w:val="clear" w:color="auto" w:fill="auto"/>
          </w:tcPr>
          <w:p w:rsidR="00356B3D" w:rsidRDefault="00356B3D">
            <w:pPr>
              <w:rPr>
                <w:szCs w:val="24"/>
              </w:rPr>
            </w:pPr>
            <w:r>
              <w:rPr>
                <w:szCs w:val="24"/>
              </w:rPr>
              <w:t>17374,56</w:t>
            </w:r>
          </w:p>
        </w:tc>
      </w:tr>
      <w:tr w:rsidR="00356B3D" w:rsidRPr="00C86985" w:rsidTr="00C86985">
        <w:tc>
          <w:tcPr>
            <w:tcW w:w="534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965" w:type="dxa"/>
            <w:shd w:val="clear" w:color="auto" w:fill="auto"/>
          </w:tcPr>
          <w:p w:rsidR="00356B3D" w:rsidRPr="00C86985" w:rsidRDefault="00356B3D" w:rsidP="0022361E">
            <w:pPr>
              <w:rPr>
                <w:szCs w:val="24"/>
              </w:rPr>
            </w:pPr>
            <w:r w:rsidRPr="00C86985">
              <w:rPr>
                <w:szCs w:val="24"/>
              </w:rPr>
              <w:t>МБУДО Ершичский ДДТ</w:t>
            </w:r>
          </w:p>
        </w:tc>
        <w:tc>
          <w:tcPr>
            <w:tcW w:w="1578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Директор</w:t>
            </w:r>
            <w:r>
              <w:rPr>
                <w:szCs w:val="24"/>
              </w:rPr>
              <w:t xml:space="preserve"> до 04.09.2019</w:t>
            </w:r>
          </w:p>
        </w:tc>
        <w:tc>
          <w:tcPr>
            <w:tcW w:w="2977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 w:rsidRPr="00C86985">
              <w:rPr>
                <w:szCs w:val="24"/>
              </w:rPr>
              <w:t>Ковалева Светлана Анатольевна</w:t>
            </w:r>
          </w:p>
        </w:tc>
        <w:tc>
          <w:tcPr>
            <w:tcW w:w="1908" w:type="dxa"/>
            <w:shd w:val="clear" w:color="auto" w:fill="auto"/>
          </w:tcPr>
          <w:p w:rsidR="00356B3D" w:rsidRPr="00C86985" w:rsidRDefault="00356B3D">
            <w:pPr>
              <w:rPr>
                <w:szCs w:val="24"/>
              </w:rPr>
            </w:pPr>
            <w:r>
              <w:rPr>
                <w:szCs w:val="24"/>
              </w:rPr>
              <w:t>24510,27</w:t>
            </w:r>
          </w:p>
        </w:tc>
      </w:tr>
      <w:tr w:rsidR="00356B3D" w:rsidRPr="00C86985" w:rsidTr="00C86985">
        <w:tc>
          <w:tcPr>
            <w:tcW w:w="534" w:type="dxa"/>
            <w:shd w:val="clear" w:color="auto" w:fill="auto"/>
          </w:tcPr>
          <w:p w:rsidR="00356B3D" w:rsidRPr="00C86985" w:rsidRDefault="00356B3D" w:rsidP="00CE22E3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965" w:type="dxa"/>
            <w:shd w:val="clear" w:color="auto" w:fill="auto"/>
          </w:tcPr>
          <w:p w:rsidR="00356B3D" w:rsidRPr="00C86985" w:rsidRDefault="00356B3D" w:rsidP="00CE22E3">
            <w:pPr>
              <w:rPr>
                <w:szCs w:val="24"/>
              </w:rPr>
            </w:pPr>
            <w:r w:rsidRPr="00C86985">
              <w:rPr>
                <w:szCs w:val="24"/>
              </w:rPr>
              <w:t>МБУДО Ершичский ДДТ</w:t>
            </w:r>
          </w:p>
        </w:tc>
        <w:tc>
          <w:tcPr>
            <w:tcW w:w="1578" w:type="dxa"/>
            <w:shd w:val="clear" w:color="auto" w:fill="auto"/>
          </w:tcPr>
          <w:p w:rsidR="00356B3D" w:rsidRPr="00C86985" w:rsidRDefault="00356B3D" w:rsidP="00CE22E3">
            <w:pPr>
              <w:rPr>
                <w:szCs w:val="24"/>
              </w:rPr>
            </w:pPr>
            <w:r w:rsidRPr="00C86985">
              <w:rPr>
                <w:szCs w:val="24"/>
              </w:rPr>
              <w:t>Директор</w:t>
            </w:r>
            <w:r>
              <w:rPr>
                <w:szCs w:val="24"/>
              </w:rPr>
              <w:t xml:space="preserve"> с 05.09.2019</w:t>
            </w:r>
          </w:p>
        </w:tc>
        <w:tc>
          <w:tcPr>
            <w:tcW w:w="2977" w:type="dxa"/>
            <w:shd w:val="clear" w:color="auto" w:fill="auto"/>
          </w:tcPr>
          <w:p w:rsidR="00356B3D" w:rsidRPr="00C86985" w:rsidRDefault="00356B3D" w:rsidP="00E93FA2">
            <w:pPr>
              <w:rPr>
                <w:szCs w:val="24"/>
              </w:rPr>
            </w:pPr>
            <w:r>
              <w:rPr>
                <w:szCs w:val="24"/>
              </w:rPr>
              <w:t>Лапаева</w:t>
            </w:r>
            <w:r w:rsidRPr="00C86985">
              <w:rPr>
                <w:szCs w:val="24"/>
              </w:rPr>
              <w:t xml:space="preserve"> Светлана </w:t>
            </w:r>
            <w:r>
              <w:rPr>
                <w:szCs w:val="24"/>
              </w:rPr>
              <w:t>Петровна</w:t>
            </w:r>
          </w:p>
        </w:tc>
        <w:tc>
          <w:tcPr>
            <w:tcW w:w="1908" w:type="dxa"/>
            <w:shd w:val="clear" w:color="auto" w:fill="auto"/>
          </w:tcPr>
          <w:p w:rsidR="00356B3D" w:rsidRPr="00C86985" w:rsidRDefault="00356B3D" w:rsidP="00CE22E3">
            <w:pPr>
              <w:rPr>
                <w:szCs w:val="24"/>
              </w:rPr>
            </w:pPr>
            <w:r>
              <w:rPr>
                <w:szCs w:val="24"/>
              </w:rPr>
              <w:t>24801,13</w:t>
            </w:r>
          </w:p>
        </w:tc>
      </w:tr>
    </w:tbl>
    <w:p w:rsidR="00356B3D" w:rsidRPr="0080378D" w:rsidRDefault="00356B3D">
      <w:pPr>
        <w:rPr>
          <w:sz w:val="28"/>
        </w:rPr>
      </w:pPr>
    </w:p>
    <w:p w:rsidR="00243221" w:rsidRPr="001C34A2" w:rsidRDefault="00243221" w:rsidP="001C34A2"/>
    <w:sectPr w:rsidR="00243221" w:rsidRPr="001C34A2" w:rsidSect="0045682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6B3D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DF7E4-00E3-4897-A796-9EB6852A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56B3D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2020-12-18T11:49:00Z</dcterms:modified>
</cp:coreProperties>
</file>