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E0F" w:rsidRDefault="00D91A4B" w:rsidP="00D91A4B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Сведения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о доходах, об имуществе и обязательствах имущественного характера</w:t>
      </w:r>
      <w:r>
        <w:rPr>
          <w:rFonts w:eastAsia="Times New Roman"/>
          <w:b/>
          <w:sz w:val="24"/>
          <w:szCs w:val="24"/>
          <w:lang w:eastAsia="ru-RU"/>
        </w:rPr>
        <w:t xml:space="preserve"> лиц, замещающих муниципальные должности и должности муниципальной службы администрации </w:t>
      </w:r>
      <w:r w:rsidR="00232E0F">
        <w:rPr>
          <w:rFonts w:eastAsia="Times New Roman"/>
          <w:b/>
          <w:sz w:val="24"/>
          <w:szCs w:val="24"/>
          <w:lang w:eastAsia="ru-RU"/>
        </w:rPr>
        <w:t>МО «Анабарский национальный (долгано0эвенкийский) улус (район)</w:t>
      </w:r>
      <w:r>
        <w:rPr>
          <w:rFonts w:eastAsia="Times New Roman"/>
          <w:b/>
          <w:sz w:val="24"/>
          <w:szCs w:val="24"/>
          <w:lang w:eastAsia="ru-RU"/>
        </w:rPr>
        <w:t>»</w:t>
      </w:r>
    </w:p>
    <w:p w:rsidR="00D91A4B" w:rsidRPr="0070735C" w:rsidRDefault="00D91A4B" w:rsidP="00D91A4B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70735C">
        <w:rPr>
          <w:rFonts w:eastAsia="Times New Roman"/>
          <w:b/>
          <w:sz w:val="24"/>
          <w:szCs w:val="24"/>
          <w:lang w:eastAsia="ru-RU"/>
        </w:rPr>
        <w:t>за 201</w:t>
      </w:r>
      <w:r w:rsidR="00C037C6">
        <w:rPr>
          <w:rFonts w:eastAsia="Times New Roman"/>
          <w:b/>
          <w:sz w:val="24"/>
          <w:szCs w:val="24"/>
          <w:lang w:eastAsia="ru-RU"/>
        </w:rPr>
        <w:t>8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год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2021"/>
        <w:gridCol w:w="1983"/>
        <w:gridCol w:w="2368"/>
        <w:gridCol w:w="1498"/>
        <w:gridCol w:w="1237"/>
        <w:gridCol w:w="2518"/>
      </w:tblGrid>
      <w:tr w:rsidR="00D33667" w:rsidRPr="0070735C" w:rsidTr="00BA6706">
        <w:trPr>
          <w:trHeight w:val="400"/>
        </w:trPr>
        <w:tc>
          <w:tcPr>
            <w:tcW w:w="2517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Фамилия, имя, отчество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1</w:t>
            </w:r>
          </w:p>
        </w:tc>
        <w:tc>
          <w:tcPr>
            <w:tcW w:w="2021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Должность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2</w:t>
            </w:r>
          </w:p>
        </w:tc>
        <w:tc>
          <w:tcPr>
            <w:tcW w:w="1983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Общая сумма декларированного годового дохода</w:t>
            </w:r>
          </w:p>
          <w:p w:rsidR="00D33667" w:rsidRPr="0070735C" w:rsidRDefault="00D33667" w:rsidP="000D038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за 201</w:t>
            </w:r>
            <w:r w:rsidR="000D0387">
              <w:rPr>
                <w:rFonts w:eastAsia="Times New Roman"/>
                <w:sz w:val="22"/>
                <w:lang w:eastAsia="ru-RU"/>
              </w:rPr>
              <w:t>6</w:t>
            </w:r>
            <w:r w:rsidRPr="0070735C">
              <w:rPr>
                <w:rFonts w:eastAsia="Times New Roman"/>
                <w:sz w:val="22"/>
                <w:lang w:eastAsia="ru-RU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18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3667" w:rsidRPr="0070735C" w:rsidTr="00BA6706">
        <w:trPr>
          <w:trHeight w:val="397"/>
        </w:trPr>
        <w:tc>
          <w:tcPr>
            <w:tcW w:w="2517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21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83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368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Вид объектов недвижимости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1498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Площадь (</w:t>
            </w:r>
            <w:proofErr w:type="spellStart"/>
            <w:r w:rsidRPr="0070735C">
              <w:rPr>
                <w:rFonts w:eastAsia="Times New Roman"/>
                <w:sz w:val="22"/>
                <w:lang w:eastAsia="ru-RU"/>
              </w:rPr>
              <w:t>кв.м</w:t>
            </w:r>
            <w:proofErr w:type="spellEnd"/>
            <w:r w:rsidRPr="0070735C">
              <w:rPr>
                <w:rFonts w:eastAsia="Times New Roman"/>
                <w:sz w:val="22"/>
                <w:lang w:eastAsia="ru-RU"/>
              </w:rPr>
              <w:t>)</w:t>
            </w:r>
          </w:p>
        </w:tc>
        <w:tc>
          <w:tcPr>
            <w:tcW w:w="1237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Страна расположения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4</w:t>
            </w:r>
          </w:p>
        </w:tc>
        <w:tc>
          <w:tcPr>
            <w:tcW w:w="2518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D33667" w:rsidRPr="0070735C" w:rsidTr="00BA6706">
        <w:trPr>
          <w:trHeight w:val="670"/>
        </w:trPr>
        <w:tc>
          <w:tcPr>
            <w:tcW w:w="2517" w:type="dxa"/>
          </w:tcPr>
          <w:p w:rsidR="00D33667" w:rsidRDefault="00232E0F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Семенов Иван Иванович </w:t>
            </w: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Pr="0054468A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</w:tc>
        <w:tc>
          <w:tcPr>
            <w:tcW w:w="2021" w:type="dxa"/>
          </w:tcPr>
          <w:p w:rsidR="00D33667" w:rsidRPr="0070735C" w:rsidRDefault="00D33667" w:rsidP="00232E0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Глава </w:t>
            </w:r>
            <w:r w:rsidR="00232E0F">
              <w:rPr>
                <w:rFonts w:eastAsia="Times New Roman"/>
                <w:color w:val="333333"/>
                <w:sz w:val="22"/>
                <w:lang w:eastAsia="ru-RU"/>
              </w:rPr>
              <w:t xml:space="preserve">МО 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«</w:t>
            </w:r>
            <w:r w:rsidR="00232E0F">
              <w:rPr>
                <w:rFonts w:eastAsia="Times New Roman"/>
                <w:color w:val="333333"/>
                <w:sz w:val="22"/>
                <w:lang w:eastAsia="ru-RU"/>
              </w:rPr>
              <w:t>Анабарский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</w:t>
            </w:r>
            <w:r w:rsidR="00232E0F">
              <w:rPr>
                <w:rFonts w:eastAsia="Times New Roman"/>
                <w:color w:val="333333"/>
                <w:sz w:val="22"/>
                <w:lang w:eastAsia="ru-RU"/>
              </w:rPr>
              <w:t xml:space="preserve">национальный </w:t>
            </w:r>
            <w:r w:rsidR="00232E0F">
              <w:rPr>
                <w:rFonts w:eastAsia="Times New Roman"/>
                <w:color w:val="333333"/>
                <w:sz w:val="22"/>
                <w:lang w:eastAsia="ru-RU"/>
              </w:rPr>
              <w:t>(долгано-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эвенкийский</w:t>
            </w:r>
            <w:r w:rsidR="00232E0F">
              <w:rPr>
                <w:rFonts w:eastAsia="Times New Roman"/>
                <w:color w:val="333333"/>
                <w:sz w:val="22"/>
                <w:lang w:eastAsia="ru-RU"/>
              </w:rPr>
              <w:t>) улус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район»</w:t>
            </w:r>
          </w:p>
        </w:tc>
        <w:tc>
          <w:tcPr>
            <w:tcW w:w="1983" w:type="dxa"/>
          </w:tcPr>
          <w:p w:rsidR="00D33667" w:rsidRPr="0070735C" w:rsidRDefault="00232E0F" w:rsidP="00766644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 w:rsidRPr="00232E0F">
              <w:rPr>
                <w:rFonts w:eastAsia="Times New Roman"/>
                <w:color w:val="333333"/>
                <w:sz w:val="22"/>
                <w:lang w:eastAsia="ru-RU"/>
              </w:rPr>
              <w:t>2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 </w:t>
            </w:r>
            <w:r w:rsidRPr="00232E0F">
              <w:rPr>
                <w:rFonts w:eastAsia="Times New Roman"/>
                <w:color w:val="333333"/>
                <w:sz w:val="22"/>
                <w:lang w:eastAsia="ru-RU"/>
              </w:rPr>
              <w:t>251</w:t>
            </w:r>
            <w:r w:rsidR="00AE027F">
              <w:rPr>
                <w:rFonts w:eastAsia="Times New Roman"/>
                <w:color w:val="333333"/>
                <w:sz w:val="22"/>
                <w:lang w:eastAsia="ru-RU"/>
              </w:rPr>
              <w:t> </w:t>
            </w:r>
            <w:r w:rsidRPr="00232E0F">
              <w:rPr>
                <w:rFonts w:eastAsia="Times New Roman"/>
                <w:color w:val="333333"/>
                <w:sz w:val="22"/>
                <w:lang w:eastAsia="ru-RU"/>
              </w:rPr>
              <w:t>700</w:t>
            </w:r>
            <w:r w:rsidR="00AE027F">
              <w:rPr>
                <w:rFonts w:eastAsia="Times New Roman"/>
                <w:color w:val="333333"/>
                <w:sz w:val="22"/>
                <w:lang w:eastAsia="ru-RU"/>
              </w:rPr>
              <w:t>,0</w:t>
            </w:r>
          </w:p>
        </w:tc>
        <w:tc>
          <w:tcPr>
            <w:tcW w:w="2368" w:type="dxa"/>
          </w:tcPr>
          <w:p w:rsidR="000E3F04" w:rsidRDefault="000E3F04" w:rsidP="00C55F5C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243" w:firstLine="74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</w:p>
          <w:p w:rsidR="00D33667" w:rsidRDefault="000E3F04" w:rsidP="00C55F5C">
            <w:pPr>
              <w:pStyle w:val="a5"/>
              <w:spacing w:before="100" w:beforeAutospacing="1" w:after="100" w:afterAutospacing="1" w:line="240" w:lineRule="atLeast"/>
              <w:ind w:left="-137" w:firstLine="29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(</w:t>
            </w:r>
            <w:r w:rsidR="00232E0F">
              <w:rPr>
                <w:rFonts w:eastAsia="Times New Roman"/>
                <w:bCs/>
                <w:color w:val="333333"/>
                <w:sz w:val="22"/>
                <w:lang w:eastAsia="ru-RU"/>
              </w:rPr>
              <w:t>безвозмездное пользование, до 2019</w:t>
            </w:r>
            <w:r w:rsidRPr="000E3F04"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  <w:p w:rsidR="00232E0F" w:rsidRDefault="00232E0F" w:rsidP="00C55F5C">
            <w:pPr>
              <w:pStyle w:val="a5"/>
              <w:spacing w:before="100" w:beforeAutospacing="1" w:after="100" w:afterAutospacing="1" w:line="240" w:lineRule="atLeast"/>
              <w:ind w:left="-137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232E0F" w:rsidRDefault="00232E0F" w:rsidP="00C55F5C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526" w:hanging="283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(общая 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д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олевая)</w:t>
            </w:r>
          </w:p>
          <w:p w:rsidR="00AE027F" w:rsidRDefault="00AE027F" w:rsidP="00C55F5C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526" w:hanging="283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 долевая)</w:t>
            </w:r>
          </w:p>
          <w:p w:rsidR="00AE027F" w:rsidRDefault="00AE027F" w:rsidP="00C55F5C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526" w:hanging="283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земельный участок </w:t>
            </w:r>
          </w:p>
          <w:p w:rsidR="00AE027F" w:rsidRDefault="00AE027F" w:rsidP="00C55F5C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526" w:hanging="283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земельный участок </w:t>
            </w:r>
          </w:p>
          <w:p w:rsidR="00AE027F" w:rsidRDefault="00AE027F" w:rsidP="00C55F5C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526" w:hanging="283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земельный участок </w:t>
            </w:r>
          </w:p>
          <w:p w:rsidR="00AE027F" w:rsidRDefault="00AE027F" w:rsidP="00C55F5C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526" w:hanging="283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гараж </w:t>
            </w:r>
          </w:p>
          <w:p w:rsidR="00AE027F" w:rsidRPr="00C55F5C" w:rsidRDefault="00C55F5C" w:rsidP="00C55F5C">
            <w:pPr>
              <w:spacing w:before="100" w:beforeAutospacing="1" w:after="100" w:afterAutospacing="1" w:line="240" w:lineRule="atLeast"/>
              <w:ind w:left="243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8. </w:t>
            </w:r>
            <w:r w:rsidR="00AE027F"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гараж </w:t>
            </w:r>
          </w:p>
        </w:tc>
        <w:tc>
          <w:tcPr>
            <w:tcW w:w="1498" w:type="dxa"/>
          </w:tcPr>
          <w:p w:rsidR="00D33667" w:rsidRDefault="00232E0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53,5</w:t>
            </w:r>
          </w:p>
          <w:p w:rsidR="00AE027F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232E0F" w:rsidRDefault="00232E0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113,7</w:t>
            </w:r>
          </w:p>
          <w:p w:rsidR="00AE027F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77,2</w:t>
            </w:r>
          </w:p>
          <w:p w:rsidR="00AE027F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1077,0</w:t>
            </w:r>
          </w:p>
          <w:p w:rsidR="00AE027F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800,0</w:t>
            </w:r>
          </w:p>
          <w:p w:rsidR="00AE027F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1000,0</w:t>
            </w:r>
          </w:p>
          <w:p w:rsidR="00AE027F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24,6</w:t>
            </w:r>
          </w:p>
          <w:p w:rsidR="00AE027F" w:rsidRPr="0070735C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24,0</w:t>
            </w:r>
          </w:p>
        </w:tc>
        <w:tc>
          <w:tcPr>
            <w:tcW w:w="1237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232E0F" w:rsidRDefault="00232E0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232E0F" w:rsidRDefault="00232E0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  <w:p w:rsidR="00AE027F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  <w:p w:rsidR="00AE027F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AE027F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AE027F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AE027F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AE027F" w:rsidRPr="0070735C" w:rsidRDefault="00AE027F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518" w:type="dxa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D33667" w:rsidRPr="0070735C" w:rsidTr="00BA670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:rsidR="00D33667" w:rsidRDefault="00AE027F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 w:rsidRPr="00AE027F">
              <w:rPr>
                <w:rFonts w:eastAsia="Times New Roman"/>
                <w:color w:val="333333"/>
                <w:sz w:val="22"/>
                <w:lang w:eastAsia="ru-RU"/>
              </w:rPr>
              <w:t>548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</w:t>
            </w:r>
            <w:r w:rsidRPr="00AE027F">
              <w:rPr>
                <w:rFonts w:eastAsia="Times New Roman"/>
                <w:color w:val="333333"/>
                <w:sz w:val="22"/>
                <w:lang w:eastAsia="ru-RU"/>
              </w:rPr>
              <w:t>686,16</w:t>
            </w:r>
          </w:p>
        </w:tc>
        <w:tc>
          <w:tcPr>
            <w:tcW w:w="2368" w:type="dxa"/>
          </w:tcPr>
          <w:p w:rsidR="00D33667" w:rsidRPr="00C55F5C" w:rsidRDefault="00C55F5C" w:rsidP="0063320A">
            <w:pPr>
              <w:spacing w:before="100" w:beforeAutospacing="1" w:after="100" w:afterAutospacing="1"/>
              <w:ind w:left="284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1. </w:t>
            </w:r>
            <w:r w:rsidR="00D33667"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  <w:r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  <w:r w:rsidR="000E3F04"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>(</w:t>
            </w:r>
            <w:r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>общая долевая</w:t>
            </w:r>
            <w:r w:rsidR="00D33667"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  <w:p w:rsidR="00C55F5C" w:rsidRPr="00D33667" w:rsidRDefault="00C55F5C" w:rsidP="00C55F5C">
            <w:pPr>
              <w:spacing w:before="100" w:beforeAutospacing="1" w:after="100" w:afterAutospacing="1" w:line="240" w:lineRule="atLeast"/>
              <w:ind w:left="284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2. </w:t>
            </w:r>
            <w:r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Гараж </w:t>
            </w:r>
          </w:p>
        </w:tc>
        <w:tc>
          <w:tcPr>
            <w:tcW w:w="1498" w:type="dxa"/>
          </w:tcPr>
          <w:p w:rsidR="00D33667" w:rsidRDefault="00C55F5C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113,7</w:t>
            </w:r>
          </w:p>
          <w:p w:rsidR="00C55F5C" w:rsidRDefault="00C55F5C" w:rsidP="0063320A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22,5</w:t>
            </w:r>
          </w:p>
        </w:tc>
        <w:tc>
          <w:tcPr>
            <w:tcW w:w="1237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55F5C" w:rsidRDefault="00C55F5C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</w:tc>
        <w:tc>
          <w:tcPr>
            <w:tcW w:w="2518" w:type="dxa"/>
          </w:tcPr>
          <w:p w:rsidR="00D33667" w:rsidRDefault="00C55F5C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Тойота </w:t>
            </w:r>
            <w:proofErr w:type="spellStart"/>
            <w:r w:rsidRPr="00C55F5C">
              <w:rPr>
                <w:rFonts w:eastAsia="Times New Roman"/>
                <w:sz w:val="22"/>
                <w:lang w:eastAsia="ru-RU"/>
              </w:rPr>
              <w:t>Land</w:t>
            </w:r>
            <w:proofErr w:type="spellEnd"/>
            <w:r w:rsidRPr="00C55F5C"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 w:rsidRPr="00C55F5C">
              <w:rPr>
                <w:rFonts w:eastAsia="Times New Roman"/>
                <w:sz w:val="22"/>
                <w:lang w:eastAsia="ru-RU"/>
              </w:rPr>
              <w:t>Cruiser</w:t>
            </w:r>
            <w:proofErr w:type="spellEnd"/>
            <w:r w:rsidRPr="00C55F5C">
              <w:rPr>
                <w:rFonts w:eastAsia="Times New Roman"/>
                <w:sz w:val="22"/>
                <w:lang w:eastAsia="ru-RU"/>
              </w:rPr>
              <w:t xml:space="preserve"> </w:t>
            </w:r>
            <w:proofErr w:type="spellStart"/>
            <w:r w:rsidRPr="00C55F5C">
              <w:rPr>
                <w:rFonts w:eastAsia="Times New Roman"/>
                <w:sz w:val="22"/>
                <w:lang w:eastAsia="ru-RU"/>
              </w:rPr>
              <w:t>Prado</w:t>
            </w:r>
            <w:proofErr w:type="spellEnd"/>
          </w:p>
        </w:tc>
      </w:tr>
      <w:tr w:rsidR="00C55F5C" w:rsidRPr="0070735C" w:rsidTr="00BA6706">
        <w:trPr>
          <w:trHeight w:val="670"/>
        </w:trPr>
        <w:tc>
          <w:tcPr>
            <w:tcW w:w="2517" w:type="dxa"/>
          </w:tcPr>
          <w:p w:rsidR="00C55F5C" w:rsidRDefault="00C55F5C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Дочь </w:t>
            </w:r>
          </w:p>
        </w:tc>
        <w:tc>
          <w:tcPr>
            <w:tcW w:w="2021" w:type="dxa"/>
          </w:tcPr>
          <w:p w:rsidR="00C55F5C" w:rsidRDefault="00C55F5C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:rsidR="00C55F5C" w:rsidRPr="00AE027F" w:rsidRDefault="00C55F5C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68" w:type="dxa"/>
          </w:tcPr>
          <w:p w:rsidR="00C55F5C" w:rsidRPr="00C55F5C" w:rsidRDefault="00C55F5C" w:rsidP="00C55F5C">
            <w:pPr>
              <w:spacing w:before="100" w:beforeAutospacing="1" w:after="100" w:afterAutospacing="1" w:line="240" w:lineRule="atLeast"/>
              <w:ind w:left="284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1. </w:t>
            </w:r>
            <w:r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(общая долевая) </w:t>
            </w:r>
          </w:p>
        </w:tc>
        <w:tc>
          <w:tcPr>
            <w:tcW w:w="1498" w:type="dxa"/>
          </w:tcPr>
          <w:p w:rsidR="00C55F5C" w:rsidRDefault="00C55F5C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113,7</w:t>
            </w:r>
          </w:p>
        </w:tc>
        <w:tc>
          <w:tcPr>
            <w:tcW w:w="1237" w:type="dxa"/>
          </w:tcPr>
          <w:p w:rsidR="00C55F5C" w:rsidRDefault="00C55F5C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</w:tc>
        <w:tc>
          <w:tcPr>
            <w:tcW w:w="2518" w:type="dxa"/>
          </w:tcPr>
          <w:p w:rsidR="00C55F5C" w:rsidRDefault="00C55F5C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C55F5C" w:rsidRPr="0070735C" w:rsidTr="00BA6706">
        <w:trPr>
          <w:trHeight w:val="670"/>
        </w:trPr>
        <w:tc>
          <w:tcPr>
            <w:tcW w:w="2517" w:type="dxa"/>
          </w:tcPr>
          <w:p w:rsidR="00C55F5C" w:rsidRDefault="00C55F5C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Дочь </w:t>
            </w:r>
          </w:p>
        </w:tc>
        <w:tc>
          <w:tcPr>
            <w:tcW w:w="2021" w:type="dxa"/>
          </w:tcPr>
          <w:p w:rsidR="00C55F5C" w:rsidRDefault="00C55F5C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:rsidR="00C55F5C" w:rsidRDefault="00C55F5C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68" w:type="dxa"/>
          </w:tcPr>
          <w:p w:rsidR="00C55F5C" w:rsidRPr="00C55F5C" w:rsidRDefault="00C55F5C" w:rsidP="00C55F5C">
            <w:pPr>
              <w:spacing w:before="100" w:beforeAutospacing="1" w:after="100" w:afterAutospacing="1" w:line="240" w:lineRule="atLeast"/>
              <w:ind w:left="284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1. </w:t>
            </w:r>
            <w:r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(общая долевая) </w:t>
            </w:r>
          </w:p>
        </w:tc>
        <w:tc>
          <w:tcPr>
            <w:tcW w:w="1498" w:type="dxa"/>
          </w:tcPr>
          <w:p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113,7</w:t>
            </w:r>
          </w:p>
        </w:tc>
        <w:tc>
          <w:tcPr>
            <w:tcW w:w="1237" w:type="dxa"/>
          </w:tcPr>
          <w:p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</w:tc>
        <w:tc>
          <w:tcPr>
            <w:tcW w:w="2518" w:type="dxa"/>
          </w:tcPr>
          <w:p w:rsidR="00C55F5C" w:rsidRDefault="00C55F5C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нет </w:t>
            </w:r>
          </w:p>
        </w:tc>
      </w:tr>
      <w:tr w:rsidR="00C55F5C" w:rsidRPr="0070735C" w:rsidTr="00BA6706">
        <w:trPr>
          <w:trHeight w:val="670"/>
        </w:trPr>
        <w:tc>
          <w:tcPr>
            <w:tcW w:w="2517" w:type="dxa"/>
          </w:tcPr>
          <w:p w:rsidR="00C55F5C" w:rsidRDefault="00C55F5C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Сын</w:t>
            </w:r>
          </w:p>
        </w:tc>
        <w:tc>
          <w:tcPr>
            <w:tcW w:w="2021" w:type="dxa"/>
          </w:tcPr>
          <w:p w:rsidR="00C55F5C" w:rsidRDefault="00C55F5C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:rsidR="00C55F5C" w:rsidRDefault="00C55F5C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68" w:type="dxa"/>
          </w:tcPr>
          <w:p w:rsidR="00C55F5C" w:rsidRPr="00C55F5C" w:rsidRDefault="00C55F5C" w:rsidP="00C55F5C">
            <w:pPr>
              <w:spacing w:before="100" w:beforeAutospacing="1" w:after="100" w:afterAutospacing="1" w:line="240" w:lineRule="atLeast"/>
              <w:ind w:left="284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1. </w:t>
            </w:r>
            <w:r w:rsidRPr="00C55F5C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(общая долевая) </w:t>
            </w:r>
          </w:p>
        </w:tc>
        <w:tc>
          <w:tcPr>
            <w:tcW w:w="1498" w:type="dxa"/>
          </w:tcPr>
          <w:p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113,7</w:t>
            </w:r>
          </w:p>
        </w:tc>
        <w:tc>
          <w:tcPr>
            <w:tcW w:w="1237" w:type="dxa"/>
          </w:tcPr>
          <w:p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</w:tc>
        <w:tc>
          <w:tcPr>
            <w:tcW w:w="2518" w:type="dxa"/>
          </w:tcPr>
          <w:p w:rsidR="00C55F5C" w:rsidRDefault="00C55F5C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нет </w:t>
            </w:r>
          </w:p>
        </w:tc>
      </w:tr>
      <w:tr w:rsidR="00C55F5C" w:rsidRPr="0070735C" w:rsidTr="00BA6706">
        <w:trPr>
          <w:trHeight w:val="670"/>
        </w:trPr>
        <w:tc>
          <w:tcPr>
            <w:tcW w:w="2517" w:type="dxa"/>
          </w:tcPr>
          <w:p w:rsidR="00C55F5C" w:rsidRDefault="00ED49BA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Сын </w:t>
            </w:r>
          </w:p>
        </w:tc>
        <w:tc>
          <w:tcPr>
            <w:tcW w:w="2021" w:type="dxa"/>
          </w:tcPr>
          <w:p w:rsidR="00C55F5C" w:rsidRDefault="00C55F5C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:rsidR="00C55F5C" w:rsidRDefault="00ED49BA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68" w:type="dxa"/>
          </w:tcPr>
          <w:p w:rsidR="00C55F5C" w:rsidRDefault="00ED49BA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нет </w:t>
            </w:r>
          </w:p>
        </w:tc>
        <w:tc>
          <w:tcPr>
            <w:tcW w:w="1498" w:type="dxa"/>
          </w:tcPr>
          <w:p w:rsidR="00C55F5C" w:rsidRDefault="00ED49BA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37" w:type="dxa"/>
          </w:tcPr>
          <w:p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518" w:type="dxa"/>
          </w:tcPr>
          <w:p w:rsidR="00C55F5C" w:rsidRDefault="00ED49BA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нет </w:t>
            </w:r>
          </w:p>
        </w:tc>
      </w:tr>
      <w:tr w:rsidR="00ED49BA" w:rsidRPr="0070735C" w:rsidTr="00BA6706">
        <w:trPr>
          <w:trHeight w:val="670"/>
        </w:trPr>
        <w:tc>
          <w:tcPr>
            <w:tcW w:w="2517" w:type="dxa"/>
          </w:tcPr>
          <w:p w:rsidR="00ED49BA" w:rsidRDefault="00ED49BA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Дочь </w:t>
            </w:r>
          </w:p>
        </w:tc>
        <w:tc>
          <w:tcPr>
            <w:tcW w:w="2021" w:type="dxa"/>
          </w:tcPr>
          <w:p w:rsidR="00ED49BA" w:rsidRDefault="00ED49BA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:rsidR="00ED49BA" w:rsidRDefault="00ED49BA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68" w:type="dxa"/>
          </w:tcPr>
          <w:p w:rsidR="00ED49BA" w:rsidRDefault="00ED49BA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нет </w:t>
            </w:r>
          </w:p>
        </w:tc>
        <w:tc>
          <w:tcPr>
            <w:tcW w:w="1498" w:type="dxa"/>
          </w:tcPr>
          <w:p w:rsidR="00ED49BA" w:rsidRDefault="00ED49BA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37" w:type="dxa"/>
          </w:tcPr>
          <w:p w:rsidR="00ED49BA" w:rsidRDefault="00ED49BA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518" w:type="dxa"/>
          </w:tcPr>
          <w:p w:rsidR="00ED49BA" w:rsidRDefault="00ED49BA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нет </w:t>
            </w:r>
          </w:p>
        </w:tc>
      </w:tr>
      <w:tr w:rsidR="00C55F5C" w:rsidRPr="006D2D6B" w:rsidTr="00BA6706">
        <w:trPr>
          <w:trHeight w:val="670"/>
        </w:trPr>
        <w:tc>
          <w:tcPr>
            <w:tcW w:w="2517" w:type="dxa"/>
          </w:tcPr>
          <w:p w:rsidR="00C55F5C" w:rsidRPr="006D2D6B" w:rsidRDefault="002B4723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Зедгенидзев Валерий Владимирович </w:t>
            </w:r>
          </w:p>
        </w:tc>
        <w:tc>
          <w:tcPr>
            <w:tcW w:w="2021" w:type="dxa"/>
          </w:tcPr>
          <w:p w:rsidR="00C55F5C" w:rsidRPr="006D2D6B" w:rsidRDefault="002B4723" w:rsidP="002B4723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Первый заместитель </w:t>
            </w:r>
            <w:proofErr w:type="gramStart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Главы  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МО</w:t>
            </w:r>
            <w:proofErr w:type="gram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«Анабарский национальный (долгано-эвенкийский) улус район»</w:t>
            </w:r>
          </w:p>
        </w:tc>
        <w:tc>
          <w:tcPr>
            <w:tcW w:w="1983" w:type="dxa"/>
          </w:tcPr>
          <w:p w:rsidR="00C55F5C" w:rsidRPr="006D2D6B" w:rsidRDefault="002B4723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1 552 360,0</w:t>
            </w:r>
          </w:p>
        </w:tc>
        <w:tc>
          <w:tcPr>
            <w:tcW w:w="2368" w:type="dxa"/>
          </w:tcPr>
          <w:p w:rsidR="00C55F5C" w:rsidRPr="002B4723" w:rsidRDefault="002B4723" w:rsidP="002B4723">
            <w:pPr>
              <w:pStyle w:val="a5"/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459" w:hanging="284"/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Квартира (общая совместная) </w:t>
            </w:r>
          </w:p>
        </w:tc>
        <w:tc>
          <w:tcPr>
            <w:tcW w:w="1498" w:type="dxa"/>
          </w:tcPr>
          <w:p w:rsidR="00C55F5C" w:rsidRPr="006D2D6B" w:rsidRDefault="002B4723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77,2</w:t>
            </w:r>
          </w:p>
        </w:tc>
        <w:tc>
          <w:tcPr>
            <w:tcW w:w="1237" w:type="dxa"/>
          </w:tcPr>
          <w:p w:rsidR="00C55F5C" w:rsidRPr="006D2D6B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6D2D6B">
              <w:rPr>
                <w:rFonts w:eastAsia="Times New Roman"/>
                <w:bCs/>
                <w:sz w:val="22"/>
                <w:lang w:eastAsia="ru-RU"/>
              </w:rPr>
              <w:t>Россия</w:t>
            </w:r>
          </w:p>
        </w:tc>
        <w:tc>
          <w:tcPr>
            <w:tcW w:w="2518" w:type="dxa"/>
          </w:tcPr>
          <w:p w:rsidR="00C55F5C" w:rsidRPr="006D2D6B" w:rsidRDefault="00C55F5C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D2D6B"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C55F5C" w:rsidRPr="0070735C" w:rsidTr="00BA6706">
        <w:trPr>
          <w:trHeight w:val="670"/>
        </w:trPr>
        <w:tc>
          <w:tcPr>
            <w:tcW w:w="2517" w:type="dxa"/>
          </w:tcPr>
          <w:p w:rsidR="00C55F5C" w:rsidRDefault="00C55F5C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</w:t>
            </w:r>
            <w:r w:rsidR="002B4723">
              <w:rPr>
                <w:rFonts w:eastAsia="Times New Roman"/>
                <w:sz w:val="22"/>
                <w:lang w:eastAsia="ru-RU"/>
              </w:rPr>
              <w:t>а</w:t>
            </w:r>
          </w:p>
        </w:tc>
        <w:tc>
          <w:tcPr>
            <w:tcW w:w="2021" w:type="dxa"/>
          </w:tcPr>
          <w:p w:rsidR="00C55F5C" w:rsidRDefault="00C55F5C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:rsidR="00C55F5C" w:rsidRPr="002B4723" w:rsidRDefault="002B4723" w:rsidP="002B4723">
            <w:pPr>
              <w:spacing w:after="0" w:line="240" w:lineRule="auto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      </w:t>
            </w:r>
            <w:r w:rsidRPr="002B4723">
              <w:rPr>
                <w:rFonts w:eastAsia="Times New Roman"/>
                <w:color w:val="333333"/>
                <w:sz w:val="22"/>
                <w:lang w:eastAsia="ru-RU"/>
              </w:rPr>
              <w:t>925 106,31</w:t>
            </w:r>
          </w:p>
        </w:tc>
        <w:tc>
          <w:tcPr>
            <w:tcW w:w="2368" w:type="dxa"/>
          </w:tcPr>
          <w:p w:rsidR="00C55F5C" w:rsidRPr="001213A5" w:rsidRDefault="00C55F5C" w:rsidP="002B4723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tLeast"/>
              <w:ind w:left="459" w:hanging="284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  <w:r w:rsidR="002B4723">
              <w:rPr>
                <w:rFonts w:eastAsia="Times New Roman"/>
                <w:bCs/>
                <w:sz w:val="22"/>
                <w:lang w:eastAsia="ru-RU"/>
              </w:rPr>
              <w:t>Квартира (общая с</w:t>
            </w:r>
            <w:r w:rsidR="002B4723">
              <w:rPr>
                <w:rFonts w:eastAsia="Times New Roman"/>
                <w:bCs/>
                <w:sz w:val="22"/>
                <w:lang w:eastAsia="ru-RU"/>
              </w:rPr>
              <w:t xml:space="preserve">овместная) </w:t>
            </w:r>
          </w:p>
          <w:p w:rsidR="001213A5" w:rsidRPr="00970914" w:rsidRDefault="001213A5" w:rsidP="001213A5">
            <w:pPr>
              <w:pStyle w:val="a5"/>
              <w:numPr>
                <w:ilvl w:val="0"/>
                <w:numId w:val="14"/>
              </w:numPr>
              <w:spacing w:before="100" w:beforeAutospacing="1" w:after="100" w:afterAutospacing="1" w:line="240" w:lineRule="atLeast"/>
              <w:ind w:left="459" w:hanging="284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(по договору найма)</w:t>
            </w:r>
          </w:p>
        </w:tc>
        <w:tc>
          <w:tcPr>
            <w:tcW w:w="1498" w:type="dxa"/>
          </w:tcPr>
          <w:p w:rsidR="00C55F5C" w:rsidRDefault="000F144F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77,2</w:t>
            </w:r>
          </w:p>
          <w:p w:rsidR="00C55F5C" w:rsidRDefault="001213A5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105,9</w:t>
            </w:r>
          </w:p>
        </w:tc>
        <w:tc>
          <w:tcPr>
            <w:tcW w:w="1237" w:type="dxa"/>
          </w:tcPr>
          <w:p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55F5C" w:rsidRDefault="001213A5" w:rsidP="000F144F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</w:tc>
        <w:tc>
          <w:tcPr>
            <w:tcW w:w="2518" w:type="dxa"/>
          </w:tcPr>
          <w:p w:rsidR="00C55F5C" w:rsidRDefault="000F144F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Нет </w:t>
            </w:r>
          </w:p>
        </w:tc>
      </w:tr>
      <w:tr w:rsidR="000F144F" w:rsidRPr="0070735C" w:rsidTr="00BA6706">
        <w:trPr>
          <w:trHeight w:val="670"/>
        </w:trPr>
        <w:tc>
          <w:tcPr>
            <w:tcW w:w="2517" w:type="dxa"/>
          </w:tcPr>
          <w:p w:rsidR="000F144F" w:rsidRDefault="000F144F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Дочь </w:t>
            </w:r>
          </w:p>
        </w:tc>
        <w:tc>
          <w:tcPr>
            <w:tcW w:w="2021" w:type="dxa"/>
          </w:tcPr>
          <w:p w:rsidR="000F144F" w:rsidRDefault="000F144F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:rsidR="000F144F" w:rsidRDefault="000F144F" w:rsidP="000F144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368" w:type="dxa"/>
          </w:tcPr>
          <w:p w:rsidR="000F144F" w:rsidRDefault="0063320A" w:rsidP="000F144F">
            <w:pPr>
              <w:pStyle w:val="a5"/>
              <w:spacing w:before="100" w:beforeAutospacing="1" w:after="100" w:afterAutospacing="1" w:line="240" w:lineRule="atLeast"/>
              <w:ind w:left="459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нет</w:t>
            </w:r>
          </w:p>
        </w:tc>
        <w:tc>
          <w:tcPr>
            <w:tcW w:w="1498" w:type="dxa"/>
          </w:tcPr>
          <w:p w:rsidR="000F144F" w:rsidRDefault="000F144F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237" w:type="dxa"/>
          </w:tcPr>
          <w:p w:rsidR="000F144F" w:rsidRDefault="000F144F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518" w:type="dxa"/>
          </w:tcPr>
          <w:p w:rsidR="000F144F" w:rsidRDefault="000F144F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нет </w:t>
            </w:r>
          </w:p>
        </w:tc>
      </w:tr>
      <w:tr w:rsidR="000F144F" w:rsidRPr="0070735C" w:rsidTr="00BA6706">
        <w:trPr>
          <w:trHeight w:val="670"/>
        </w:trPr>
        <w:tc>
          <w:tcPr>
            <w:tcW w:w="2517" w:type="dxa"/>
          </w:tcPr>
          <w:p w:rsidR="000F144F" w:rsidRDefault="000F144F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Дочь </w:t>
            </w:r>
          </w:p>
        </w:tc>
        <w:tc>
          <w:tcPr>
            <w:tcW w:w="2021" w:type="dxa"/>
          </w:tcPr>
          <w:p w:rsidR="000F144F" w:rsidRDefault="000F144F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:rsidR="000F144F" w:rsidRDefault="000F144F" w:rsidP="000F144F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368" w:type="dxa"/>
          </w:tcPr>
          <w:p w:rsidR="000F144F" w:rsidRDefault="0063320A" w:rsidP="000F144F">
            <w:pPr>
              <w:pStyle w:val="a5"/>
              <w:spacing w:before="100" w:beforeAutospacing="1" w:after="100" w:afterAutospacing="1" w:line="240" w:lineRule="atLeast"/>
              <w:ind w:left="459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нет</w:t>
            </w:r>
          </w:p>
        </w:tc>
        <w:tc>
          <w:tcPr>
            <w:tcW w:w="1498" w:type="dxa"/>
          </w:tcPr>
          <w:p w:rsidR="000F144F" w:rsidRDefault="000F144F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237" w:type="dxa"/>
          </w:tcPr>
          <w:p w:rsidR="000F144F" w:rsidRDefault="000F144F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518" w:type="dxa"/>
          </w:tcPr>
          <w:p w:rsidR="000F144F" w:rsidRDefault="000F144F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нет </w:t>
            </w:r>
          </w:p>
        </w:tc>
      </w:tr>
      <w:tr w:rsidR="00C55F5C" w:rsidRPr="0070735C" w:rsidTr="00BA6706">
        <w:trPr>
          <w:trHeight w:val="670"/>
        </w:trPr>
        <w:tc>
          <w:tcPr>
            <w:tcW w:w="2517" w:type="dxa"/>
          </w:tcPr>
          <w:p w:rsidR="00C55F5C" w:rsidRDefault="000F144F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Федоров Василий Владимирович </w:t>
            </w:r>
          </w:p>
        </w:tc>
        <w:tc>
          <w:tcPr>
            <w:tcW w:w="2021" w:type="dxa"/>
          </w:tcPr>
          <w:p w:rsidR="00C55F5C" w:rsidRDefault="000F144F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Управляющий делами 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t>МО «Анабарский национальный (долгано-эвенкийский) улус район»</w:t>
            </w:r>
          </w:p>
        </w:tc>
        <w:tc>
          <w:tcPr>
            <w:tcW w:w="1983" w:type="dxa"/>
          </w:tcPr>
          <w:p w:rsidR="00C55F5C" w:rsidRDefault="001213A5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960 710,0</w:t>
            </w:r>
          </w:p>
        </w:tc>
        <w:tc>
          <w:tcPr>
            <w:tcW w:w="2368" w:type="dxa"/>
          </w:tcPr>
          <w:p w:rsidR="00C55F5C" w:rsidRDefault="001213A5" w:rsidP="001213A5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tLeast"/>
              <w:ind w:left="317" w:hanging="142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  <w:p w:rsidR="001213A5" w:rsidRPr="00C830D1" w:rsidRDefault="001213A5" w:rsidP="0063320A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tLeast"/>
              <w:ind w:left="175" w:firstLine="0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(по договору</w:t>
            </w:r>
            <w:r w:rsidR="0063320A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служебного найма)</w:t>
            </w:r>
          </w:p>
        </w:tc>
        <w:tc>
          <w:tcPr>
            <w:tcW w:w="1498" w:type="dxa"/>
          </w:tcPr>
          <w:p w:rsidR="00C55F5C" w:rsidRDefault="001213A5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63,6</w:t>
            </w:r>
          </w:p>
          <w:p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C55F5C" w:rsidRDefault="001213A5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53,5</w:t>
            </w:r>
          </w:p>
        </w:tc>
        <w:tc>
          <w:tcPr>
            <w:tcW w:w="1237" w:type="dxa"/>
          </w:tcPr>
          <w:p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1213A5" w:rsidRDefault="001213A5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1213A5" w:rsidRDefault="001213A5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</w:tc>
        <w:tc>
          <w:tcPr>
            <w:tcW w:w="2518" w:type="dxa"/>
          </w:tcPr>
          <w:p w:rsidR="00C55F5C" w:rsidRDefault="00C55F5C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C55F5C" w:rsidRPr="0070735C" w:rsidTr="00BA6706">
        <w:trPr>
          <w:trHeight w:val="670"/>
        </w:trPr>
        <w:tc>
          <w:tcPr>
            <w:tcW w:w="2517" w:type="dxa"/>
          </w:tcPr>
          <w:p w:rsidR="00C55F5C" w:rsidRDefault="001213A5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Сын</w:t>
            </w:r>
          </w:p>
        </w:tc>
        <w:tc>
          <w:tcPr>
            <w:tcW w:w="2021" w:type="dxa"/>
          </w:tcPr>
          <w:p w:rsidR="00C55F5C" w:rsidRDefault="00C55F5C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  <w:vAlign w:val="center"/>
          </w:tcPr>
          <w:p w:rsidR="00C55F5C" w:rsidRPr="00C037C6" w:rsidRDefault="001213A5" w:rsidP="001213A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368" w:type="dxa"/>
          </w:tcPr>
          <w:p w:rsidR="00C55F5C" w:rsidRDefault="00C55F5C" w:rsidP="001213A5">
            <w:pPr>
              <w:pStyle w:val="a5"/>
              <w:spacing w:before="100" w:beforeAutospacing="1" w:after="100" w:afterAutospacing="1" w:line="240" w:lineRule="atLeast"/>
              <w:ind w:left="317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1213A5" w:rsidRPr="00447876" w:rsidRDefault="0063320A" w:rsidP="001213A5">
            <w:pPr>
              <w:pStyle w:val="a5"/>
              <w:spacing w:before="100" w:beforeAutospacing="1" w:after="100" w:afterAutospacing="1" w:line="240" w:lineRule="atLeast"/>
              <w:ind w:left="317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нет</w:t>
            </w:r>
          </w:p>
        </w:tc>
        <w:tc>
          <w:tcPr>
            <w:tcW w:w="1498" w:type="dxa"/>
          </w:tcPr>
          <w:p w:rsidR="001213A5" w:rsidRDefault="001213A5" w:rsidP="001213A5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237" w:type="dxa"/>
          </w:tcPr>
          <w:p w:rsidR="00C55F5C" w:rsidRDefault="00C55F5C" w:rsidP="001213A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518" w:type="dxa"/>
          </w:tcPr>
          <w:p w:rsidR="00C55F5C" w:rsidRDefault="00C55F5C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C55F5C" w:rsidRPr="0070735C" w:rsidTr="00BA6706">
        <w:trPr>
          <w:trHeight w:val="670"/>
        </w:trPr>
        <w:tc>
          <w:tcPr>
            <w:tcW w:w="2517" w:type="dxa"/>
          </w:tcPr>
          <w:p w:rsidR="00C55F5C" w:rsidRDefault="0063320A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Спиридонова Наталья Алексеевна </w:t>
            </w:r>
          </w:p>
        </w:tc>
        <w:tc>
          <w:tcPr>
            <w:tcW w:w="2021" w:type="dxa"/>
          </w:tcPr>
          <w:p w:rsidR="00C55F5C" w:rsidRDefault="00C55F5C" w:rsidP="0063320A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Заместитель Главы по социальным</w:t>
            </w:r>
            <w:r w:rsidR="0063320A">
              <w:rPr>
                <w:rFonts w:eastAsia="Times New Roman"/>
                <w:color w:val="333333"/>
                <w:sz w:val="22"/>
                <w:lang w:eastAsia="ru-RU"/>
              </w:rPr>
              <w:t xml:space="preserve"> вопросам </w:t>
            </w:r>
            <w:r w:rsidR="0063320A">
              <w:rPr>
                <w:rFonts w:eastAsia="Times New Roman"/>
                <w:color w:val="333333"/>
                <w:sz w:val="22"/>
                <w:lang w:eastAsia="ru-RU"/>
              </w:rPr>
              <w:t xml:space="preserve">МО «Анабарский национальный </w:t>
            </w:r>
            <w:r w:rsidR="0063320A">
              <w:rPr>
                <w:rFonts w:eastAsia="Times New Roman"/>
                <w:color w:val="333333"/>
                <w:sz w:val="22"/>
                <w:lang w:eastAsia="ru-RU"/>
              </w:rPr>
              <w:lastRenderedPageBreak/>
              <w:t>(долгано-эвенкийский) улус район»</w:t>
            </w:r>
          </w:p>
        </w:tc>
        <w:tc>
          <w:tcPr>
            <w:tcW w:w="1983" w:type="dxa"/>
          </w:tcPr>
          <w:p w:rsidR="00C55F5C" w:rsidRDefault="00BA6706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lastRenderedPageBreak/>
              <w:t>1 160 141,59</w:t>
            </w:r>
          </w:p>
        </w:tc>
        <w:tc>
          <w:tcPr>
            <w:tcW w:w="2368" w:type="dxa"/>
          </w:tcPr>
          <w:p w:rsidR="00C55F5C" w:rsidRDefault="00BA6706" w:rsidP="00BA6706">
            <w:pPr>
              <w:spacing w:before="100" w:beforeAutospacing="1" w:after="100" w:afterAutospacing="1" w:line="240" w:lineRule="atLeast"/>
              <w:ind w:left="175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1.Квартира (индивидуальная)</w:t>
            </w:r>
          </w:p>
          <w:p w:rsidR="00BA6706" w:rsidRDefault="00BA6706" w:rsidP="00BA6706">
            <w:pPr>
              <w:spacing w:before="100" w:beforeAutospacing="1" w:after="100" w:afterAutospacing="1" w:line="240" w:lineRule="atLeast"/>
              <w:ind w:left="175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BA6706" w:rsidRPr="00447876" w:rsidRDefault="00BA6706" w:rsidP="00BA6706">
            <w:pPr>
              <w:spacing w:before="100" w:beforeAutospacing="1" w:after="100" w:afterAutospacing="1" w:line="240" w:lineRule="atLeast"/>
              <w:ind w:left="175"/>
              <w:jc w:val="both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2</w:t>
            </w:r>
            <w:r w:rsidRPr="00BA6706">
              <w:rPr>
                <w:rFonts w:eastAsia="Times New Roman"/>
                <w:bCs/>
                <w:color w:val="333333"/>
                <w:sz w:val="22"/>
                <w:lang w:eastAsia="ru-RU"/>
              </w:rPr>
              <w:t>.Жилой дом (общая совместная)</w:t>
            </w:r>
          </w:p>
        </w:tc>
        <w:tc>
          <w:tcPr>
            <w:tcW w:w="1498" w:type="dxa"/>
          </w:tcPr>
          <w:p w:rsidR="00C55F5C" w:rsidRDefault="00BA6706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lastRenderedPageBreak/>
              <w:t>75,6</w:t>
            </w:r>
          </w:p>
          <w:p w:rsidR="00BA6706" w:rsidRDefault="00BA6706" w:rsidP="00BA6706">
            <w:pPr>
              <w:tabs>
                <w:tab w:val="left" w:pos="1209"/>
              </w:tabs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BA6706">
              <w:rPr>
                <w:rFonts w:eastAsia="Times New Roman"/>
                <w:bCs/>
                <w:color w:val="333333"/>
                <w:sz w:val="22"/>
                <w:lang w:eastAsia="ru-RU"/>
              </w:rPr>
              <w:tab/>
            </w:r>
          </w:p>
          <w:p w:rsidR="00BA6706" w:rsidRDefault="00BA6706" w:rsidP="00BA6706">
            <w:pPr>
              <w:tabs>
                <w:tab w:val="left" w:pos="1209"/>
              </w:tabs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BA6706" w:rsidRDefault="00BA6706" w:rsidP="00BA6706">
            <w:pPr>
              <w:tabs>
                <w:tab w:val="left" w:pos="1209"/>
              </w:tabs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BA6706">
              <w:rPr>
                <w:rFonts w:eastAsia="Times New Roman"/>
                <w:bCs/>
                <w:color w:val="333333"/>
                <w:sz w:val="22"/>
                <w:lang w:eastAsia="ru-RU"/>
              </w:rPr>
              <w:t>85,5</w:t>
            </w:r>
          </w:p>
          <w:p w:rsidR="00BA6706" w:rsidRDefault="00BA6706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237" w:type="dxa"/>
          </w:tcPr>
          <w:p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lastRenderedPageBreak/>
              <w:t>Россия</w:t>
            </w:r>
          </w:p>
          <w:p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518" w:type="dxa"/>
          </w:tcPr>
          <w:p w:rsidR="00C55F5C" w:rsidRPr="00930966" w:rsidRDefault="00BA6706" w:rsidP="00BA6706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Квадрацикл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, 2014</w:t>
            </w:r>
            <w:bookmarkStart w:id="0" w:name="_GoBack"/>
            <w:bookmarkEnd w:id="0"/>
          </w:p>
        </w:tc>
      </w:tr>
      <w:tr w:rsidR="00C55F5C" w:rsidRPr="0070735C" w:rsidTr="00BA6706">
        <w:trPr>
          <w:trHeight w:val="670"/>
        </w:trPr>
        <w:tc>
          <w:tcPr>
            <w:tcW w:w="2517" w:type="dxa"/>
          </w:tcPr>
          <w:p w:rsidR="00C55F5C" w:rsidRPr="00930966" w:rsidRDefault="00C55F5C" w:rsidP="00C55F5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Супруг</w:t>
            </w:r>
          </w:p>
        </w:tc>
        <w:tc>
          <w:tcPr>
            <w:tcW w:w="2021" w:type="dxa"/>
          </w:tcPr>
          <w:p w:rsidR="00C55F5C" w:rsidRPr="00930966" w:rsidRDefault="00C55F5C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1983" w:type="dxa"/>
          </w:tcPr>
          <w:p w:rsidR="00C55F5C" w:rsidRPr="00930966" w:rsidRDefault="00BA6706" w:rsidP="00C55F5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150 000,0</w:t>
            </w:r>
          </w:p>
        </w:tc>
        <w:tc>
          <w:tcPr>
            <w:tcW w:w="2368" w:type="dxa"/>
          </w:tcPr>
          <w:p w:rsidR="00C55F5C" w:rsidRPr="00BA6706" w:rsidRDefault="00BA6706" w:rsidP="00BA6706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1.Жилой дом (общая совместная)</w:t>
            </w:r>
          </w:p>
        </w:tc>
        <w:tc>
          <w:tcPr>
            <w:tcW w:w="1498" w:type="dxa"/>
          </w:tcPr>
          <w:p w:rsidR="00C55F5C" w:rsidRPr="00930966" w:rsidRDefault="00BA6706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85,5</w:t>
            </w:r>
          </w:p>
        </w:tc>
        <w:tc>
          <w:tcPr>
            <w:tcW w:w="1237" w:type="dxa"/>
          </w:tcPr>
          <w:p w:rsidR="00C55F5C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C55F5C" w:rsidRPr="00930966" w:rsidRDefault="00C55F5C" w:rsidP="00C55F5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518" w:type="dxa"/>
          </w:tcPr>
          <w:p w:rsidR="00C55F5C" w:rsidRDefault="00BA6706" w:rsidP="00BA6706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proofErr w:type="gramStart"/>
            <w:r>
              <w:rPr>
                <w:rFonts w:eastAsia="Times New Roman"/>
                <w:sz w:val="22"/>
                <w:lang w:eastAsia="ru-RU"/>
              </w:rPr>
              <w:t>1.УАЗ ,</w:t>
            </w:r>
            <w:proofErr w:type="gramEnd"/>
            <w:r>
              <w:rPr>
                <w:rFonts w:eastAsia="Times New Roman"/>
                <w:sz w:val="22"/>
                <w:lang w:eastAsia="ru-RU"/>
              </w:rPr>
              <w:t xml:space="preserve"> 2009</w:t>
            </w:r>
          </w:p>
          <w:p w:rsidR="00BA6706" w:rsidRDefault="00BA6706" w:rsidP="00BA6706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2.Снегоход Буран, 2010</w:t>
            </w:r>
          </w:p>
          <w:p w:rsidR="00BA6706" w:rsidRDefault="00BA6706" w:rsidP="00BA6706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3. Маломерное судно, 1995</w:t>
            </w:r>
          </w:p>
          <w:p w:rsidR="00C55F5C" w:rsidRDefault="00C55F5C" w:rsidP="00C55F5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1</w:t>
      </w:r>
      <w:r w:rsidRPr="0070735C">
        <w:rPr>
          <w:rFonts w:eastAsia="Times New Roman"/>
          <w:sz w:val="22"/>
          <w:lang w:eastAsia="ru-RU"/>
        </w:rPr>
        <w:t xml:space="preserve"> Указывается только Ф.И.О. лица, замещающего муниципальную должность, и муниципального служащего, Ф.И.О. супруга(и) и несовершеннолетних детей не указываются.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2</w:t>
      </w:r>
      <w:r w:rsidRPr="0070735C">
        <w:rPr>
          <w:rFonts w:eastAsia="Times New Roman"/>
          <w:sz w:val="22"/>
          <w:lang w:eastAsia="ru-RU"/>
        </w:rPr>
        <w:t xml:space="preserve"> Указывается только должность лица, замещающего муниципальную должность, и муниципального служащего.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vertAlign w:val="superscript"/>
          <w:lang w:eastAsia="ru-RU"/>
        </w:rPr>
      </w:pPr>
      <w:proofErr w:type="gramStart"/>
      <w:r w:rsidRPr="0070735C">
        <w:rPr>
          <w:rFonts w:eastAsia="Times New Roman"/>
          <w:sz w:val="22"/>
          <w:vertAlign w:val="superscript"/>
          <w:lang w:eastAsia="ru-RU"/>
        </w:rPr>
        <w:t>3</w:t>
      </w:r>
      <w:r w:rsidRPr="0070735C">
        <w:rPr>
          <w:rFonts w:eastAsia="Times New Roman"/>
          <w:sz w:val="22"/>
          <w:lang w:eastAsia="ru-RU"/>
        </w:rPr>
        <w:t xml:space="preserve"> Например</w:t>
      </w:r>
      <w:proofErr w:type="gramEnd"/>
      <w:r w:rsidRPr="0070735C">
        <w:rPr>
          <w:rFonts w:eastAsia="Times New Roman"/>
          <w:sz w:val="22"/>
          <w:lang w:eastAsia="ru-RU"/>
        </w:rPr>
        <w:t>, жилой дом, земельный участок, квартира и т.д.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4</w:t>
      </w:r>
      <w:r w:rsidRPr="0070735C">
        <w:rPr>
          <w:rFonts w:eastAsia="Times New Roman"/>
          <w:sz w:val="22"/>
          <w:lang w:eastAsia="ru-RU"/>
        </w:rPr>
        <w:t xml:space="preserve"> Россия или иная страна (государство).</w:t>
      </w:r>
    </w:p>
    <w:p w:rsidR="00E05369" w:rsidRDefault="00D91A4B" w:rsidP="00CF692D">
      <w:pPr>
        <w:spacing w:after="0" w:line="240" w:lineRule="auto"/>
        <w:jc w:val="both"/>
      </w:pPr>
      <w:r w:rsidRPr="0070735C">
        <w:rPr>
          <w:rFonts w:eastAsia="Times New Roman"/>
          <w:sz w:val="22"/>
          <w:vertAlign w:val="superscript"/>
          <w:lang w:eastAsia="ru-RU"/>
        </w:rPr>
        <w:t xml:space="preserve">5 </w:t>
      </w:r>
      <w:r w:rsidRPr="0070735C">
        <w:rPr>
          <w:rFonts w:eastAsia="Times New Roman"/>
          <w:sz w:val="22"/>
          <w:lang w:eastAsia="ru-RU"/>
        </w:rPr>
        <w:t>Указать, сын или дочь.</w:t>
      </w:r>
    </w:p>
    <w:sectPr w:rsidR="00E05369" w:rsidSect="00CF692D">
      <w:footerReference w:type="default" r:id="rId7"/>
      <w:pgSz w:w="16838" w:h="11906" w:orient="landscape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D0F" w:rsidRDefault="00064D0F">
      <w:pPr>
        <w:spacing w:after="0" w:line="240" w:lineRule="auto"/>
      </w:pPr>
      <w:r>
        <w:separator/>
      </w:r>
    </w:p>
  </w:endnote>
  <w:endnote w:type="continuationSeparator" w:id="0">
    <w:p w:rsidR="00064D0F" w:rsidRDefault="0006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76" w:rsidRPr="00963F52" w:rsidRDefault="00BA6706" w:rsidP="007073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D0F" w:rsidRDefault="00064D0F">
      <w:pPr>
        <w:spacing w:after="0" w:line="240" w:lineRule="auto"/>
      </w:pPr>
      <w:r>
        <w:separator/>
      </w:r>
    </w:p>
  </w:footnote>
  <w:footnote w:type="continuationSeparator" w:id="0">
    <w:p w:rsidR="00064D0F" w:rsidRDefault="00064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4446F"/>
    <w:multiLevelType w:val="hybridMultilevel"/>
    <w:tmpl w:val="6936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85112"/>
    <w:multiLevelType w:val="hybridMultilevel"/>
    <w:tmpl w:val="B2EA2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F4F00"/>
    <w:multiLevelType w:val="hybridMultilevel"/>
    <w:tmpl w:val="6B483698"/>
    <w:lvl w:ilvl="0" w:tplc="C0145468">
      <w:start w:val="4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A79F4"/>
    <w:multiLevelType w:val="hybridMultilevel"/>
    <w:tmpl w:val="70B07A66"/>
    <w:lvl w:ilvl="0" w:tplc="145A2FAE">
      <w:start w:val="2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9198A"/>
    <w:multiLevelType w:val="hybridMultilevel"/>
    <w:tmpl w:val="E0BC5204"/>
    <w:lvl w:ilvl="0" w:tplc="B89E3356">
      <w:start w:val="1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23D09"/>
    <w:multiLevelType w:val="hybridMultilevel"/>
    <w:tmpl w:val="1F2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87D70"/>
    <w:multiLevelType w:val="hybridMultilevel"/>
    <w:tmpl w:val="FD789E7E"/>
    <w:lvl w:ilvl="0" w:tplc="161E02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14079"/>
    <w:multiLevelType w:val="hybridMultilevel"/>
    <w:tmpl w:val="8802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22670"/>
    <w:multiLevelType w:val="hybridMultilevel"/>
    <w:tmpl w:val="495A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33104"/>
    <w:multiLevelType w:val="hybridMultilevel"/>
    <w:tmpl w:val="6624F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B4BC9"/>
    <w:multiLevelType w:val="hybridMultilevel"/>
    <w:tmpl w:val="D16C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A6896"/>
    <w:multiLevelType w:val="hybridMultilevel"/>
    <w:tmpl w:val="AD5A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2A3855"/>
    <w:multiLevelType w:val="hybridMultilevel"/>
    <w:tmpl w:val="A95C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63D89"/>
    <w:multiLevelType w:val="hybridMultilevel"/>
    <w:tmpl w:val="16260BE8"/>
    <w:lvl w:ilvl="0" w:tplc="E5EC3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C2D1479"/>
    <w:multiLevelType w:val="hybridMultilevel"/>
    <w:tmpl w:val="5A8073EE"/>
    <w:lvl w:ilvl="0" w:tplc="0922B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8"/>
  </w:num>
  <w:num w:numId="5">
    <w:abstractNumId w:val="11"/>
  </w:num>
  <w:num w:numId="6">
    <w:abstractNumId w:val="2"/>
  </w:num>
  <w:num w:numId="7">
    <w:abstractNumId w:val="10"/>
  </w:num>
  <w:num w:numId="8">
    <w:abstractNumId w:val="7"/>
  </w:num>
  <w:num w:numId="9">
    <w:abstractNumId w:val="3"/>
  </w:num>
  <w:num w:numId="10">
    <w:abstractNumId w:val="4"/>
  </w:num>
  <w:num w:numId="11">
    <w:abstractNumId w:val="12"/>
  </w:num>
  <w:num w:numId="12">
    <w:abstractNumId w:val="6"/>
  </w:num>
  <w:num w:numId="13">
    <w:abstractNumId w:val="1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4B"/>
    <w:rsid w:val="00014C14"/>
    <w:rsid w:val="00047296"/>
    <w:rsid w:val="00064D0F"/>
    <w:rsid w:val="000D0387"/>
    <w:rsid w:val="000E3F04"/>
    <w:rsid w:val="000F144F"/>
    <w:rsid w:val="001213A5"/>
    <w:rsid w:val="00204755"/>
    <w:rsid w:val="00232E0F"/>
    <w:rsid w:val="002B4723"/>
    <w:rsid w:val="002F5B50"/>
    <w:rsid w:val="00447876"/>
    <w:rsid w:val="005A125F"/>
    <w:rsid w:val="0063320A"/>
    <w:rsid w:val="006D2D6B"/>
    <w:rsid w:val="006D6F0F"/>
    <w:rsid w:val="00766644"/>
    <w:rsid w:val="007F4D2C"/>
    <w:rsid w:val="00811BF6"/>
    <w:rsid w:val="00870471"/>
    <w:rsid w:val="0088005E"/>
    <w:rsid w:val="00970914"/>
    <w:rsid w:val="00AE027F"/>
    <w:rsid w:val="00B41F28"/>
    <w:rsid w:val="00BA340D"/>
    <w:rsid w:val="00BA6706"/>
    <w:rsid w:val="00C037C6"/>
    <w:rsid w:val="00C25942"/>
    <w:rsid w:val="00C55F5C"/>
    <w:rsid w:val="00C830D1"/>
    <w:rsid w:val="00CF692D"/>
    <w:rsid w:val="00D33667"/>
    <w:rsid w:val="00D91A4B"/>
    <w:rsid w:val="00D92BEB"/>
    <w:rsid w:val="00E04A25"/>
    <w:rsid w:val="00E05369"/>
    <w:rsid w:val="00ED49BA"/>
    <w:rsid w:val="00F2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06F88-141A-4F01-BA0C-2372B06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A4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A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91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1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Uprava</cp:lastModifiedBy>
  <cp:revision>2</cp:revision>
  <cp:lastPrinted>2017-04-17T03:18:00Z</cp:lastPrinted>
  <dcterms:created xsi:type="dcterms:W3CDTF">2019-05-21T03:45:00Z</dcterms:created>
  <dcterms:modified xsi:type="dcterms:W3CDTF">2019-05-21T03:45:00Z</dcterms:modified>
</cp:coreProperties>
</file>