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F1" w:rsidRPr="0035408D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доходах руков</w:t>
      </w:r>
      <w:r w:rsidRPr="0035408D">
        <w:rPr>
          <w:rFonts w:ascii="Times New Roman" w:hAnsi="Times New Roman" w:cs="Times New Roman"/>
          <w:b/>
          <w:sz w:val="32"/>
          <w:szCs w:val="32"/>
        </w:rPr>
        <w:t>одителей муниципальных учреждений</w:t>
      </w:r>
    </w:p>
    <w:p w:rsidR="005759F1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5408D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35408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  <w:r w:rsidRPr="00FF61B4">
        <w:rPr>
          <w:rFonts w:ascii="Times New Roman" w:hAnsi="Times New Roman" w:cs="Times New Roman"/>
          <w:b/>
          <w:sz w:val="32"/>
          <w:szCs w:val="32"/>
        </w:rPr>
        <w:t xml:space="preserve"> за 201</w:t>
      </w:r>
      <w:r w:rsidR="000D6C1E">
        <w:rPr>
          <w:rFonts w:ascii="Times New Roman" w:hAnsi="Times New Roman" w:cs="Times New Roman"/>
          <w:b/>
          <w:sz w:val="32"/>
          <w:szCs w:val="32"/>
        </w:rPr>
        <w:t xml:space="preserve">9 </w:t>
      </w:r>
      <w:r w:rsidRPr="00FF61B4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5759F1" w:rsidRDefault="005759F1" w:rsidP="005759F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59F1" w:rsidRPr="00FF61B4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52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"/>
        <w:gridCol w:w="1758"/>
        <w:gridCol w:w="141"/>
        <w:gridCol w:w="86"/>
        <w:gridCol w:w="1615"/>
        <w:gridCol w:w="86"/>
        <w:gridCol w:w="1616"/>
        <w:gridCol w:w="85"/>
        <w:gridCol w:w="1900"/>
        <w:gridCol w:w="142"/>
        <w:gridCol w:w="175"/>
        <w:gridCol w:w="958"/>
        <w:gridCol w:w="142"/>
        <w:gridCol w:w="176"/>
        <w:gridCol w:w="1667"/>
        <w:gridCol w:w="177"/>
        <w:gridCol w:w="2233"/>
        <w:gridCol w:w="177"/>
        <w:gridCol w:w="3225"/>
        <w:gridCol w:w="86"/>
      </w:tblGrid>
      <w:tr w:rsidR="005759F1" w:rsidRPr="00FF61B4" w:rsidTr="00C466B9">
        <w:trPr>
          <w:gridAfter w:val="1"/>
          <w:wAfter w:w="86" w:type="dxa"/>
          <w:trHeight w:val="555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5759F1" w:rsidRPr="00EB19E2" w:rsidRDefault="005759F1" w:rsidP="00B966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</w:t>
            </w:r>
          </w:p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5759F1" w:rsidRPr="00EB19E2" w:rsidTr="00B96641">
              <w:trPr>
                <w:trHeight w:val="109"/>
              </w:trPr>
              <w:tc>
                <w:tcPr>
                  <w:tcW w:w="13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5759F1" w:rsidRDefault="005759F1" w:rsidP="005759F1">
                  <w:pPr>
                    <w:pStyle w:val="Default"/>
                    <w:jc w:val="both"/>
                    <w:rPr>
                      <w:b/>
                      <w:sz w:val="22"/>
                      <w:szCs w:val="22"/>
                    </w:rPr>
                  </w:pPr>
                  <w:r w:rsidRPr="00EB19E2">
                    <w:rPr>
                      <w:b/>
                    </w:rPr>
                    <w:t xml:space="preserve"> </w:t>
                  </w:r>
                  <w:r w:rsidRPr="005759F1">
                    <w:rPr>
                      <w:b/>
                      <w:sz w:val="22"/>
                      <w:szCs w:val="22"/>
                    </w:rPr>
                    <w:t xml:space="preserve">Должность 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5759F1">
            <w:pPr>
              <w:pStyle w:val="Default"/>
              <w:jc w:val="center"/>
              <w:rPr>
                <w:b/>
              </w:rPr>
            </w:pPr>
          </w:p>
          <w:tbl>
            <w:tblPr>
              <w:tblW w:w="2882" w:type="dxa"/>
              <w:jc w:val="center"/>
              <w:tblLayout w:type="fixed"/>
              <w:tblLook w:val="04A0"/>
            </w:tblPr>
            <w:tblGrid>
              <w:gridCol w:w="2882"/>
            </w:tblGrid>
            <w:tr w:rsidR="005759F1" w:rsidRPr="00EB19E2" w:rsidTr="005759F1">
              <w:trPr>
                <w:trHeight w:val="667"/>
                <w:jc w:val="center"/>
              </w:trPr>
              <w:tc>
                <w:tcPr>
                  <w:tcW w:w="28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5759F1" w:rsidRDefault="005759F1" w:rsidP="005759F1">
                  <w:pPr>
                    <w:pStyle w:val="Default"/>
                    <w:ind w:right="-45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5759F1" w:rsidRPr="005759F1" w:rsidRDefault="005759F1" w:rsidP="005759F1">
                  <w:pPr>
                    <w:pStyle w:val="Default"/>
                    <w:ind w:left="128" w:right="57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5759F1" w:rsidRDefault="005759F1" w:rsidP="005759F1">
                  <w:pPr>
                    <w:pStyle w:val="Default"/>
                    <w:ind w:left="128" w:right="19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 xml:space="preserve">годового дохода </w:t>
                  </w:r>
                  <w:proofErr w:type="gramStart"/>
                  <w:r w:rsidRPr="005759F1">
                    <w:rPr>
                      <w:b/>
                      <w:sz w:val="20"/>
                      <w:szCs w:val="20"/>
                    </w:rPr>
                    <w:t>за</w:t>
                  </w:r>
                  <w:proofErr w:type="gramEnd"/>
                </w:p>
                <w:p w:rsidR="005759F1" w:rsidRPr="00EB19E2" w:rsidRDefault="005759F1" w:rsidP="003A3909">
                  <w:pPr>
                    <w:pStyle w:val="Default"/>
                    <w:ind w:left="128" w:right="199" w:firstLine="142"/>
                    <w:jc w:val="center"/>
                    <w:rPr>
                      <w:b/>
                    </w:rPr>
                  </w:pPr>
                  <w:r w:rsidRPr="005759F1">
                    <w:rPr>
                      <w:b/>
                      <w:sz w:val="20"/>
                      <w:szCs w:val="20"/>
                    </w:rPr>
                    <w:t>20</w:t>
                  </w:r>
                  <w:r w:rsidR="00B56F64">
                    <w:rPr>
                      <w:b/>
                      <w:sz w:val="20"/>
                      <w:szCs w:val="20"/>
                    </w:rPr>
                    <w:t>18</w:t>
                  </w:r>
                  <w:r w:rsidRPr="005759F1">
                    <w:rPr>
                      <w:b/>
                      <w:sz w:val="20"/>
                      <w:szCs w:val="20"/>
                    </w:rPr>
                    <w:t xml:space="preserve"> г. (</w:t>
                  </w:r>
                  <w:proofErr w:type="spellStart"/>
                  <w:r w:rsidRPr="005759F1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5759F1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5759F1" w:rsidRPr="00EB19E2" w:rsidTr="00B96641">
              <w:trPr>
                <w:trHeight w:val="385"/>
              </w:trPr>
              <w:tc>
                <w:tcPr>
                  <w:tcW w:w="52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  Перечень объектов недвижимого имущества,</w:t>
                  </w:r>
                </w:p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</w:t>
                  </w:r>
                  <w:proofErr w:type="gramStart"/>
                  <w:r w:rsidRPr="00EB19E2">
                    <w:rPr>
                      <w:b/>
                    </w:rPr>
                    <w:t>принадлежащих</w:t>
                  </w:r>
                  <w:proofErr w:type="gramEnd"/>
                  <w:r w:rsidRPr="00EB19E2">
                    <w:rPr>
                      <w:b/>
                    </w:rPr>
                    <w:t xml:space="preserve"> на праве собственности или</w:t>
                  </w:r>
                </w:p>
                <w:p w:rsidR="005759F1" w:rsidRPr="00EB19E2" w:rsidRDefault="005759F1" w:rsidP="00B96641">
                  <w:pPr>
                    <w:pStyle w:val="Default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 xml:space="preserve">        </w:t>
                  </w:r>
                  <w:proofErr w:type="gramStart"/>
                  <w:r w:rsidRPr="00EB19E2">
                    <w:rPr>
                      <w:b/>
                    </w:rPr>
                    <w:t>находящихся</w:t>
                  </w:r>
                  <w:proofErr w:type="gramEnd"/>
                  <w:r w:rsidRPr="00EB19E2">
                    <w:rPr>
                      <w:b/>
                    </w:rPr>
                    <w:t xml:space="preserve"> в пользовании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5759F1" w:rsidRPr="00EB19E2" w:rsidTr="00B96641">
              <w:trPr>
                <w:trHeight w:val="937"/>
              </w:trPr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Перечень</w:t>
                  </w:r>
                </w:p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транспортных средств, принадлежащих на праве собственности</w:t>
                  </w:r>
                </w:p>
                <w:p w:rsidR="005759F1" w:rsidRPr="00EB19E2" w:rsidRDefault="005759F1" w:rsidP="00B96641">
                  <w:pPr>
                    <w:pStyle w:val="Default"/>
                    <w:ind w:left="-111" w:right="569"/>
                    <w:jc w:val="center"/>
                    <w:rPr>
                      <w:b/>
                    </w:rPr>
                  </w:pPr>
                  <w:r w:rsidRPr="00EB19E2">
                    <w:rPr>
                      <w:b/>
                    </w:rPr>
                    <w:t>(вид, марка)</w:t>
                  </w:r>
                </w:p>
              </w:tc>
            </w:tr>
          </w:tbl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  <w:sz w:val="22"/>
                <w:szCs w:val="22"/>
              </w:rPr>
            </w:pPr>
            <w:r w:rsidRPr="00EB19E2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  <w:r w:rsidRPr="00EB19E2">
              <w:rPr>
                <w:b/>
              </w:rPr>
              <w:t xml:space="preserve"> Вид объектов </w:t>
            </w:r>
          </w:p>
          <w:p w:rsidR="005759F1" w:rsidRPr="00EB19E2" w:rsidRDefault="005759F1" w:rsidP="00B96641">
            <w:pPr>
              <w:pStyle w:val="Default"/>
              <w:rPr>
                <w:b/>
              </w:rPr>
            </w:pPr>
            <w:r w:rsidRPr="00EB19E2">
              <w:rPr>
                <w:b/>
              </w:rPr>
              <w:t xml:space="preserve">недвижимости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Площадь</w:t>
            </w:r>
          </w:p>
          <w:p w:rsidR="005759F1" w:rsidRPr="00EB19E2" w:rsidRDefault="005759F1" w:rsidP="00103913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(</w:t>
            </w:r>
            <w:r w:rsidR="00103913">
              <w:rPr>
                <w:b/>
              </w:rPr>
              <w:t>кв</w:t>
            </w:r>
            <w:proofErr w:type="gramStart"/>
            <w:r w:rsidR="00103913">
              <w:rPr>
                <w:b/>
              </w:rPr>
              <w:t>.м</w:t>
            </w:r>
            <w:proofErr w:type="gramEnd"/>
            <w:r w:rsidRPr="00EB19E2">
              <w:rPr>
                <w:b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Страна</w:t>
            </w:r>
          </w:p>
          <w:p w:rsidR="005759F1" w:rsidRPr="00EB19E2" w:rsidRDefault="005759F1" w:rsidP="00B96641">
            <w:pPr>
              <w:pStyle w:val="Default"/>
              <w:jc w:val="center"/>
              <w:rPr>
                <w:b/>
              </w:rPr>
            </w:pPr>
            <w:r w:rsidRPr="00EB19E2">
              <w:rPr>
                <w:b/>
              </w:rPr>
              <w:t>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pStyle w:val="Default"/>
              <w:rPr>
                <w:b/>
              </w:rPr>
            </w:pP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Пикуляк</w:t>
            </w:r>
            <w:proofErr w:type="spellEnd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Татьяна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муниципального учреждения «Централизованная бухгалтерия»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B4220" w:rsidP="00DB42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681 535,76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¾ доли)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участок для огородничества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¾ доли)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для огородничества</w:t>
            </w: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135FF" w:rsidRPr="00EB19E2" w:rsidRDefault="007135FF" w:rsidP="007135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5759F1" w:rsidRPr="00EB19E2" w:rsidRDefault="005759F1" w:rsidP="00B96641">
            <w:pPr>
              <w:tabs>
                <w:tab w:val="left" w:pos="921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35FF" w:rsidRPr="00EB19E2" w:rsidRDefault="007135FF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B4220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215 279,55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Саюшева</w:t>
            </w:r>
            <w:proofErr w:type="spellEnd"/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учреждения «Муниципальный архив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Вольского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B4220" w:rsidP="00A61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731 780,16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Головачев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Александр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Васильевич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муниципального учреждения «Информационный центр «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Вольская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жизнь»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9687C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B4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54 782,21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½ доля)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Шевроле-Круз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A0287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968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43 222,43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(собственность)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½ доля)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405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A0DF4" w:rsidRPr="00EB19E2" w:rsidRDefault="004A0DF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Митюков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Сергей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Владимирович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муниципального учреждения «Управление ГО и ЧС»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B4220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857 310,55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1/3 доля)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5759F1"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DB4220" w:rsidP="0082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827 541,31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(собственность 1/3 доля)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E72D34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="005759F1"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FF61B4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Черненко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Галина </w:t>
            </w:r>
          </w:p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Георгиевна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муниципального учреждения 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«Управление материально-технического обеспечения </w:t>
            </w:r>
            <w:proofErr w:type="spellStart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Вольского</w:t>
            </w:r>
            <w:proofErr w:type="spellEnd"/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F4788B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E87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81 332,10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759F1" w:rsidRPr="00EB19E2" w:rsidRDefault="005759F1" w:rsidP="007867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82,1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5759F1" w:rsidRPr="00EB19E2" w:rsidRDefault="007867AC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Toyota</w:t>
            </w:r>
            <w:proofErr w:type="spellEnd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Crown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EB19E2" w:rsidRDefault="005759F1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5759F1" w:rsidRPr="00630BFF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Головина </w:t>
            </w:r>
          </w:p>
          <w:p w:rsidR="00E872D8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Ольга </w:t>
            </w:r>
          </w:p>
          <w:p w:rsidR="00E872D8" w:rsidRPr="00630BFF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5759F1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Pr="00630BFF" w:rsidRDefault="00E872D8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367 550,21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E872D8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E872D8" w:rsidRDefault="00E872D8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E872D8" w:rsidRDefault="00E872D8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E872D8" w:rsidRDefault="00E872D8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E872D8" w:rsidRPr="00630BFF" w:rsidRDefault="00E872D8" w:rsidP="00DA41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E872D8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48.8</w:t>
            </w:r>
          </w:p>
          <w:p w:rsidR="00E872D8" w:rsidRDefault="00E872D8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72D8" w:rsidRDefault="00E872D8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72D8" w:rsidRPr="00630BFF" w:rsidRDefault="00E872D8" w:rsidP="00B96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882,0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E4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872D8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72D8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72D8" w:rsidRPr="00630BFF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  <w:p w:rsidR="00E872D8" w:rsidRPr="00630BFF" w:rsidRDefault="00E872D8" w:rsidP="00B966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1" w:rsidRDefault="00E872D8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накопления,</w:t>
            </w:r>
          </w:p>
          <w:p w:rsidR="00E872D8" w:rsidRPr="00630BFF" w:rsidRDefault="00E872D8" w:rsidP="00B9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Кредит, материальная помощь.</w:t>
            </w: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E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Шарафутдинов</w:t>
            </w:r>
            <w:proofErr w:type="spellEnd"/>
            <w:r w:rsidRPr="002E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Ильдар </w:t>
            </w:r>
            <w:r w:rsidRPr="002E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уратович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МУ «Спортивная школа» ВМР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1176456,29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квартира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gramStart"/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Шкода</w:t>
            </w:r>
            <w:proofErr w:type="gramEnd"/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OCTAVIA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квартира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РЕНО </w:t>
            </w:r>
            <w:proofErr w:type="spellStart"/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квартира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жилой дом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земельный участок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495127,05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квартира</w:t>
            </w:r>
          </w:p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E4" w:rsidRPr="00855D67" w:rsidTr="00C466B9">
        <w:trPr>
          <w:gridAfter w:val="1"/>
          <w:wAfter w:w="86" w:type="dxa"/>
          <w:trHeight w:val="689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C46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квартира</w:t>
            </w:r>
          </w:p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E4" w:rsidRPr="002E5DE4" w:rsidRDefault="002E5DE4" w:rsidP="002E5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Юдина Регина Константиновна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Директор  МУК «Централизованная библиотечная система»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754 422,68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¼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b/>
                <w:sz w:val="24"/>
                <w:szCs w:val="24"/>
              </w:rPr>
              <w:t>Уланова Екатерина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МУК «Централизованная клубная система»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484 028,57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¼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B66D94">
            <w:pPr>
              <w:pStyle w:val="a5"/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402 572,53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GEELY M</w:t>
            </w:r>
            <w:r w:rsidRPr="00B6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 - CROSS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6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½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405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Кулахметова</w:t>
            </w:r>
            <w:proofErr w:type="spell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р.п. Сенной»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473 800,40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 собственность)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B6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261 616,74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B6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proofErr w:type="spellEnd"/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Уральскова</w:t>
            </w:r>
            <w:proofErr w:type="spell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 Любовь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5»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705 677,90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½ доля)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Данилина Ольга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№ 1 г. Вольска»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510 924,06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Семенов Роман Александрович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Директор МУ «ОМТОУК и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578 409,44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208 476,31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Седышева Татьяна Михайловна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</w:t>
            </w: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музей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505 791,86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120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B66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Сафиханова</w:t>
            </w:r>
            <w:proofErr w:type="spell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Директор МУ «ЦБУК и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259 016,53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¼ доля)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(Договор найма служебного помещения)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B6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Супруг  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1 242 278,55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¼ доля)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(Договор найма служебного помещения)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B66D94">
              <w:rPr>
                <w:sz w:val="24"/>
                <w:szCs w:val="24"/>
              </w:rPr>
              <w:t>Ниссан</w:t>
            </w:r>
            <w:proofErr w:type="spellEnd"/>
            <w:r w:rsidRPr="00B66D94">
              <w:rPr>
                <w:sz w:val="24"/>
                <w:szCs w:val="24"/>
              </w:rPr>
              <w:t xml:space="preserve"> PRIMERA 1.8 ELEGANCE</w:t>
            </w:r>
          </w:p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</w:p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r w:rsidRPr="00B66D94">
              <w:rPr>
                <w:sz w:val="24"/>
                <w:szCs w:val="24"/>
              </w:rPr>
              <w:t xml:space="preserve">моторное </w:t>
            </w:r>
            <w:proofErr w:type="spellStart"/>
            <w:r w:rsidRPr="00B66D94">
              <w:rPr>
                <w:sz w:val="24"/>
                <w:szCs w:val="24"/>
              </w:rPr>
              <w:t>судноПрогресс</w:t>
            </w:r>
            <w:proofErr w:type="spellEnd"/>
            <w:r w:rsidRPr="00B66D94">
              <w:rPr>
                <w:sz w:val="24"/>
                <w:szCs w:val="24"/>
              </w:rPr>
              <w:t xml:space="preserve"> – 4</w:t>
            </w:r>
          </w:p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</w:p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proofErr w:type="gramStart"/>
            <w:r w:rsidRPr="00B66D94">
              <w:rPr>
                <w:sz w:val="24"/>
                <w:szCs w:val="24"/>
              </w:rPr>
              <w:t>маломерное</w:t>
            </w:r>
            <w:proofErr w:type="gramEnd"/>
            <w:r w:rsidRPr="00B66D94">
              <w:rPr>
                <w:sz w:val="24"/>
                <w:szCs w:val="24"/>
              </w:rPr>
              <w:t>, катер Гулянка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¼ доля)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(Договор найма служебного помещения)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r w:rsidRPr="00B66D94">
              <w:rPr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¼ доля)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(Договор найма служебного помещения)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r w:rsidRPr="00B66D94">
              <w:rPr>
                <w:sz w:val="24"/>
                <w:szCs w:val="24"/>
              </w:rPr>
              <w:t>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Седов Василий Федорович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МУК «Дом культуры </w:t>
            </w:r>
            <w:proofErr w:type="gramStart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. Нижняя Чернавка»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186 149,55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¼ доля)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r w:rsidRPr="00B66D94">
              <w:rPr>
                <w:sz w:val="24"/>
                <w:szCs w:val="24"/>
              </w:rPr>
              <w:t>--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B66D94" w:rsidRPr="00B66D94" w:rsidTr="00C466B9">
        <w:tblPrEx>
          <w:jc w:val="center"/>
        </w:tblPrEx>
        <w:trPr>
          <w:gridBefore w:val="1"/>
          <w:wBefore w:w="85" w:type="dxa"/>
          <w:trHeight w:val="619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411 323,41</w:t>
            </w:r>
          </w:p>
        </w:tc>
        <w:tc>
          <w:tcPr>
            <w:tcW w:w="2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  ¼ доля)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77,5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D94" w:rsidRPr="00B66D94" w:rsidRDefault="00B66D94" w:rsidP="00C46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C466B9">
            <w:pPr>
              <w:pStyle w:val="a5"/>
              <w:jc w:val="center"/>
              <w:rPr>
                <w:sz w:val="24"/>
                <w:szCs w:val="24"/>
              </w:rPr>
            </w:pPr>
            <w:r w:rsidRPr="00B66D94">
              <w:rPr>
                <w:sz w:val="24"/>
                <w:szCs w:val="24"/>
              </w:rPr>
              <w:t>--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D94" w:rsidRPr="00B66D94" w:rsidRDefault="00B66D94" w:rsidP="00B66D94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Шешенева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Ольга Валерьевна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Гимназия г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ольска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692053,86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 для размещения домов индивидуальной жилой застройки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54,2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445,0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Дочь -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  до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м(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97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</w:rPr>
              <w:t>Ульихина</w:t>
            </w:r>
            <w:proofErr w:type="spellEnd"/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>Светлана Степановна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МОУ Лицей г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ольска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662144,60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долевая,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долевая,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 для размещения домов индивидуальной жилой застройки (аренда)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54,0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979,0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lastRenderedPageBreak/>
              <w:t xml:space="preserve">Супруг- 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968774,65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долевая,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 для размещения домов индивидуальной жилой застройки (аренда)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54,0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979,0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ВАЗ-2110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Форд-Фьюжн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Левина 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>Марина Владимировна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</w:rPr>
              <w:t>Директор МОУ «СОШ №3 г</w:t>
            </w:r>
            <w:proofErr w:type="gramStart"/>
            <w:r w:rsidRPr="00C466B9">
              <w:rPr>
                <w:rFonts w:ascii="Times New Roman" w:hAnsi="Times New Roman" w:cs="Times New Roman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1008006,58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долевая,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Белоусова</w:t>
            </w:r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Ольга Павловна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МОУ «СОШ №4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653217,84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долевая,3/4)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35,7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ЛАДА ГРАНТА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405331,31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долевая,1/4)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47,7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ЛАДА ГРАНТА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Легковой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а/м ВАЗ ЛАДА ГРАНТА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Лодка «Прогресс-4»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Францева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Ольга Андреевна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«СОШ №5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635045,34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Дачный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Дача (индивидуальная)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Баня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Хозблок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413,0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65,6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70,8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15,2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3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323342,16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799,0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74,9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РЕНО  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DUSTER</w:t>
            </w:r>
            <w:r w:rsidRPr="00C466B9"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Мотоцикл  </w:t>
            </w:r>
            <w:proofErr w:type="spellStart"/>
            <w:r w:rsidRPr="00C466B9">
              <w:rPr>
                <w:rFonts w:ascii="Times New Roman" w:hAnsi="Times New Roman" w:cs="Times New Roman"/>
                <w:lang w:val="en-US" w:eastAsia="en-US"/>
              </w:rPr>
              <w:t>YamahaDragStar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Нагайчук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Нина Алексеевна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«СОШ №6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966905,19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 xml:space="preserve">(пользование)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42,4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163,9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3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1523163,64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Гараж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163,9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КИА ОПТИМА ТС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56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Зотова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Любовь Викторовна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«ООШ №10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783472,34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Земельный участок (</w:t>
            </w:r>
            <w:proofErr w:type="gramStart"/>
            <w:r w:rsidRPr="00C466B9">
              <w:rPr>
                <w:color w:val="auto"/>
                <w:sz w:val="20"/>
                <w:szCs w:val="20"/>
                <w:lang w:eastAsia="en-US"/>
              </w:rPr>
              <w:t>индивидуальная</w:t>
            </w:r>
            <w:proofErr w:type="gramEnd"/>
            <w:r w:rsidRPr="00C466B9">
              <w:rPr>
                <w:color w:val="auto"/>
                <w:sz w:val="20"/>
                <w:szCs w:val="20"/>
                <w:lang w:eastAsia="en-US"/>
              </w:rPr>
              <w:t>)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Жилой дом (</w:t>
            </w:r>
            <w:proofErr w:type="gramStart"/>
            <w:r w:rsidRPr="00C466B9">
              <w:rPr>
                <w:color w:val="auto"/>
                <w:sz w:val="20"/>
                <w:szCs w:val="20"/>
                <w:lang w:eastAsia="en-US"/>
              </w:rPr>
              <w:t>индивидуальная</w:t>
            </w:r>
            <w:proofErr w:type="gramEnd"/>
            <w:r w:rsidRPr="00C466B9">
              <w:rPr>
                <w:color w:val="auto"/>
                <w:sz w:val="20"/>
                <w:szCs w:val="20"/>
                <w:lang w:eastAsia="en-US"/>
              </w:rPr>
              <w:t>)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Нежилые, хозяйственные строения (индивидуальные)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405,0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72,7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60,0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477,7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Шведова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Наталья Васильевна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«СОШ №11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871010,86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Жилой дом (</w:t>
            </w:r>
            <w:proofErr w:type="gramStart"/>
            <w:r w:rsidRPr="00C466B9">
              <w:rPr>
                <w:color w:val="auto"/>
                <w:sz w:val="20"/>
                <w:szCs w:val="20"/>
                <w:lang w:eastAsia="en-US"/>
              </w:rPr>
              <w:t>общая</w:t>
            </w:r>
            <w:proofErr w:type="gramEnd"/>
            <w:r w:rsidRPr="00C466B9">
              <w:rPr>
                <w:color w:val="auto"/>
                <w:sz w:val="20"/>
                <w:szCs w:val="20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Квартира (пользование)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Земельный участок (аренда)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52,9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30,0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45,6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441,3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, Пежо 308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6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355454,30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 xml:space="preserve">Квартира (пользование) </w:t>
            </w:r>
          </w:p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Default"/>
              <w:shd w:val="clear" w:color="auto" w:fill="FFFFFF" w:themeFill="background1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466B9">
              <w:rPr>
                <w:color w:val="auto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Мясников </w:t>
            </w:r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Сергей Александрович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«СОШ №16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700864,56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долевая, 1/18)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долевая, 1/18)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долевая,  1/18)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(общая долевая,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совместная)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952,0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781200,0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86400,0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1974600,0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81,7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49,6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54,8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Рено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Логан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108317,01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совместная)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337,0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54,8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49,6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7,4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14,7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16,5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8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Рыдаева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Галина Александровна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«СОШ №17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902477,19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66B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66B9">
              <w:rPr>
                <w:rFonts w:ascii="Times New Roman" w:hAnsi="Times New Roman"/>
                <w:sz w:val="20"/>
                <w:szCs w:val="20"/>
                <w:lang w:eastAsia="en-US"/>
              </w:rPr>
              <w:t>41,8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66B9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466B9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a4"/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Козлова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Оксана Петровна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 МОУ «СОШ №19 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623053,25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(индивидуальная) 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596,0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Дочь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м(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9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Бирючкова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Галина Ивановна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СОШ с.Ш.Буерак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839502,76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Земли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для ведения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6914400,0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2365,0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50,8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Супруг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180899,82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Земли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долевая 1/3)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6914400,0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2365,0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2994,0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НИССАН 0615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Бирючков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Иван Владимирович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 МОУ «ООШ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.Б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огатое»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485294,48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РЕНО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MEGANEIII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251570,97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Мурашова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Ольга Валерьевна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СОШ №2 р.п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.С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енной»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716339,36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(общая долевая 2/3))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889,0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57,3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796042,63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(общая долевая 1/3)  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889,0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77,0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Hyundai Tucson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Герасимова</w:t>
            </w:r>
          </w:p>
          <w:p w:rsidR="00C466B9" w:rsidRPr="00C466B9" w:rsidRDefault="00C466B9" w:rsidP="00C466B9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Евгения </w:t>
            </w: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Михайловна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Директор  МОУ «СОШ №47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п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.С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енной»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649171,63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Жилой до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м(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индивидуальная)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(общая долевая,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1261,0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50,4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609576,38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(общая долевая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43,5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HUNDAIGALOPER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«Волга» ГАЗ-310290, 1996 г. (снят с регистрационного учета)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Кобзарь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Анна Александровна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«ООШ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лючи»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560833,12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1/46)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5975400,0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76,7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278738,92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(пользование)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48174872,0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76,7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4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Страмнова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Мария Владимировна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 МОУ 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.Н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иколаевка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174775,05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47,0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47,0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Дочь </w:t>
            </w:r>
          </w:p>
          <w:p w:rsidR="00C466B9" w:rsidRPr="00C466B9" w:rsidRDefault="00C466B9" w:rsidP="00C466B9">
            <w:pPr>
              <w:shd w:val="clear" w:color="auto" w:fill="FFFFFF" w:themeFill="background1"/>
              <w:ind w:left="-108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104,1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Саддарова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Галина Ивановна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  МОУ «ООШ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.Т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алалихино</w:t>
            </w:r>
            <w:proofErr w:type="spell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660685,50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Часть жилого дома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(пользование)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86,6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545,0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3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216090,26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 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 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2/143)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Часть жилого дома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Хозяйственное строение (индивидуальное)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545,0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20062900,0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86,6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33,3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23,5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20,8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 21012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Ниссан-Альмера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Мотоцикл «ЯВА-350»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Штырова</w:t>
            </w:r>
            <w:proofErr w:type="spellEnd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Светлана Ивановна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 МОУ ООШ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ряжим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479530,38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89,5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214004,39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89,5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 -2110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Ялымова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Анна Федоровна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 МОУ СОШ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уриловка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681484,51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813,0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82,5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ХУНДАЙ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solaris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ЛИФАН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solano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196498,43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813,0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1614800,0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82,5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УАЗ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хантер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ГАЗ 330210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КАМАЗ 5511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Трактор колесный К701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Комбайн Енисей 12001 НМ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8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Дочь 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82,5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813,0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3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82,5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813,0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Коблова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Ирина Николаевна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 МОУ 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.П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окровка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669364,15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длясельскохозяйственного</w:t>
            </w:r>
            <w:proofErr w:type="spell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1/50)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1097,0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164720,0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51,90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ЛАДА 111930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373679,45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 использования 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1/50)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164720,0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1097,0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51,9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 2110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HyundaiElantra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Колкова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Людмила Геннадьевна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 МОУ 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уликовка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642900,11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приусадебный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220000,0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280600,0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1344,0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45,3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103,9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44,8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3170,0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а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TOYOTA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avensis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25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3450260,99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здание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для сельскохозяйственного использования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(аренда)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654800,0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220000,0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100000,0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3170,0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1238,0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87,9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70,7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131,3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44,0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130,1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2850000,0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УАЗ 31512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Форд «Фокус»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NISSANPATHFINDER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ШЕВРОЛЕ НИВА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КАМАЗ 5320,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Трактор К-701,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 xml:space="preserve">Трактор Т-150,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Трактор МТЗ 1221,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Трактор МТЗ-80,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Трактор Т-25,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Комбайн СК-5 «Нива»,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Комбайн СК-5 «Нива»,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Тракторный прицеп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FF0000"/>
                <w:lang w:eastAsia="en-US"/>
              </w:rPr>
              <w:lastRenderedPageBreak/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Ерокина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Елена Николаевна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«СОШ с. В. Чернавка»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699776,50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871,0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88,6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LADA GFL 120/LADA VESTA,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Муж 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611610,75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Хозяйственное строение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612,0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104,2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27,6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ХУНДАЙ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IX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35 2.0,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 ШЕВРОЛЕ НИВА, 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Моторное судно Казанка 5М2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5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Рыбакова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Лилия Юрьевна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МОУ СОШ с.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Терса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893037,68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 (общая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Шевроле</w:t>
            </w:r>
            <w:proofErr w:type="spell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Авео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Кузьмин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Александр Петрович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СОШ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.Н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ижняя Чернавка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479906,67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 общая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(индивидуальная)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(аренда)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62,2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63,1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52,8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1739,0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45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Селезнев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Алексей Константинович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МОУ ООШ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.П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окурлей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475336,76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РЕНО ЛОГАН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4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Супруга 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102373,12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8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3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27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Мантузова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Светлана Анатольевна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«ООШ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.Б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арановка»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682587,49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с дворовыми строениями (Г, Г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, Г2, Г3,Г4,Г5,Г6)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426,0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3845,0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71,8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KIARIO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156555,23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Земельный участок для личного подсобного хозяйства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71,8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3845,0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л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/а  ВАЗ 2103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49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Мочалова 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Ирина Леонидовна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МОУСОШ  с. 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Черкасское</w:t>
            </w:r>
            <w:proofErr w:type="gram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795747,48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297577,39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1/27)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1/27)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1/27)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долевая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1/27)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400000,0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1100600,0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89600,0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400000,0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FORD FUSION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Милютина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Ирина Васильевна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МОУ ООШ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алмантай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551922,98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186281,34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под жилым домом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пай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3100,0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900,0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Hyundai Accent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 xml:space="preserve"> Opel VEKTRA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колесный трактор ЮМЗ-6 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Садов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Виктор Михайлович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 МОУ ООШ 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еждуречье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617149,67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1812,0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 2114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Супруга 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769878,00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1812,0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78,5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1812,0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78,5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Дочь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для ведения личного подсобного хозяйства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1812,0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78,5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Дремучев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Сергей Павлович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 МОУ СОШ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олояр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391200,00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79,0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2703,0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 21043,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ВАЗ 2115,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Рено</w:t>
            </w:r>
            <w:proofErr w:type="spellEnd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Сндеро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lastRenderedPageBreak/>
              <w:t>Супруга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145600,00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2703,0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3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Дочь</w:t>
            </w:r>
            <w:r w:rsidR="00C466B9" w:rsidRPr="00C466B9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2703,0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Гаршина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Оксана Яковлевна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МДОУ ВМР  №1 «Ласточка» г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ольска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390997,92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val="en-US" w:eastAsia="en-US"/>
              </w:rPr>
              <w:t xml:space="preserve"> KIA AM SOUL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Сушенкова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Инна Анатольевна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№2 «Росинка»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465177,30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долевая, 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91,5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43,6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Заседателева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Ирина Владимировна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Заведующая МДОУ «Детский сад №3 «Капелька»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337442,64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30,9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Сын 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30,9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Емельянова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Наталья Ильинична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№4 «Колокольчик» комбинированного вида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1040517,02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Тимофеева 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>Наталья Александровна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 МДОУ «Детский сад №5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г. Вольска»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424751,84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678503,61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6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Селиванова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Елена Вячеславовна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Заведующая МДОУ ВМР «Детский сад №6 «Колобок»г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350579,38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совместная)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39,6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ШКОДА рапид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320000,00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совместная)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39,6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ШЕВРОЛЕ нива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103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Саенко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Любовь Анатольевна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ВМР «Детский сад №20 «Островок»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534372,09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34,8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41,7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HYUNDAIIX</w:t>
            </w:r>
            <w:r w:rsidRPr="00C466B9">
              <w:rPr>
                <w:rFonts w:ascii="Times New Roman" w:hAnsi="Times New Roman" w:cs="Times New Roman"/>
                <w:lang w:eastAsia="en-US"/>
              </w:rPr>
              <w:t xml:space="preserve"> 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41,7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Егорова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Ирина Юрьевна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356248,95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1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562345,69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Шевроле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Нива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Лодка «Прогресс» 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Полякова Наталья Валерьевна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 МДОУВМР «Детский сад №9 «Малышок»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365033,62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1161,0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445015,31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1161,0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1183 ЛАДА КАЛИНА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автобус ПАЗ 32054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1161,0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Кязымова</w:t>
            </w:r>
            <w:proofErr w:type="spellEnd"/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Ольга Владиславовна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№10 «Звездочка»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327597,31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(собственность)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92,1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ВАЗ 21150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ВАЗ 21093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533589,95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92,1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92,1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Гришутова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АльфияИрфановна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№11 «Вишенка»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325759,07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36,4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122,3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999,0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val="en-US" w:eastAsia="en-US"/>
              </w:rPr>
              <w:t>ToyotaC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HR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459181,15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999,0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122,3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а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spellStart"/>
            <w:proofErr w:type="gramEnd"/>
            <w:r w:rsidRPr="00C466B9">
              <w:rPr>
                <w:rFonts w:ascii="Times New Roman" w:hAnsi="Times New Roman" w:cs="Times New Roman"/>
                <w:lang w:val="en-US" w:eastAsia="en-US"/>
              </w:rPr>
              <w:t>Mitsubichi</w:t>
            </w:r>
            <w:proofErr w:type="spellEnd"/>
            <w:r w:rsidRPr="00C466B9">
              <w:rPr>
                <w:rFonts w:ascii="Times New Roman" w:hAnsi="Times New Roman" w:cs="Times New Roman"/>
                <w:lang w:val="en-US" w:eastAsia="en-US"/>
              </w:rPr>
              <w:t xml:space="preserve"> ASX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Морьевская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Татьяна Владимировна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№12 «Медвежонок»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292189,33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304070,13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21015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Целуйкина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Анастасия Владимировна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ВМР «Детский сад №15 «Лужок»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381184,72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индивидуального жилищного строительства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34/82)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долевая, 34/82)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Квартира  (общая </w:t>
            </w: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713,0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121,3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Фольсваген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246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350583,81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индивидуального жилищного строительства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34/82)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размещения домов индивидуальной жилой застройки (общая долевая 48/82)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 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48/82)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долевая,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713,0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121,3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Катер «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Сарепта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61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52,3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  <w:r w:rsidR="00C466B9"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52,3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Чалова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Валентина Владимировна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МДОУВМР  «Центр развития ребенка - Детский сад №17 «Ладушки»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473245,79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Лада Гранта 219010,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моторное судно Крым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4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Дочь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Гладилина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Светлана Валерьевна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№18 «Рябинка»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310850,29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(аренда)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53,5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224483,76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(аренда)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53,5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2114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КИА ЦЕРАТО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Гайворон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Людмила Дмитриевна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№22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504954,30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58,3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Шамсутдинова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Юлия Викторовна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«Детский сад №24 «Родничок»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419744,96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1/3)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Дочь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50,6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Стрекнева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Светлана Владиславовна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>Заведующий МДОУ  ВМР«Детский сад №25 «Теремок» 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338877,25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1/2 доля)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ХУНДАЙ КРЕТА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3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384371,30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1/2 доля)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lang w:val="en-US" w:eastAsia="en-US"/>
              </w:rPr>
              <w:t>49</w:t>
            </w:r>
            <w:r w:rsidRPr="00C466B9">
              <w:rPr>
                <w:rFonts w:ascii="Times New Roman" w:hAnsi="Times New Roman" w:cs="Times New Roman"/>
                <w:lang w:eastAsia="en-US"/>
              </w:rPr>
              <w:t>,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РЕНО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Дастер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лодка «Прогресс-2»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Федоренко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Ольга Валерьевна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lang w:eastAsia="en-US"/>
              </w:rPr>
            </w:pPr>
            <w:r w:rsidRPr="00C466B9">
              <w:rPr>
                <w:rFonts w:ascii="Times New Roman" w:hAnsi="Times New Roman" w:cs="Times New Roman"/>
                <w:bCs/>
                <w:lang w:eastAsia="en-US"/>
              </w:rPr>
              <w:t xml:space="preserve">Заведующий МДОУ ВМР «Детский сад комбинированного вида №30 «Сказка» </w:t>
            </w:r>
            <w:r w:rsidRPr="00C466B9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г</w:t>
            </w:r>
            <w:proofErr w:type="gramStart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bCs/>
                <w:lang w:eastAsia="en-US"/>
              </w:rPr>
              <w:t>ольска»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388919,73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443,0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93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супруг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439843,97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443,0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21214 НИВА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Горина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Ольга Евгеньевна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Заведующая МДОУ №29 п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446777,34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42,1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52,1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GETZGLS</w:t>
            </w:r>
            <w:r w:rsidRPr="00C466B9">
              <w:rPr>
                <w:rFonts w:ascii="Times New Roman" w:hAnsi="Times New Roman" w:cs="Times New Roman"/>
                <w:lang w:eastAsia="en-US"/>
              </w:rPr>
              <w:t xml:space="preserve"> 1/6 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41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Плаксина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Ольга Анатольевна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 МДОУ №51 п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394611,55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Земельный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для размещения домов индивидуальной жилой застройки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Жилой дом (индивидуальная) Квартира (индивидуальная)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969,0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37,7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48,6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74,7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  <w:r w:rsidR="00C466B9"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337482,92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74,7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KIA SLS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Мельникова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Татьяна Викторовна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МДОУ №50 п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енной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896043,25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51,0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2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Козырева Ирина Александровна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МДОУ «Детский сад «Светлячок» 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еркасское»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337740,31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под личное подсобное хозяйство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с дворовыми строениями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947,0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617,0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53,1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65,1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Князева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Светлана Александровна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Заведующий  МДОУ «Детский сад «Солнышко»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елогорное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403331,02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приусадебный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Нежилое здание (сарай)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2248,0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val="en-US" w:eastAsia="en-US"/>
              </w:rPr>
              <w:t>DaewooNexia</w:t>
            </w:r>
            <w:r w:rsidRPr="00C466B9">
              <w:rPr>
                <w:rFonts w:ascii="Times New Roman" w:hAnsi="Times New Roman" w:cs="Times New Roman"/>
                <w:lang w:eastAsia="en-US"/>
              </w:rPr>
              <w:t>хетчбек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Сын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приусадебный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Нежилое здание (сарай)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2248,0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приусадебный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Нежилое здание (сарай)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2248,0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приусадебный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Нежилое здание </w:t>
            </w: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(сарай)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1/4)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2248,0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23,3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Верниковская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Нина Павловна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МДОУ 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ерхняя Чернавка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315529,85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Земельный участок (пользование)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15000,0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1584,0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32800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63,2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Шевроле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Круз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грузовой автомобиль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Камаз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Прицеп грузовой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9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Чиброва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Татьяна Павловна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Заведующий МДОУ №1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ерса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348508,80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1/3)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58,4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55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196647,34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pStyle w:val="a5"/>
              <w:shd w:val="clear" w:color="auto" w:fill="FFFFFF" w:themeFill="background1"/>
              <w:spacing w:line="276" w:lineRule="auto"/>
              <w:ind w:left="34" w:hanging="142"/>
              <w:rPr>
                <w:lang w:eastAsia="en-US"/>
              </w:rPr>
            </w:pPr>
            <w:r w:rsidRPr="00C466B9">
              <w:rPr>
                <w:lang w:eastAsia="en-US"/>
              </w:rPr>
              <w:t>Квартира (общая долевая 1/3)</w:t>
            </w:r>
          </w:p>
          <w:p w:rsidR="00C466B9" w:rsidRPr="00C466B9" w:rsidRDefault="00C466B9" w:rsidP="00C466B9">
            <w:pPr>
              <w:pStyle w:val="a5"/>
              <w:shd w:val="clear" w:color="auto" w:fill="FFFFFF" w:themeFill="background1"/>
              <w:spacing w:line="276" w:lineRule="auto"/>
              <w:ind w:left="34" w:hanging="142"/>
              <w:rPr>
                <w:lang w:eastAsia="en-US"/>
              </w:rPr>
            </w:pPr>
            <w:r w:rsidRPr="00C466B9">
              <w:rPr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32,7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58,4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мВАЗ</w:t>
            </w:r>
            <w:proofErr w:type="spellEnd"/>
            <w:r w:rsidRPr="00C466B9">
              <w:rPr>
                <w:rFonts w:ascii="Times New Roman" w:hAnsi="Times New Roman" w:cs="Times New Roman"/>
                <w:lang w:val="en-US" w:eastAsia="en-US"/>
              </w:rPr>
              <w:t>-21703 LADA PRIORA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Панина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Елизавета Анатольевна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Заведующий  МДОУ №2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ерса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403441,56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Земельный участок для сельскохозяйственного использования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90000,0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17400,0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66,3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347256,18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1/2)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(общая долевая 1/2)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66,31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60,5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Чашина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Татьяна Викторовна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МДОУ 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.Ш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ирокий Буерак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380176,80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1/24)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2976000,0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67,9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1376,0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C466B9"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645F" w:rsidRPr="00C466B9" w:rsidRDefault="00B1645F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Супруг</w:t>
            </w:r>
            <w:r w:rsidR="00C466B9" w:rsidRPr="00C466B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618671,12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сельскохозяйственного назначения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общая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долевая </w:t>
            </w: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3/24)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2976000,0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1376,0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67,9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 ВАЗ 2109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2107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 w:rsidRPr="00C466B9">
              <w:rPr>
                <w:rFonts w:ascii="Times New Roman" w:hAnsi="Times New Roman" w:cs="Times New Roman"/>
                <w:lang w:val="en-US" w:eastAsia="en-US"/>
              </w:rPr>
              <w:t>IX</w:t>
            </w:r>
            <w:r w:rsidRPr="00C466B9">
              <w:rPr>
                <w:rFonts w:ascii="Times New Roman" w:hAnsi="Times New Roman" w:cs="Times New Roman"/>
                <w:lang w:eastAsia="en-US"/>
              </w:rPr>
              <w:t>-35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прицеп к 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легковым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ТС КМЗ 828420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Матвиенко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Ирина Александровна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Заведующий  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МДОУс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уриловка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429082,06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Трактор Т-40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  <w:lang w:eastAsia="en-US"/>
              </w:rPr>
              <w:t>Мякушина</w:t>
            </w:r>
            <w:proofErr w:type="spellEnd"/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Ирина Михайловна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Заведующий МДОУ с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.Е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лховка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311626,79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161667,98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21065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 xml:space="preserve"> ВАЗ 2107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645F" w:rsidRPr="00C466B9" w:rsidRDefault="00B1645F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Сын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Жилой дом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Иванова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Елена Вячеславовна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МУДО ВМР «ЦДО «Радуга»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573942,72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40,6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Филатова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>Елена Сергеевна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МУ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«ЦБ УО ВМР»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377188,73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45,9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325856,83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45,9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57,6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а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val="en-US" w:eastAsia="en-US"/>
              </w:rPr>
              <w:t xml:space="preserve"> RENAYLT SANDERO STEPV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  <w:r w:rsidRPr="00C466B9">
              <w:rPr>
                <w:rFonts w:ascii="Times New Roman" w:hAnsi="Times New Roman" w:cs="Times New Roman"/>
                <w:b/>
                <w:lang w:eastAsia="en-US"/>
              </w:rPr>
              <w:t xml:space="preserve">Дочь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2281,00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(общая долевая 1/3)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45,9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66B9">
              <w:rPr>
                <w:rFonts w:ascii="Times New Roman" w:hAnsi="Times New Roman" w:cs="Times New Roman"/>
                <w:b/>
              </w:rPr>
              <w:t>Францева</w:t>
            </w:r>
            <w:proofErr w:type="spellEnd"/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>Татьяна Викторовна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Директор МУ «</w:t>
            </w:r>
            <w:proofErr w:type="spellStart"/>
            <w:r w:rsidRPr="00C466B9">
              <w:rPr>
                <w:rFonts w:ascii="Times New Roman" w:hAnsi="Times New Roman" w:cs="Times New Roman"/>
                <w:lang w:eastAsia="en-US"/>
              </w:rPr>
              <w:t>Оргцентр</w:t>
            </w:r>
            <w:proofErr w:type="spellEnd"/>
            <w:r w:rsidRPr="00C466B9">
              <w:rPr>
                <w:rFonts w:ascii="Times New Roman" w:hAnsi="Times New Roman" w:cs="Times New Roman"/>
                <w:lang w:eastAsia="en-US"/>
              </w:rPr>
              <w:t xml:space="preserve">»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397157,72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197269,95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val="en-US"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РЕНО  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LOGAN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Константинов 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>Олег Анатольевич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466B9">
              <w:rPr>
                <w:rFonts w:ascii="Times New Roman" w:hAnsi="Times New Roman" w:cs="Times New Roman"/>
              </w:rPr>
              <w:t xml:space="preserve">Директор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</w:rPr>
              <w:t>МУ ДО «ДООЦ «Цементник»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375263,93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 xml:space="preserve">(пользование) 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Земельный участок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Гараж (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индивидуальная</w:t>
            </w:r>
            <w:proofErr w:type="gramEnd"/>
            <w:r w:rsidRPr="00C466B9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50,8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29,2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56,2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18,0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18,0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lastRenderedPageBreak/>
              <w:t>а</w:t>
            </w:r>
            <w:r w:rsidRPr="00C466B9">
              <w:rPr>
                <w:rFonts w:ascii="Times New Roman" w:hAnsi="Times New Roman" w:cs="Times New Roman"/>
                <w:lang w:val="en-US" w:eastAsia="en-US"/>
              </w:rPr>
              <w:t>/</w:t>
            </w:r>
            <w:proofErr w:type="gramStart"/>
            <w:r w:rsidRPr="00C466B9"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 w:rsidRPr="00C466B9">
              <w:rPr>
                <w:rFonts w:ascii="Times New Roman" w:hAnsi="Times New Roman" w:cs="Times New Roman"/>
                <w:lang w:val="en-US" w:eastAsia="en-US"/>
              </w:rPr>
              <w:t xml:space="preserve"> Nissan </w:t>
            </w:r>
            <w:proofErr w:type="spellStart"/>
            <w:r w:rsidRPr="00C466B9">
              <w:rPr>
                <w:rFonts w:ascii="Times New Roman" w:hAnsi="Times New Roman" w:cs="Times New Roman"/>
                <w:lang w:val="en-US" w:eastAsia="en-US"/>
              </w:rPr>
              <w:t>Qashqai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B1645F" w:rsidP="00B16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  <w:r w:rsidR="00C466B9" w:rsidRPr="00C466B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(индивидуальная)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(пользование)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76,9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7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645F" w:rsidRPr="00C466B9" w:rsidRDefault="00B1645F" w:rsidP="00B164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</w:t>
            </w:r>
            <w:r w:rsidR="00C466B9" w:rsidRPr="00C466B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466B9" w:rsidRPr="00C466B9" w:rsidRDefault="00C466B9" w:rsidP="00C466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466B9" w:rsidRPr="00C466B9" w:rsidTr="00C466B9">
        <w:trPr>
          <w:gridAfter w:val="1"/>
          <w:wAfter w:w="85" w:type="dxa"/>
          <w:trHeight w:val="4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B1645F">
            <w:pPr>
              <w:rPr>
                <w:rFonts w:ascii="Times New Roman" w:hAnsi="Times New Roman" w:cs="Times New Roman"/>
                <w:b/>
              </w:rPr>
            </w:pPr>
            <w:r w:rsidRPr="00C466B9">
              <w:rPr>
                <w:rFonts w:ascii="Times New Roman" w:hAnsi="Times New Roman" w:cs="Times New Roman"/>
                <w:b/>
              </w:rPr>
              <w:t xml:space="preserve">Сын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Квартира  (пользование)</w:t>
            </w:r>
          </w:p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56,2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6B9" w:rsidRPr="00C466B9" w:rsidRDefault="00C466B9" w:rsidP="00C466B9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r w:rsidRPr="00C466B9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C466B9" w:rsidRPr="00C466B9" w:rsidRDefault="00C466B9" w:rsidP="00C466B9">
      <w:pPr>
        <w:shd w:val="clear" w:color="auto" w:fill="FFFFFF" w:themeFill="background1"/>
        <w:rPr>
          <w:rFonts w:ascii="Times New Roman" w:hAnsi="Times New Roman" w:cs="Times New Roman"/>
          <w:color w:val="FF0000"/>
        </w:rPr>
      </w:pPr>
    </w:p>
    <w:p w:rsidR="00C466B9" w:rsidRPr="00C466B9" w:rsidRDefault="00C466B9" w:rsidP="00C466B9">
      <w:pPr>
        <w:shd w:val="clear" w:color="auto" w:fill="FFFFFF" w:themeFill="background1"/>
        <w:rPr>
          <w:rFonts w:ascii="Times New Roman" w:hAnsi="Times New Roman" w:cs="Times New Roman"/>
          <w:color w:val="FF0000"/>
        </w:rPr>
      </w:pPr>
    </w:p>
    <w:p w:rsidR="00B66D94" w:rsidRPr="00C466B9" w:rsidRDefault="00B66D94" w:rsidP="00B66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5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D94" w:rsidRPr="00C466B9" w:rsidRDefault="00B66D94" w:rsidP="00B66D94">
      <w:pPr>
        <w:tabs>
          <w:tab w:val="left" w:pos="5325"/>
        </w:tabs>
        <w:rPr>
          <w:rFonts w:ascii="Times New Roman" w:hAnsi="Times New Roman" w:cs="Times New Roman"/>
          <w:sz w:val="20"/>
          <w:szCs w:val="20"/>
        </w:rPr>
      </w:pPr>
    </w:p>
    <w:p w:rsidR="004D3425" w:rsidRPr="00C466B9" w:rsidRDefault="004D3425" w:rsidP="00E6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425" w:rsidRPr="00C466B9" w:rsidSect="00B966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2E7A1E"/>
    <w:multiLevelType w:val="hybridMultilevel"/>
    <w:tmpl w:val="6AA00FD0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5376"/>
    <w:multiLevelType w:val="hybridMultilevel"/>
    <w:tmpl w:val="796E0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F4477"/>
    <w:multiLevelType w:val="hybridMultilevel"/>
    <w:tmpl w:val="7812DD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410E3"/>
    <w:multiLevelType w:val="hybridMultilevel"/>
    <w:tmpl w:val="3222C11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D0ADE"/>
    <w:multiLevelType w:val="hybridMultilevel"/>
    <w:tmpl w:val="2C36A23E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912E0"/>
    <w:multiLevelType w:val="hybridMultilevel"/>
    <w:tmpl w:val="5372A7F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42226"/>
    <w:multiLevelType w:val="hybridMultilevel"/>
    <w:tmpl w:val="7074A23A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59F1"/>
    <w:rsid w:val="00026067"/>
    <w:rsid w:val="000274DE"/>
    <w:rsid w:val="00093E5B"/>
    <w:rsid w:val="000D6C1E"/>
    <w:rsid w:val="00103913"/>
    <w:rsid w:val="001B0BDA"/>
    <w:rsid w:val="001D2B8C"/>
    <w:rsid w:val="00200810"/>
    <w:rsid w:val="00214A58"/>
    <w:rsid w:val="00264B77"/>
    <w:rsid w:val="0028381A"/>
    <w:rsid w:val="002E0B84"/>
    <w:rsid w:val="002E5DE4"/>
    <w:rsid w:val="002F38AF"/>
    <w:rsid w:val="003429F7"/>
    <w:rsid w:val="003A3909"/>
    <w:rsid w:val="003A3DFB"/>
    <w:rsid w:val="003E5C48"/>
    <w:rsid w:val="00462BC9"/>
    <w:rsid w:val="004877B5"/>
    <w:rsid w:val="004A0DF4"/>
    <w:rsid w:val="004D3425"/>
    <w:rsid w:val="004D36D5"/>
    <w:rsid w:val="004D5A20"/>
    <w:rsid w:val="005759F1"/>
    <w:rsid w:val="005A0287"/>
    <w:rsid w:val="005C424E"/>
    <w:rsid w:val="0062029E"/>
    <w:rsid w:val="00630BFF"/>
    <w:rsid w:val="00682D3F"/>
    <w:rsid w:val="006C0A5A"/>
    <w:rsid w:val="006D2EC3"/>
    <w:rsid w:val="007135FF"/>
    <w:rsid w:val="007867AC"/>
    <w:rsid w:val="00821D4A"/>
    <w:rsid w:val="008767A7"/>
    <w:rsid w:val="008D00C3"/>
    <w:rsid w:val="00997D86"/>
    <w:rsid w:val="009A0EF0"/>
    <w:rsid w:val="00A61161"/>
    <w:rsid w:val="00AA053E"/>
    <w:rsid w:val="00AA0BCA"/>
    <w:rsid w:val="00B1645F"/>
    <w:rsid w:val="00B5655D"/>
    <w:rsid w:val="00B56F64"/>
    <w:rsid w:val="00B6357C"/>
    <w:rsid w:val="00B66D94"/>
    <w:rsid w:val="00B822E3"/>
    <w:rsid w:val="00B96641"/>
    <w:rsid w:val="00C466B9"/>
    <w:rsid w:val="00C82D00"/>
    <w:rsid w:val="00D9687C"/>
    <w:rsid w:val="00DA41E4"/>
    <w:rsid w:val="00DB4220"/>
    <w:rsid w:val="00E21FB2"/>
    <w:rsid w:val="00E67B44"/>
    <w:rsid w:val="00E72D34"/>
    <w:rsid w:val="00E7300A"/>
    <w:rsid w:val="00E872D8"/>
    <w:rsid w:val="00ED1E58"/>
    <w:rsid w:val="00F4788B"/>
    <w:rsid w:val="00F5227C"/>
    <w:rsid w:val="00F87115"/>
    <w:rsid w:val="00FE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25"/>
  </w:style>
  <w:style w:type="paragraph" w:styleId="1">
    <w:name w:val="heading 1"/>
    <w:basedOn w:val="a"/>
    <w:next w:val="a"/>
    <w:link w:val="10"/>
    <w:qFormat/>
    <w:rsid w:val="00B822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822E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22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822E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822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822E3"/>
    <w:pPr>
      <w:keepNext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822E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822E3"/>
    <w:pPr>
      <w:keepNext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B822E3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B822E3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B822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75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5759F1"/>
    <w:rPr>
      <w:i/>
      <w:iCs/>
      <w:color w:val="404040" w:themeColor="text1" w:themeTint="BF"/>
    </w:rPr>
  </w:style>
  <w:style w:type="paragraph" w:styleId="a4">
    <w:name w:val="No Spacing"/>
    <w:uiPriority w:val="1"/>
    <w:qFormat/>
    <w:rsid w:val="005759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759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6"/>
    <w:semiHidden/>
    <w:unhideWhenUsed/>
    <w:rsid w:val="00B822E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822E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B82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B822E3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b">
    <w:name w:val="Название Знак"/>
    <w:basedOn w:val="a0"/>
    <w:link w:val="aa"/>
    <w:rsid w:val="00B822E3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customStyle="1" w:styleId="ac">
    <w:name w:val="Основной текст Знак"/>
    <w:basedOn w:val="a0"/>
    <w:link w:val="ad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c"/>
    <w:semiHidden/>
    <w:unhideWhenUsed/>
    <w:rsid w:val="00B822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f"/>
    <w:semiHidden/>
    <w:rsid w:val="00B822E3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Body Text Indent"/>
    <w:basedOn w:val="a"/>
    <w:link w:val="ae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Subtitle"/>
    <w:basedOn w:val="a"/>
    <w:link w:val="af1"/>
    <w:qFormat/>
    <w:rsid w:val="00B822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Подзаголовок Знак"/>
    <w:basedOn w:val="a0"/>
    <w:link w:val="af0"/>
    <w:rsid w:val="00B822E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semiHidden/>
    <w:rsid w:val="00B822E3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B822E3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a0"/>
    <w:link w:val="32"/>
    <w:semiHidden/>
    <w:rsid w:val="00B822E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2">
    <w:name w:val="Body Text 3"/>
    <w:basedOn w:val="a"/>
    <w:link w:val="31"/>
    <w:semiHidden/>
    <w:unhideWhenUsed/>
    <w:rsid w:val="00B822E3"/>
    <w:pPr>
      <w:tabs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3">
    <w:name w:val="Основной текст с отступом 2 Знак"/>
    <w:basedOn w:val="a0"/>
    <w:link w:val="24"/>
    <w:semiHidden/>
    <w:rsid w:val="00B822E3"/>
    <w:rPr>
      <w:rFonts w:ascii="Times New Roman" w:eastAsia="Times New Roman" w:hAnsi="Times New Roman" w:cs="Times New Roman"/>
      <w:b/>
      <w:sz w:val="32"/>
      <w:szCs w:val="20"/>
    </w:rPr>
  </w:style>
  <w:style w:type="paragraph" w:styleId="24">
    <w:name w:val="Body Text Indent 2"/>
    <w:basedOn w:val="a"/>
    <w:link w:val="23"/>
    <w:semiHidden/>
    <w:unhideWhenUsed/>
    <w:rsid w:val="00B822E3"/>
    <w:pPr>
      <w:tabs>
        <w:tab w:val="left" w:pos="5103"/>
      </w:tabs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B822E3"/>
    <w:rPr>
      <w:rFonts w:ascii="Times New Roman" w:eastAsia="Times New Roman" w:hAnsi="Times New Roman" w:cs="Times New Roman"/>
      <w:b/>
      <w:sz w:val="36"/>
      <w:szCs w:val="20"/>
    </w:rPr>
  </w:style>
  <w:style w:type="paragraph" w:styleId="34">
    <w:name w:val="Body Text Indent 3"/>
    <w:basedOn w:val="a"/>
    <w:link w:val="33"/>
    <w:semiHidden/>
    <w:unhideWhenUsed/>
    <w:rsid w:val="00B822E3"/>
    <w:pPr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0">
    <w:name w:val="Основной текст 21"/>
    <w:basedOn w:val="a"/>
    <w:rsid w:val="00B822E3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Цитата1"/>
    <w:basedOn w:val="a"/>
    <w:rsid w:val="00B822E3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822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B822E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imagebox1">
    <w:name w:val="image_box1"/>
    <w:basedOn w:val="a0"/>
    <w:rsid w:val="00B822E3"/>
    <w:rPr>
      <w:sz w:val="17"/>
      <w:szCs w:val="17"/>
      <w:shd w:val="clear" w:color="auto" w:fill="F4F4F4"/>
    </w:rPr>
  </w:style>
  <w:style w:type="character" w:customStyle="1" w:styleId="switch2">
    <w:name w:val="switch2"/>
    <w:basedOn w:val="a0"/>
    <w:rsid w:val="00B822E3"/>
  </w:style>
  <w:style w:type="character" w:customStyle="1" w:styleId="z-">
    <w:name w:val="z-Начало формы Знак"/>
    <w:basedOn w:val="a0"/>
    <w:link w:val="z-0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82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B822E3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82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af3">
    <w:name w:val="Текст выноски Знак"/>
    <w:basedOn w:val="a0"/>
    <w:link w:val="af4"/>
    <w:uiPriority w:val="99"/>
    <w:semiHidden/>
    <w:rsid w:val="00C466B9"/>
    <w:rPr>
      <w:rFonts w:ascii="Segoe UI" w:eastAsia="Times New Roman" w:hAnsi="Segoe UI" w:cs="Segoe UI"/>
      <w:sz w:val="18"/>
      <w:szCs w:val="18"/>
    </w:rPr>
  </w:style>
  <w:style w:type="paragraph" w:styleId="af4">
    <w:name w:val="Balloon Text"/>
    <w:basedOn w:val="a"/>
    <w:link w:val="af3"/>
    <w:uiPriority w:val="99"/>
    <w:semiHidden/>
    <w:unhideWhenUsed/>
    <w:rsid w:val="00C466B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7411-0430-46F7-A8C0-8B9F6FC4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4656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31139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22</cp:revision>
  <dcterms:created xsi:type="dcterms:W3CDTF">2017-05-12T04:27:00Z</dcterms:created>
  <dcterms:modified xsi:type="dcterms:W3CDTF">2020-08-31T05:40:00Z</dcterms:modified>
</cp:coreProperties>
</file>