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ведущего консультанта</w:t>
      </w:r>
      <w:r w:rsidRPr="001D141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управления делопроизводства и хозяйственного обеспечения аппарата Законодательного Собрания Кировской области </w:t>
      </w:r>
      <w:r w:rsidRPr="001D141F">
        <w:rPr>
          <w:rFonts w:eastAsia="Times New Roman"/>
          <w:szCs w:val="24"/>
          <w:lang w:eastAsia="ru-RU"/>
        </w:rPr>
        <w:t xml:space="preserve">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2016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6"/>
        <w:gridCol w:w="2045"/>
        <w:gridCol w:w="1183"/>
        <w:gridCol w:w="1655"/>
        <w:gridCol w:w="1237"/>
        <w:gridCol w:w="1750"/>
        <w:gridCol w:w="1627"/>
        <w:gridCol w:w="1655"/>
        <w:gridCol w:w="1189"/>
        <w:gridCol w:w="1907"/>
      </w:tblGrid>
      <w:tr w:rsidR="00D04793" w:rsidRPr="001D141F" w:rsidTr="00E7550B">
        <w:trPr>
          <w:tblCellSpacing w:w="0" w:type="dxa"/>
        </w:trPr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E755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2016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9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5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D04793" w:rsidRPr="001D141F" w:rsidTr="00E7550B">
        <w:trPr>
          <w:tblCellSpacing w:w="0" w:type="dxa"/>
        </w:trPr>
        <w:tc>
          <w:tcPr>
            <w:tcW w:w="4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D04793" w:rsidRPr="001D141F" w:rsidTr="00B47A65">
        <w:trPr>
          <w:trHeight w:val="1820"/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Баташева Елена Анатольевна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587577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58,2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601F45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01F45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4793" w:rsidRPr="001D141F" w:rsidRDefault="00D04793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04793" w:rsidRPr="00204E1B" w:rsidRDefault="00D04793" w:rsidP="00204E1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04E1B">
        <w:rPr>
          <w:rFonts w:eastAsia="Times New Roman"/>
          <w:szCs w:val="24"/>
          <w:lang w:eastAsia="ru-RU"/>
        </w:rPr>
        <w:t xml:space="preserve">СВЕДЕНИЯ </w:t>
      </w:r>
    </w:p>
    <w:p w:rsidR="00D04793" w:rsidRPr="00204E1B" w:rsidRDefault="00D04793" w:rsidP="00204E1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04E1B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начальника управления делопроизводства и хозяйственного обеспечения аппарата 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2016</w:t>
      </w:r>
      <w:r w:rsidRPr="00204E1B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969"/>
        <w:gridCol w:w="1655"/>
        <w:gridCol w:w="1042"/>
        <w:gridCol w:w="1608"/>
        <w:gridCol w:w="1624"/>
        <w:gridCol w:w="1655"/>
        <w:gridCol w:w="994"/>
        <w:gridCol w:w="1753"/>
      </w:tblGrid>
      <w:tr w:rsidR="00D04793" w:rsidRPr="00204E1B" w:rsidTr="00904D45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2016</w:t>
            </w:r>
            <w:r w:rsidRPr="00204E1B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D04793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04793" w:rsidRPr="00904D45" w:rsidTr="00904D45">
        <w:trPr>
          <w:trHeight w:val="540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Григорьев</w:t>
            </w:r>
          </w:p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Владимир</w:t>
            </w:r>
          </w:p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Изосимович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844034,62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Renault Duster 2013</w:t>
            </w:r>
            <w:r>
              <w:rPr>
                <w:rFonts w:eastAsia="Times New Roman"/>
                <w:szCs w:val="24"/>
                <w:lang w:eastAsia="ru-RU"/>
              </w:rPr>
              <w:t xml:space="preserve"> г.в.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904D45" w:rsidTr="00904D45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904D45" w:rsidTr="00904D45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(совместная с супругой)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904D45" w:rsidTr="00904D45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144208,52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(совместная с супругом)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lastRenderedPageBreak/>
              <w:t>30,3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204E1B" w:rsidTr="00904D45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25220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204E1B" w:rsidRDefault="00D04793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D04793" w:rsidRDefault="00D04793"/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начальника управления информационно-аналитического управления аппарата Законодательного Собрания Кировской области  </w:t>
      </w:r>
      <w:r w:rsidRPr="001D141F">
        <w:rPr>
          <w:rFonts w:eastAsia="Times New Roman"/>
          <w:szCs w:val="24"/>
          <w:lang w:eastAsia="ru-RU"/>
        </w:rPr>
        <w:t xml:space="preserve">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2016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72"/>
        <w:gridCol w:w="2045"/>
        <w:gridCol w:w="1158"/>
        <w:gridCol w:w="1655"/>
        <w:gridCol w:w="1189"/>
        <w:gridCol w:w="1728"/>
        <w:gridCol w:w="1627"/>
        <w:gridCol w:w="1655"/>
        <w:gridCol w:w="1123"/>
        <w:gridCol w:w="1882"/>
      </w:tblGrid>
      <w:tr w:rsidR="00D04793" w:rsidRPr="001D141F" w:rsidTr="00526154">
        <w:trPr>
          <w:tblCellSpacing w:w="0" w:type="dxa"/>
        </w:trPr>
        <w:tc>
          <w:tcPr>
            <w:tcW w:w="5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52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2016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4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D04793" w:rsidRPr="001D141F" w:rsidTr="00526154">
        <w:trPr>
          <w:tblCellSpacing w:w="0" w:type="dxa"/>
        </w:trPr>
        <w:tc>
          <w:tcPr>
            <w:tcW w:w="5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D04793" w:rsidRPr="001D141F" w:rsidTr="000171C0">
        <w:trPr>
          <w:trHeight w:val="544"/>
          <w:tblCellSpacing w:w="0" w:type="dxa"/>
        </w:trPr>
        <w:tc>
          <w:tcPr>
            <w:tcW w:w="5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Коновалова Нина Алексеевна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1021506,99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DC1C2D" w:rsidRDefault="00D04793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DC1C2D" w:rsidRDefault="00D04793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1D141F" w:rsidTr="000171C0">
        <w:trPr>
          <w:trHeight w:val="689"/>
          <w:tblCellSpacing w:w="0" w:type="dxa"/>
        </w:trPr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5095461,85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Тигуан, 2013 г.в.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D04793" w:rsidRPr="001D141F" w:rsidRDefault="00D04793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руководителя секретариата</w:t>
      </w:r>
      <w:r w:rsidRPr="001D141F">
        <w:rPr>
          <w:rFonts w:eastAsia="Times New Roman"/>
          <w:szCs w:val="24"/>
          <w:lang w:eastAsia="ru-RU"/>
        </w:rPr>
        <w:t xml:space="preserve"> 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2016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6"/>
        <w:gridCol w:w="2045"/>
        <w:gridCol w:w="1183"/>
        <w:gridCol w:w="1655"/>
        <w:gridCol w:w="1237"/>
        <w:gridCol w:w="1750"/>
        <w:gridCol w:w="1627"/>
        <w:gridCol w:w="1655"/>
        <w:gridCol w:w="1189"/>
        <w:gridCol w:w="1907"/>
      </w:tblGrid>
      <w:tr w:rsidR="00D04793" w:rsidRPr="001D141F" w:rsidTr="00E86154">
        <w:trPr>
          <w:tblCellSpacing w:w="0" w:type="dxa"/>
        </w:trPr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7420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2016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9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5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D04793" w:rsidRPr="001D141F" w:rsidTr="00E86154">
        <w:trPr>
          <w:tblCellSpacing w:w="0" w:type="dxa"/>
        </w:trPr>
        <w:tc>
          <w:tcPr>
            <w:tcW w:w="4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D04793" w:rsidRPr="00CA5537" w:rsidTr="00E86154">
        <w:trPr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Предко Сергей Николаевич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CA5537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5537">
              <w:rPr>
                <w:rFonts w:eastAsia="Times New Roman"/>
                <w:szCs w:val="24"/>
                <w:lang w:eastAsia="ru-RU"/>
              </w:rPr>
              <w:t>914 995,16</w:t>
            </w:r>
          </w:p>
          <w:p w:rsidR="00D04793" w:rsidRPr="00CA5537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</w:t>
            </w:r>
            <w:r w:rsidRPr="00CA5537">
              <w:rPr>
                <w:rFonts w:eastAsia="Times New Roman"/>
                <w:sz w:val="16"/>
                <w:szCs w:val="16"/>
                <w:lang w:eastAsia="ru-RU"/>
              </w:rPr>
              <w:t xml:space="preserve"> т.ч. </w:t>
            </w:r>
            <w:r w:rsidRPr="00CA5537">
              <w:rPr>
                <w:sz w:val="16"/>
                <w:szCs w:val="16"/>
              </w:rPr>
              <w:t>780892,35 от предыдущего места работы</w:t>
            </w:r>
          </w:p>
          <w:p w:rsidR="00D04793" w:rsidRPr="001D141F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CA5537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Honda CRV- III, 2007 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CA5537">
              <w:rPr>
                <w:rFonts w:eastAsia="Times New Roman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CA5537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CA5537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CA5537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91,9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CA5537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E86154" w:rsidTr="00E86154">
        <w:trPr>
          <w:trHeight w:val="1090"/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E86154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E86154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E86154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E86154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E86154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E86154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E86154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E86154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E86154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E86154" w:rsidRDefault="00D04793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D04793" w:rsidRPr="00CA5537" w:rsidRDefault="00D04793" w:rsidP="001D141F">
      <w:pPr>
        <w:spacing w:after="0" w:line="240" w:lineRule="auto"/>
        <w:rPr>
          <w:rFonts w:eastAsia="Times New Roman"/>
          <w:szCs w:val="24"/>
          <w:lang w:val="en-US" w:eastAsia="ru-RU"/>
        </w:rPr>
      </w:pPr>
    </w:p>
    <w:p w:rsidR="00D04793" w:rsidRPr="007625B4" w:rsidRDefault="00D04793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СВЕДЕНИЯ </w:t>
      </w:r>
    </w:p>
    <w:p w:rsidR="00D04793" w:rsidRPr="007625B4" w:rsidRDefault="00D04793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руководителя аппарата 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2016</w:t>
      </w:r>
      <w:r w:rsidRPr="007625B4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969"/>
        <w:gridCol w:w="1746"/>
        <w:gridCol w:w="1064"/>
        <w:gridCol w:w="1608"/>
        <w:gridCol w:w="1627"/>
        <w:gridCol w:w="1662"/>
        <w:gridCol w:w="1016"/>
        <w:gridCol w:w="1608"/>
      </w:tblGrid>
      <w:tr w:rsidR="00D04793" w:rsidRPr="007625B4" w:rsidTr="00864CA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9859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2016</w:t>
            </w:r>
            <w:r w:rsidRPr="007625B4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D04793" w:rsidRPr="007625B4" w:rsidTr="00864CA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D04793" w:rsidRPr="007625B4" w:rsidTr="00864CA3">
        <w:trPr>
          <w:trHeight w:val="540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Россохин</w:t>
            </w:r>
          </w:p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Михаил</w:t>
            </w:r>
          </w:p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Леонидович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973895,67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CHEVROLET</w:t>
            </w:r>
            <w:r w:rsidRPr="000230D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LANOS, </w:t>
            </w:r>
          </w:p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2006 г.в.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7625B4" w:rsidTr="00621B1D">
        <w:trPr>
          <w:trHeight w:val="39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7625B4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7625B4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7625B4" w:rsidTr="00621B1D">
        <w:trPr>
          <w:trHeight w:val="371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864CA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7625B4" w:rsidTr="00621B1D">
        <w:trPr>
          <w:trHeight w:val="391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289757,91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7625B4" w:rsidTr="00621B1D">
        <w:trPr>
          <w:trHeight w:val="396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7625B4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7625B4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7625B4" w:rsidTr="00621B1D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7625B4" w:rsidTr="00621B1D">
        <w:trPr>
          <w:trHeight w:val="356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621B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621B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621B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7625B4" w:rsidTr="00621B1D">
        <w:trPr>
          <w:trHeight w:val="249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7625B4" w:rsidTr="00621B1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7625B4" w:rsidTr="00621B1D">
        <w:trPr>
          <w:trHeight w:val="215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7625B4" w:rsidTr="00621B1D">
        <w:trPr>
          <w:trHeight w:val="318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7625B4" w:rsidRDefault="00D04793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D04793" w:rsidRPr="007625B4" w:rsidRDefault="00D04793" w:rsidP="00D423EE"/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начальника правового управления аппарата 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2016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1054"/>
        <w:gridCol w:w="1655"/>
        <w:gridCol w:w="1042"/>
        <w:gridCol w:w="1608"/>
        <w:gridCol w:w="1624"/>
        <w:gridCol w:w="1655"/>
        <w:gridCol w:w="994"/>
        <w:gridCol w:w="1668"/>
      </w:tblGrid>
      <w:tr w:rsidR="00D04793" w:rsidRPr="001D141F" w:rsidTr="00230CBE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A43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2016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D04793" w:rsidRPr="001D141F" w:rsidTr="00230CB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D04793" w:rsidRPr="001D141F" w:rsidTr="00230CBE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Самсонов </w:t>
            </w:r>
          </w:p>
          <w:p w:rsidR="00D04793" w:rsidRPr="001D141F" w:rsidRDefault="00D04793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Денис </w:t>
            </w:r>
          </w:p>
          <w:p w:rsidR="00D04793" w:rsidRPr="001D141F" w:rsidRDefault="00D04793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Михайлович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771899,63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998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Шкода Октавия, </w:t>
            </w:r>
          </w:p>
          <w:p w:rsidR="00D04793" w:rsidRPr="001D141F" w:rsidRDefault="00D04793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2010</w:t>
            </w:r>
            <w:r>
              <w:rPr>
                <w:rFonts w:eastAsia="Times New Roman"/>
                <w:szCs w:val="24"/>
                <w:lang w:eastAsia="ru-RU"/>
              </w:rPr>
              <w:t xml:space="preserve"> г.в.</w:t>
            </w:r>
          </w:p>
          <w:p w:rsidR="00D04793" w:rsidRPr="001D141F" w:rsidRDefault="00D04793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Опель Корса, 2009</w:t>
            </w:r>
            <w:r>
              <w:rPr>
                <w:rFonts w:eastAsia="Times New Roman"/>
                <w:szCs w:val="24"/>
                <w:lang w:eastAsia="ru-RU"/>
              </w:rPr>
              <w:t xml:space="preserve"> г.в.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80,7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D04793" w:rsidRPr="001D141F" w:rsidTr="00230CBE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1363918,27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80,7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D04793" w:rsidRPr="001D141F" w:rsidTr="00230CB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1D141F" w:rsidTr="00230CBE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80,7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D04793" w:rsidRPr="001D141F" w:rsidTr="00230CB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230C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230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230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230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230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230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230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230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D04793" w:rsidRPr="001D141F" w:rsidRDefault="00D04793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04793" w:rsidRPr="00BF137B" w:rsidRDefault="00D04793" w:rsidP="00BF137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F137B">
        <w:rPr>
          <w:rFonts w:eastAsia="Times New Roman"/>
          <w:szCs w:val="24"/>
          <w:lang w:eastAsia="ru-RU"/>
        </w:rPr>
        <w:t xml:space="preserve">СВЕДЕНИЯ </w:t>
      </w:r>
    </w:p>
    <w:p w:rsidR="00D04793" w:rsidRPr="00BF137B" w:rsidRDefault="00D04793" w:rsidP="00BF137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F137B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начальника организационного управления аппарата 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2016</w:t>
      </w:r>
      <w:r w:rsidRPr="00BF137B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3"/>
        <w:gridCol w:w="2045"/>
        <w:gridCol w:w="969"/>
        <w:gridCol w:w="1655"/>
        <w:gridCol w:w="1042"/>
        <w:gridCol w:w="1614"/>
        <w:gridCol w:w="1863"/>
        <w:gridCol w:w="1655"/>
        <w:gridCol w:w="994"/>
        <w:gridCol w:w="1964"/>
      </w:tblGrid>
      <w:tr w:rsidR="00D04793" w:rsidRPr="00BF137B" w:rsidTr="00242D58">
        <w:trPr>
          <w:tblCellSpacing w:w="0" w:type="dxa"/>
        </w:trPr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2016</w:t>
            </w:r>
            <w:r w:rsidRPr="00BF137B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6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D04793" w:rsidRPr="00BF137B" w:rsidTr="00242D58">
        <w:trPr>
          <w:tblCellSpacing w:w="0" w:type="dxa"/>
        </w:trPr>
        <w:tc>
          <w:tcPr>
            <w:tcW w:w="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D04793" w:rsidRPr="00BF137B" w:rsidTr="00242D58">
        <w:trPr>
          <w:trHeight w:val="682"/>
          <w:tblCellSpacing w:w="0" w:type="dxa"/>
        </w:trPr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Счастливцев</w:t>
            </w:r>
          </w:p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1140472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EA7362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362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EA7362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3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242D58" w:rsidTr="00242D58">
        <w:trPr>
          <w:trHeight w:val="845"/>
          <w:tblCellSpacing w:w="0" w:type="dxa"/>
        </w:trPr>
        <w:tc>
          <w:tcPr>
            <w:tcW w:w="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BF137B" w:rsidRDefault="00D04793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4793" w:rsidRPr="00BF137B" w:rsidRDefault="00D04793" w:rsidP="00BF137B">
      <w:pPr>
        <w:rPr>
          <w:szCs w:val="24"/>
        </w:rPr>
      </w:pPr>
    </w:p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руководителя секретариата</w:t>
      </w:r>
      <w:r w:rsidRPr="001D141F">
        <w:rPr>
          <w:rFonts w:eastAsia="Times New Roman"/>
          <w:szCs w:val="24"/>
          <w:lang w:eastAsia="ru-RU"/>
        </w:rPr>
        <w:t xml:space="preserve"> 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2016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1067"/>
        <w:gridCol w:w="1655"/>
        <w:gridCol w:w="1042"/>
        <w:gridCol w:w="1608"/>
        <w:gridCol w:w="1624"/>
        <w:gridCol w:w="1655"/>
        <w:gridCol w:w="994"/>
        <w:gridCol w:w="1655"/>
      </w:tblGrid>
      <w:tr w:rsidR="00D04793" w:rsidRPr="001D141F" w:rsidTr="00DB7C00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7420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2016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D04793" w:rsidRPr="001D141F" w:rsidTr="00DB7C00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D04793" w:rsidRPr="00CA5537" w:rsidTr="00DB7C00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Шулятьев Алексей Владимирович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548128,36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RENAULT SCENIC CFE 115P3, </w:t>
            </w:r>
          </w:p>
          <w:p w:rsidR="00D04793" w:rsidRPr="00CA5537" w:rsidRDefault="00D04793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2004 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CA5537">
              <w:rPr>
                <w:rFonts w:eastAsia="Times New Roman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CA5537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CA5537" w:rsidRDefault="00D04793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DB7C00" w:rsidRDefault="00D04793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66.3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CA5537" w:rsidRDefault="00D04793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DB7C00" w:rsidTr="00DB7C00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693331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333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693331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518400,15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E2BC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2B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F96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D04793" w:rsidRPr="00DB7C00" w:rsidRDefault="00D04793" w:rsidP="00F9651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(4/7 доли)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DB7C00" w:rsidRDefault="00D04793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DB7C00" w:rsidRDefault="00D04793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DB7C00" w:rsidRDefault="00D04793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DB7C00" w:rsidRDefault="00D04793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D04793" w:rsidRPr="00CA5537" w:rsidTr="00DB7C00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DB7C00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CA5537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DB7C00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66.3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CA5537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CA5537" w:rsidTr="00DB7C00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D04793" w:rsidRPr="001D141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(3/7 доли)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DB7C00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CA5537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DB7C00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CA5537" w:rsidRDefault="00D04793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4793" w:rsidRPr="00CA5537" w:rsidRDefault="00D04793" w:rsidP="001D141F">
      <w:pPr>
        <w:spacing w:after="0" w:line="240" w:lineRule="auto"/>
        <w:rPr>
          <w:rFonts w:eastAsia="Times New Roman"/>
          <w:szCs w:val="24"/>
          <w:lang w:val="en-US" w:eastAsia="ru-RU"/>
        </w:rPr>
      </w:pPr>
    </w:p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заместителя </w:t>
      </w:r>
      <w:r w:rsidRPr="001D141F">
        <w:rPr>
          <w:rFonts w:eastAsia="Times New Roman"/>
          <w:szCs w:val="24"/>
          <w:lang w:eastAsia="ru-RU"/>
        </w:rPr>
        <w:t xml:space="preserve">начальника </w:t>
      </w:r>
      <w:r>
        <w:rPr>
          <w:rFonts w:eastAsia="Times New Roman"/>
          <w:szCs w:val="24"/>
          <w:lang w:eastAsia="ru-RU"/>
        </w:rPr>
        <w:t xml:space="preserve">управления делопроизводства и хозяйственного обеспечения - главного бухгалтера аппарата </w:t>
      </w:r>
      <w:r w:rsidRPr="001D141F">
        <w:rPr>
          <w:rFonts w:eastAsia="Times New Roman"/>
          <w:szCs w:val="24"/>
          <w:lang w:eastAsia="ru-RU"/>
        </w:rPr>
        <w:t xml:space="preserve">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2016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6"/>
        <w:gridCol w:w="2045"/>
        <w:gridCol w:w="1183"/>
        <w:gridCol w:w="1655"/>
        <w:gridCol w:w="1237"/>
        <w:gridCol w:w="1750"/>
        <w:gridCol w:w="1627"/>
        <w:gridCol w:w="1655"/>
        <w:gridCol w:w="1189"/>
        <w:gridCol w:w="1907"/>
      </w:tblGrid>
      <w:tr w:rsidR="00D04793" w:rsidRPr="001D141F" w:rsidTr="00601F45">
        <w:trPr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2016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9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5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D04793" w:rsidRPr="001D141F" w:rsidTr="00601F45">
        <w:trPr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D04793" w:rsidRPr="001D141F" w:rsidTr="00185047">
        <w:trPr>
          <w:trHeight w:val="978"/>
          <w:tblCellSpacing w:w="0" w:type="dxa"/>
        </w:trPr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Стешакова Светлана Николаевна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764157</w:t>
            </w:r>
          </w:p>
        </w:tc>
        <w:tc>
          <w:tcPr>
            <w:tcW w:w="3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(1/2 доли в праве)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1510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601F45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01F45">
              <w:rPr>
                <w:rFonts w:eastAsia="Times New Roman"/>
                <w:szCs w:val="24"/>
                <w:lang w:val="en-US" w:eastAsia="ru-RU"/>
              </w:rPr>
              <w:t xml:space="preserve">Nissan X-Trail, 2008 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601F45">
              <w:rPr>
                <w:rFonts w:eastAsia="Times New Roman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601F45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(1/2 доли в праве)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170,1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04793" w:rsidRPr="001D141F" w:rsidTr="00601F45">
        <w:trPr>
          <w:trHeight w:val="542"/>
          <w:tblCellSpacing w:w="0" w:type="dxa"/>
        </w:trPr>
        <w:tc>
          <w:tcPr>
            <w:tcW w:w="4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(1/2 доли в праве)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601F45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Hyunday SM, 2008 г.в.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1D141F" w:rsidTr="00601F45">
        <w:trPr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873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(1/4 доли в праве)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1510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1D141F" w:rsidTr="00601F45">
        <w:trPr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(1/4 доли в праве)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1D141F" w:rsidTr="00601F45">
        <w:trPr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601F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(1/4 доли в праве)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170,1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1D141F" w:rsidTr="00601F45">
        <w:trPr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873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(1/4 доли в праве)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1510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1D141F" w:rsidTr="00601F45">
        <w:trPr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601F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873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(1/4 доли в праве)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793" w:rsidRPr="001D141F" w:rsidTr="00185047">
        <w:trPr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1850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(1/4 доли в праве)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170,1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Default="00D04793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793" w:rsidRPr="001D141F" w:rsidRDefault="00D04793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04793" w:rsidRPr="001D141F" w:rsidRDefault="00D04793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D04793" w:rsidRPr="001D141F" w:rsidRDefault="00D04793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консультанта</w:t>
      </w:r>
      <w:r w:rsidRPr="001D141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управления делопроизводства и хозяйственного обеспечения аппарата Законодательного Собрания Кировской области </w:t>
      </w:r>
      <w:r w:rsidRPr="001D141F">
        <w:rPr>
          <w:rFonts w:eastAsia="Times New Roman"/>
          <w:szCs w:val="24"/>
          <w:lang w:eastAsia="ru-RU"/>
        </w:rPr>
        <w:t xml:space="preserve">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2016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6"/>
        <w:gridCol w:w="2045"/>
        <w:gridCol w:w="1183"/>
        <w:gridCol w:w="1655"/>
        <w:gridCol w:w="1237"/>
        <w:gridCol w:w="1750"/>
        <w:gridCol w:w="1627"/>
        <w:gridCol w:w="1655"/>
        <w:gridCol w:w="1189"/>
        <w:gridCol w:w="1907"/>
      </w:tblGrid>
      <w:tr w:rsidR="00D04793" w:rsidRPr="001D141F" w:rsidTr="00A51864">
        <w:trPr>
          <w:tblCellSpacing w:w="0" w:type="dxa"/>
        </w:trPr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A518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2016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lastRenderedPageBreak/>
              <w:t xml:space="preserve">Расходы </w:t>
            </w:r>
          </w:p>
        </w:tc>
        <w:tc>
          <w:tcPr>
            <w:tcW w:w="199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</w:t>
            </w:r>
            <w:r w:rsidRPr="001D141F">
              <w:rPr>
                <w:rFonts w:eastAsia="Times New Roman"/>
                <w:szCs w:val="24"/>
                <w:lang w:eastAsia="ru-RU"/>
              </w:rPr>
              <w:lastRenderedPageBreak/>
              <w:t xml:space="preserve">собственности </w:t>
            </w:r>
          </w:p>
        </w:tc>
        <w:tc>
          <w:tcPr>
            <w:tcW w:w="15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имущества, находящихся в пользовании </w:t>
            </w:r>
          </w:p>
        </w:tc>
      </w:tr>
      <w:tr w:rsidR="00D04793" w:rsidRPr="001D141F" w:rsidTr="00A51864">
        <w:trPr>
          <w:tblCellSpacing w:w="0" w:type="dxa"/>
        </w:trPr>
        <w:tc>
          <w:tcPr>
            <w:tcW w:w="4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D04793" w:rsidRPr="001D141F" w:rsidTr="00B47A65">
        <w:trPr>
          <w:trHeight w:val="1820"/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Заколюкин Николай Евгеньевич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465912,59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5D0DCB" w:rsidRDefault="00D04793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5D0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5D0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45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4793" w:rsidRPr="001D141F" w:rsidRDefault="00D04793" w:rsidP="005D0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D04793" w:rsidRPr="001D141F" w:rsidRDefault="00D04793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235B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6395"/>
    <w:rsid w:val="00BE110E"/>
    <w:rsid w:val="00C76735"/>
    <w:rsid w:val="00D0479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2018-04-17T13:32:00Z</dcterms:modified>
</cp:coreProperties>
</file>