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4EE2"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высшего должностного лица и </w:t>
      </w:r>
      <w:r w:rsidRPr="00D04EE2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района, их супругов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264344" w:rsidRPr="00D04EE2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264344" w:rsidRDefault="00264344">
      <w:pPr>
        <w:pStyle w:val="ConsPlusNormal"/>
        <w:jc w:val="both"/>
        <w:outlineLvl w:val="0"/>
      </w:pP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537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264344" w:rsidRPr="00520DBB" w:rsidTr="000E3B0A">
        <w:tc>
          <w:tcPr>
            <w:tcW w:w="2778" w:type="dxa"/>
            <w:vMerge w:val="restart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7" w:type="dxa"/>
            <w:vMerge w:val="restart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264344" w:rsidRPr="00520DBB" w:rsidRDefault="00264344" w:rsidP="00C64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15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г. (тыс. руб.)</w:t>
            </w:r>
          </w:p>
        </w:tc>
      </w:tr>
      <w:tr w:rsidR="00264344" w:rsidRPr="00520DBB" w:rsidTr="000E3B0A">
        <w:tc>
          <w:tcPr>
            <w:tcW w:w="2778" w:type="dxa"/>
            <w:vMerge/>
          </w:tcPr>
          <w:p w:rsidR="00264344" w:rsidRPr="00520DBB" w:rsidRDefault="00264344">
            <w:pPr>
              <w:rPr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264344" w:rsidRPr="00520DBB" w:rsidRDefault="00264344">
            <w:pPr>
              <w:rPr>
                <w:szCs w:val="24"/>
              </w:rPr>
            </w:pPr>
          </w:p>
        </w:tc>
      </w:tr>
      <w:tr w:rsidR="00264344" w:rsidRPr="00520DBB" w:rsidTr="000E3B0A">
        <w:tc>
          <w:tcPr>
            <w:tcW w:w="2778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RPr="00520DBB" w:rsidTr="003E171E">
        <w:trPr>
          <w:trHeight w:val="840"/>
        </w:trPr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Гилев Виктор Иванович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и мобилизационной работы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</w:pPr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  <w:vMerge w:val="restart"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Pr="005829C6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B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B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64344" w:rsidRPr="005829C6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412,824</w:t>
            </w:r>
          </w:p>
        </w:tc>
      </w:tr>
      <w:tr w:rsidR="00264344" w:rsidRPr="00520DBB" w:rsidTr="00442B51">
        <w:trPr>
          <w:trHeight w:val="276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Pr="00074C57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4X4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074C57">
        <w:trPr>
          <w:trHeight w:val="276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538" w:type="dxa"/>
            <w:vMerge w:val="restart"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Pr="00442B51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3E171E">
        <w:trPr>
          <w:trHeight w:val="10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074C57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 (CeeD)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0E3B0A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</w:t>
            </w:r>
          </w:p>
          <w:p w:rsidR="00264344" w:rsidRPr="004F4210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3E171E">
        <w:trPr>
          <w:trHeight w:val="40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1-этажное здание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</w:pPr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074C57">
        <w:trPr>
          <w:trHeight w:val="55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 А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3E171E">
        <w:trPr>
          <w:trHeight w:val="25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264344" w:rsidRPr="00830D0F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F83FB7">
        <w:trPr>
          <w:trHeight w:val="20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</w:pPr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927,036</w:t>
            </w:r>
          </w:p>
        </w:tc>
      </w:tr>
      <w:tr w:rsidR="00264344" w:rsidRPr="00520DBB" w:rsidTr="00442B51">
        <w:trPr>
          <w:trHeight w:val="276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1-этажное здание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27DBA">
        <w:trPr>
          <w:trHeight w:val="301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27DBA">
        <w:trPr>
          <w:trHeight w:val="34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442B51">
        <w:trPr>
          <w:trHeight w:val="34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0E3B0A"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</w:pPr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9A5379">
        <w:trPr>
          <w:trHeight w:val="55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C69CC">
        <w:trPr>
          <w:trHeight w:val="180"/>
        </w:trPr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0E3B0A"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</w:pPr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6221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градостроительной и архитектурной деятельности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578,436</w:t>
            </w: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53DFE">
        <w:trPr>
          <w:trHeight w:val="235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53DFE">
        <w:trPr>
          <w:trHeight w:val="24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704E6">
        <w:trPr>
          <w:trHeight w:val="79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Pr="005829C6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666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264344" w:rsidRPr="005829C6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685,616</w:t>
            </w:r>
          </w:p>
        </w:tc>
      </w:tr>
      <w:tr w:rsidR="00264344" w:rsidRPr="00520DBB" w:rsidTr="009A6221">
        <w:trPr>
          <w:trHeight w:val="60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704E6">
        <w:trPr>
          <w:trHeight w:val="276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 ИЖ 7.107-015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53DFE">
        <w:trPr>
          <w:trHeight w:val="231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53DFE">
        <w:trPr>
          <w:trHeight w:val="31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6221"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9A6221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1D3CC4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3142C">
        <w:trPr>
          <w:trHeight w:val="2059"/>
        </w:trPr>
        <w:tc>
          <w:tcPr>
            <w:tcW w:w="2778" w:type="dxa"/>
            <w:vMerge w:val="restart"/>
            <w:tcBorders>
              <w:bottom w:val="single" w:sz="4" w:space="0" w:color="auto"/>
            </w:tcBorders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Дунина Светлана Валерьевна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Кишертского </w:t>
            </w:r>
            <w:r w:rsidRPr="00C8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 по социальному развитию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917,734</w:t>
            </w:r>
          </w:p>
        </w:tc>
      </w:tr>
      <w:tr w:rsidR="00264344" w:rsidRPr="00520DBB" w:rsidTr="00E3142C">
        <w:trPr>
          <w:trHeight w:val="69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E3142C" w:rsidRDefault="00264344" w:rsidP="00041DD4">
            <w:pPr>
              <w:jc w:val="center"/>
              <w:rPr>
                <w:szCs w:val="24"/>
                <w:lang w:eastAsia="ru-RU"/>
              </w:rPr>
            </w:pPr>
            <w:r w:rsidRPr="00E3142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A273AD">
        <w:trPr>
          <w:trHeight w:val="2595"/>
        </w:trPr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264344" w:rsidRPr="00FA3250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148,676</w:t>
            </w:r>
          </w:p>
        </w:tc>
      </w:tr>
      <w:tr w:rsidR="00264344" w:rsidRPr="00520DBB" w:rsidTr="003E171E">
        <w:trPr>
          <w:trHeight w:val="16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Наталья Николаевна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Кишертского муниципального района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2101,0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Pr="00416C7D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778,884</w:t>
            </w:r>
          </w:p>
        </w:tc>
      </w:tr>
      <w:tr w:rsidR="00264344" w:rsidRPr="00520DBB" w:rsidTr="00115F54">
        <w:trPr>
          <w:trHeight w:val="103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538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rPr>
          <w:trHeight w:val="276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6935DE">
        <w:trPr>
          <w:trHeight w:val="33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rPr>
          <w:trHeight w:val="153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1650,0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4B03A4">
        <w:trPr>
          <w:trHeight w:val="67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Pr="001270E3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451,916</w:t>
            </w:r>
          </w:p>
        </w:tc>
      </w:tr>
      <w:tr w:rsidR="00264344" w:rsidRPr="00520DBB" w:rsidTr="00FF00C3">
        <w:trPr>
          <w:trHeight w:val="276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rPr>
          <w:trHeight w:val="120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D3CC4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Конопаткина Тамара Николаевна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Кишертского муниципального района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264344" w:rsidRPr="00DD29B2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D2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 MR20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1 874,692</w:t>
            </w: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1735,0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77" w:type="dxa"/>
          </w:tcPr>
          <w:p w:rsidR="00264344" w:rsidRPr="00251823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51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F626FB">
        <w:trPr>
          <w:trHeight w:val="88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2A685F">
        <w:trPr>
          <w:trHeight w:val="601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1-этажное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F626FB">
        <w:trPr>
          <w:trHeight w:val="254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5F6D92">
        <w:trPr>
          <w:trHeight w:val="103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5F6D92">
        <w:trPr>
          <w:trHeight w:val="31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России 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1735,0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38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213,576</w:t>
            </w: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90867">
        <w:trPr>
          <w:trHeight w:val="2355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90867">
        <w:trPr>
          <w:trHeight w:val="24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3705,0</w:t>
            </w:r>
          </w:p>
        </w:tc>
        <w:tc>
          <w:tcPr>
            <w:tcW w:w="964" w:type="dxa"/>
          </w:tcPr>
          <w:p w:rsidR="00264344" w:rsidRPr="00C67D97" w:rsidRDefault="00264344" w:rsidP="00041DD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6B39B3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8F5AFE">
        <w:trPr>
          <w:trHeight w:val="60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8F5AFE">
        <w:trPr>
          <w:trHeight w:val="1320"/>
        </w:trPr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61C77">
        <w:tc>
          <w:tcPr>
            <w:tcW w:w="2778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Надежда Федоровна</w:t>
            </w:r>
          </w:p>
        </w:tc>
        <w:tc>
          <w:tcPr>
            <w:tcW w:w="1537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общим отделом аппарата администрации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Pr="001F694C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64344" w:rsidRPr="00B157CA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345</w:t>
            </w:r>
          </w:p>
        </w:tc>
      </w:tr>
      <w:tr w:rsidR="00264344" w:rsidRPr="00520DBB" w:rsidTr="00861C77">
        <w:tc>
          <w:tcPr>
            <w:tcW w:w="2778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3C200C">
        <w:trPr>
          <w:trHeight w:val="750"/>
        </w:trPr>
        <w:tc>
          <w:tcPr>
            <w:tcW w:w="2778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3C200C">
        <w:trPr>
          <w:trHeight w:val="645"/>
        </w:trPr>
        <w:tc>
          <w:tcPr>
            <w:tcW w:w="2778" w:type="dxa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Нахратова Алена Сергеевна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</w:t>
            </w:r>
          </w:p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правовым вопросам и внутренней политике администрации Кишертского муниципального района</w:t>
            </w:r>
          </w:p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383,356</w:t>
            </w:r>
          </w:p>
        </w:tc>
      </w:tr>
      <w:tr w:rsidR="00264344" w:rsidRPr="00520DBB" w:rsidTr="005F6B2E">
        <w:trPr>
          <w:trHeight w:val="1862"/>
        </w:trPr>
        <w:tc>
          <w:tcPr>
            <w:tcW w:w="277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6B4365">
        <w:trPr>
          <w:trHeight w:val="61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916,053</w:t>
            </w:r>
          </w:p>
        </w:tc>
      </w:tr>
      <w:tr w:rsidR="00264344" w:rsidRPr="00520DBB" w:rsidTr="006B4365">
        <w:trPr>
          <w:trHeight w:val="67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390995-04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C90369">
        <w:trPr>
          <w:trHeight w:val="34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3C200C">
        <w:trPr>
          <w:trHeight w:val="39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Pr="002902FB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CB6D4F">
        <w:trPr>
          <w:trHeight w:val="600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Наталья Анатольевна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правовым вопросам и внутренней политике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Pr="009A5379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226,621</w:t>
            </w:r>
          </w:p>
        </w:tc>
      </w:tr>
      <w:tr w:rsidR="00264344" w:rsidRPr="00520DBB" w:rsidTr="009A5379">
        <w:trPr>
          <w:trHeight w:val="119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9A5379">
        <w:trPr>
          <w:trHeight w:val="51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8E360C">
        <w:trPr>
          <w:trHeight w:val="18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20DDE">
        <w:trPr>
          <w:trHeight w:val="130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264344" w:rsidRPr="001F694C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F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619,797</w:t>
            </w:r>
          </w:p>
        </w:tc>
      </w:tr>
      <w:tr w:rsidR="00264344" w:rsidRPr="00520DBB" w:rsidTr="00B62FC5">
        <w:trPr>
          <w:trHeight w:val="2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1F694C">
        <w:trPr>
          <w:trHeight w:val="24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20DDE">
        <w:trPr>
          <w:trHeight w:val="990"/>
        </w:trPr>
        <w:tc>
          <w:tcPr>
            <w:tcW w:w="277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3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E3142C">
        <w:trPr>
          <w:trHeight w:val="555"/>
        </w:trPr>
        <w:tc>
          <w:tcPr>
            <w:tcW w:w="277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3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3B242D">
        <w:trPr>
          <w:trHeight w:val="130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Галина Викторовна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Кишертского муниципального района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264344" w:rsidRPr="00E03DBC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MISUBISHI LANCER 1.6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1 004,797</w:t>
            </w:r>
          </w:p>
        </w:tc>
      </w:tr>
      <w:tr w:rsidR="00264344" w:rsidRPr="00520DBB" w:rsidTr="004B03A4">
        <w:trPr>
          <w:trHeight w:val="81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212,261</w:t>
            </w:r>
          </w:p>
        </w:tc>
      </w:tr>
      <w:tr w:rsidR="00264344" w:rsidRPr="00520DBB" w:rsidTr="00BD77DC">
        <w:trPr>
          <w:trHeight w:val="49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rPr>
          <w:trHeight w:val="3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приусадебный, площадь увеличилась в связи с проведением межевания участка и последующей регистрации в Росреестре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BD77DC">
        <w:trPr>
          <w:trHeight w:val="795"/>
        </w:trPr>
        <w:tc>
          <w:tcPr>
            <w:tcW w:w="277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Штейникова Надежда Валентиновна</w:t>
            </w:r>
          </w:p>
        </w:tc>
        <w:tc>
          <w:tcPr>
            <w:tcW w:w="153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514,433</w:t>
            </w:r>
          </w:p>
        </w:tc>
      </w:tr>
      <w:tr w:rsidR="00264344" w:rsidRPr="00520DBB" w:rsidTr="00BD77DC">
        <w:trPr>
          <w:trHeight w:val="16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участок. огородный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BD77DC">
        <w:trPr>
          <w:trHeight w:val="25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BD77DC">
        <w:trPr>
          <w:trHeight w:val="1593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rPr>
          <w:trHeight w:val="27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8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FC0F0E">
        <w:trPr>
          <w:trHeight w:val="885"/>
        </w:trPr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ЛАДА-211440-26</w:t>
            </w: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372,055</w:t>
            </w:r>
          </w:p>
        </w:tc>
      </w:tr>
      <w:tr w:rsidR="00264344" w:rsidRPr="00520DBB" w:rsidTr="00FC0F0E">
        <w:trPr>
          <w:trHeight w:val="2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A503A9">
        <w:trPr>
          <w:trHeight w:val="690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026728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TICO BBB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A503A9">
        <w:trPr>
          <w:trHeight w:val="37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FC0F0E">
        <w:trPr>
          <w:trHeight w:val="405"/>
        </w:trPr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A503A9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 4168ПМЗ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ЕО5983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EA302F">
        <w:tc>
          <w:tcPr>
            <w:tcW w:w="277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64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транспортное средство</w:t>
            </w:r>
          </w:p>
        </w:tc>
        <w:tc>
          <w:tcPr>
            <w:tcW w:w="1276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821303</w:t>
            </w: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520DBB" w:rsidTr="00BD77DC">
        <w:trPr>
          <w:trHeight w:val="555"/>
        </w:trPr>
        <w:tc>
          <w:tcPr>
            <w:tcW w:w="2778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  <w:vMerge w:val="restart"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4B767F">
        <w:tc>
          <w:tcPr>
            <w:tcW w:w="2778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64344" w:rsidRPr="00520DBB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4344" w:rsidRDefault="00264344" w:rsidP="00041D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077" w:type="dxa"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538" w:type="dxa"/>
          </w:tcPr>
          <w:p w:rsidR="00264344" w:rsidRDefault="00264344" w:rsidP="0004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041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344" w:rsidRDefault="00264344" w:rsidP="00041DD4">
      <w:pPr>
        <w:pStyle w:val="ConsPlusNormal"/>
        <w:jc w:val="center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</w:p>
    <w:p w:rsidR="00264344" w:rsidRDefault="00264344">
      <w:pPr>
        <w:pStyle w:val="ConsPlusNormal"/>
      </w:pPr>
      <w:r>
        <w:t xml:space="preserve"> </w:t>
      </w:r>
    </w:p>
    <w:p w:rsidR="00264344" w:rsidRDefault="00264344"/>
    <w:p w:rsidR="00264344" w:rsidRPr="00730163" w:rsidRDefault="00264344" w:rsidP="00E83B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73016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264344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муниципальными учреждениями </w:t>
      </w:r>
      <w:r w:rsidRPr="007301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Кишертского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30163">
        <w:rPr>
          <w:rFonts w:ascii="Times New Roman" w:hAnsi="Times New Roman" w:cs="Times New Roman"/>
          <w:sz w:val="24"/>
          <w:szCs w:val="24"/>
        </w:rPr>
        <w:t>, их супругов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lastRenderedPageBreak/>
        <w:t>и несовершеннолетних детей, подлежащих размещению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</w:p>
    <w:p w:rsidR="00264344" w:rsidRPr="00730163" w:rsidRDefault="00264344" w:rsidP="001E1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за 2019 год</w:t>
      </w:r>
    </w:p>
    <w:p w:rsidR="00264344" w:rsidRPr="00730163" w:rsidRDefault="00264344" w:rsidP="001E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1701"/>
        <w:gridCol w:w="992"/>
        <w:gridCol w:w="1134"/>
        <w:gridCol w:w="1417"/>
        <w:gridCol w:w="1134"/>
        <w:gridCol w:w="851"/>
        <w:gridCol w:w="1559"/>
        <w:gridCol w:w="1276"/>
        <w:gridCol w:w="1417"/>
      </w:tblGrid>
      <w:tr w:rsidR="00264344" w:rsidRPr="00730163" w:rsidTr="0024124B">
        <w:tc>
          <w:tcPr>
            <w:tcW w:w="1129" w:type="dxa"/>
            <w:vMerge w:val="restart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 г. (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64344" w:rsidRPr="00730163" w:rsidTr="0024124B">
        <w:tc>
          <w:tcPr>
            <w:tcW w:w="1129" w:type="dxa"/>
            <w:vMerge/>
          </w:tcPr>
          <w:p w:rsidR="00264344" w:rsidRPr="00730163" w:rsidRDefault="00264344" w:rsidP="0024124B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264344" w:rsidRPr="00730163" w:rsidRDefault="00264344" w:rsidP="0024124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</w:tcPr>
          <w:p w:rsidR="00264344" w:rsidRPr="00730163" w:rsidRDefault="00264344" w:rsidP="0024124B">
            <w:pPr>
              <w:rPr>
                <w:szCs w:val="24"/>
              </w:rPr>
            </w:pPr>
          </w:p>
        </w:tc>
      </w:tr>
      <w:tr w:rsidR="00264344" w:rsidRPr="00730163" w:rsidTr="0024124B">
        <w:tc>
          <w:tcPr>
            <w:tcW w:w="1129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RPr="00730163" w:rsidTr="0024124B">
        <w:trPr>
          <w:trHeight w:val="1375"/>
        </w:trPr>
        <w:tc>
          <w:tcPr>
            <w:tcW w:w="1129" w:type="dxa"/>
            <w:vMerge w:val="restart"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Летита Татьяна </w:t>
            </w:r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муниципальными учреждениями</w:t>
            </w:r>
          </w:p>
        </w:tc>
        <w:tc>
          <w:tcPr>
            <w:tcW w:w="1701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</w:tc>
        <w:tc>
          <w:tcPr>
            <w:tcW w:w="992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851" w:type="dxa"/>
            <w:vMerge w:val="restart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 </w:t>
            </w:r>
          </w:p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601227,23</w:t>
            </w:r>
          </w:p>
        </w:tc>
      </w:tr>
      <w:tr w:rsidR="00264344" w:rsidRPr="00730163" w:rsidTr="0024124B">
        <w:tc>
          <w:tcPr>
            <w:tcW w:w="1129" w:type="dxa"/>
            <w:vMerge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730163" w:rsidTr="0024124B">
        <w:tc>
          <w:tcPr>
            <w:tcW w:w="1129" w:type="dxa"/>
            <w:vMerge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730163" w:rsidTr="0024124B">
        <w:trPr>
          <w:trHeight w:val="1310"/>
        </w:trPr>
        <w:tc>
          <w:tcPr>
            <w:tcW w:w="1129" w:type="dxa"/>
            <w:vMerge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730163" w:rsidTr="0024124B">
        <w:trPr>
          <w:trHeight w:val="70"/>
        </w:trPr>
        <w:tc>
          <w:tcPr>
            <w:tcW w:w="1129" w:type="dxa"/>
            <w:vMerge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730163" w:rsidTr="0024124B">
        <w:tc>
          <w:tcPr>
            <w:tcW w:w="1129" w:type="dxa"/>
          </w:tcPr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344" w:rsidRPr="00C84743" w:rsidRDefault="00264344" w:rsidP="002412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3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730163" w:rsidTr="0024124B">
        <w:tc>
          <w:tcPr>
            <w:tcW w:w="1129" w:type="dxa"/>
          </w:tcPr>
          <w:p w:rsidR="00264344" w:rsidRPr="00413D8B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344" w:rsidRPr="00C8474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указанной площади) 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992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181,16</w:t>
            </w:r>
          </w:p>
        </w:tc>
      </w:tr>
      <w:tr w:rsidR="00264344" w:rsidRPr="00730163" w:rsidTr="0024124B">
        <w:tc>
          <w:tcPr>
            <w:tcW w:w="1129" w:type="dxa"/>
          </w:tcPr>
          <w:p w:rsidR="00264344" w:rsidRPr="00413D8B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64344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344" w:rsidRPr="00C84743" w:rsidRDefault="00264344" w:rsidP="002412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992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30163" w:rsidRDefault="00264344" w:rsidP="0024124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730163" w:rsidRDefault="00264344" w:rsidP="00241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344" w:rsidRPr="00730163" w:rsidRDefault="00264344" w:rsidP="009F3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181,16</w:t>
            </w:r>
          </w:p>
        </w:tc>
      </w:tr>
    </w:tbl>
    <w:p w:rsidR="00264344" w:rsidRDefault="00264344" w:rsidP="001E155F"/>
    <w:p w:rsidR="00264344" w:rsidRDefault="00264344"/>
    <w:p w:rsidR="00264344" w:rsidRPr="00E02C1A" w:rsidRDefault="00264344" w:rsidP="00D16DE3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 РУКОВОДИТЕЛЕЙ МУНИЦИПАЛЬНЫХ УЧРЕЖДЕНИЙ,</w:t>
      </w:r>
      <w:r w:rsidRPr="00D77F06">
        <w:rPr>
          <w:b/>
          <w:szCs w:val="24"/>
        </w:rPr>
        <w:t xml:space="preserve"> </w:t>
      </w:r>
      <w:r>
        <w:rPr>
          <w:b/>
          <w:szCs w:val="24"/>
        </w:rPr>
        <w:t>ИХ СУПРУГОВ И НЕСОВЕРШЕННОЛЕТНИХ ДЕТЕЙ РУКОВОДИТЕЛЯ, ПОДВЕДОМСТВЕННЫХ УПРАВЛЕНИЮ МУНИЦИПАЛЬНЫМИ УЧРЕЖДЕНИЯМИ за 2018 год</w:t>
      </w: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5"/>
        <w:gridCol w:w="2410"/>
        <w:gridCol w:w="1495"/>
        <w:gridCol w:w="1843"/>
        <w:gridCol w:w="992"/>
        <w:gridCol w:w="1276"/>
        <w:gridCol w:w="851"/>
        <w:gridCol w:w="850"/>
        <w:gridCol w:w="1134"/>
        <w:gridCol w:w="1276"/>
        <w:gridCol w:w="1339"/>
      </w:tblGrid>
      <w:tr w:rsidR="00264344" w:rsidTr="00EA6D98">
        <w:trPr>
          <w:cantSplit/>
          <w:trHeight w:val="720"/>
        </w:trPr>
        <w:tc>
          <w:tcPr>
            <w:tcW w:w="1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средства, 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руб.)</w:t>
            </w:r>
          </w:p>
        </w:tc>
      </w:tr>
      <w:tr w:rsidR="00264344" w:rsidTr="00EA6D98">
        <w:trPr>
          <w:cantSplit/>
          <w:trHeight w:val="600"/>
        </w:trPr>
        <w:tc>
          <w:tcPr>
            <w:tcW w:w="17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D16D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D16D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D16DE3">
            <w:pPr>
              <w:spacing w:after="0" w:line="240" w:lineRule="auto"/>
              <w:rPr>
                <w:szCs w:val="24"/>
              </w:rPr>
            </w:pPr>
          </w:p>
        </w:tc>
      </w:tr>
      <w:tr w:rsidR="00264344" w:rsidTr="00EA6D98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Байдакова           Тамара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«Мазуевская основная общеобразовательная школа»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477137,53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F33B51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 (1/2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85566,18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693E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00F6">
              <w:rPr>
                <w:rFonts w:ascii="Times New Roman" w:hAnsi="Times New Roman" w:cs="Times New Roman"/>
                <w:b/>
                <w:sz w:val="24"/>
                <w:szCs w:val="24"/>
              </w:rPr>
              <w:t>.Бачурина Наталья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«Осинцевская средняя общеобразовательная школа»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624973,12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GFL 110 LADA VESTA </w:t>
            </w:r>
          </w:p>
          <w:p w:rsidR="00264344" w:rsidRPr="00472F95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472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3153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237712,00</w:t>
            </w:r>
          </w:p>
        </w:tc>
      </w:tr>
      <w:tr w:rsidR="00264344" w:rsidTr="00EA6D98">
        <w:trPr>
          <w:cantSplit/>
          <w:trHeight w:val="225"/>
        </w:trPr>
        <w:tc>
          <w:tcPr>
            <w:tcW w:w="1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E02C1A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3.Вятченина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средняя общеобразовательная школа имени Л.П. Дробышевского»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264344" w:rsidRPr="00176926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775374,75</w:t>
            </w:r>
          </w:p>
        </w:tc>
      </w:tr>
      <w:tr w:rsidR="00264344" w:rsidTr="00EA6D98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08247D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638267,78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4.Желтовских Любовь Дмитриевна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«Посадская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03AFE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595471,22</w:t>
            </w:r>
          </w:p>
        </w:tc>
      </w:tr>
      <w:tr w:rsidR="00264344" w:rsidTr="00EA6D98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03AFE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03AFE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163308,61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0A1FB0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5.Кинёва Елена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ДПО «Районный информационно-методический центр»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375580,45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F33B51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D4C4C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C30477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734674,5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6.Комягин Андрей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«Посадская средняя общеобразовательная школа»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А6С5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Антара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752CF3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 Королла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424666,64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51576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1592742,75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7.Медведев Виктор Андреевич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ДОД «Кишертский районный центр детского творчества»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 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2A6FE6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439189,62</w:t>
            </w: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  (1/4 доля от указанной площади)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2A6FE6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356537,39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2A6FE6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Tr="00EA6D98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8.Медведева Розалия Харисулловна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«Шумковская основная общеобразовательная школа»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461051,56</w:t>
            </w:r>
          </w:p>
        </w:tc>
      </w:tr>
      <w:tr w:rsidR="00264344" w:rsidTr="00EA6D98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90,4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Default="00264344" w:rsidP="003F26F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264344" w:rsidRDefault="00264344" w:rsidP="003F26F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F26F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 83 (Минск)</w:t>
            </w:r>
          </w:p>
          <w:p w:rsidR="00264344" w:rsidRPr="00AD1A10" w:rsidRDefault="00264344" w:rsidP="003F26F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Т-40АМ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341569,65</w:t>
            </w:r>
          </w:p>
        </w:tc>
      </w:tr>
      <w:tr w:rsidR="00264344" w:rsidRPr="005457E1" w:rsidTr="00EA6D98">
        <w:trPr>
          <w:cantSplit/>
          <w:trHeight w:val="4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9.Новоселова Светлана Юрьевна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«Кишертский детский сад № 4»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5457E1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455651,46</w:t>
            </w:r>
          </w:p>
        </w:tc>
      </w:tr>
      <w:tr w:rsidR="00264344" w:rsidTr="00EA6D98">
        <w:trPr>
          <w:cantSplit/>
          <w:trHeight w:val="1109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– VECTRA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4344" w:rsidRPr="00F16397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03023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340654,29</w:t>
            </w:r>
          </w:p>
        </w:tc>
      </w:tr>
      <w:tr w:rsidR="00264344" w:rsidTr="00EA6D98">
        <w:trPr>
          <w:cantSplit/>
          <w:trHeight w:val="4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101726,20</w:t>
            </w:r>
          </w:p>
        </w:tc>
      </w:tr>
      <w:tr w:rsidR="00264344" w:rsidTr="00EA6D98">
        <w:trPr>
          <w:cantSplit/>
          <w:trHeight w:val="4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10.Сазанова Светлана Владимировна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«Мечинская начальная школа – детский сад»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1492,8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34,7 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508000,35</w:t>
            </w:r>
          </w:p>
        </w:tc>
      </w:tr>
      <w:tr w:rsidR="00264344" w:rsidTr="00EA6D98">
        <w:trPr>
          <w:cantSplit/>
          <w:trHeight w:val="4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1492,8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34,7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1D510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576DA2" w:rsidRDefault="00264344" w:rsidP="001D510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COBALT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4D3FA2" w:rsidRDefault="00264344" w:rsidP="001D510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250153,78</w:t>
            </w:r>
          </w:p>
        </w:tc>
      </w:tr>
    </w:tbl>
    <w:p w:rsidR="00264344" w:rsidRDefault="00264344" w:rsidP="00D16DE3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985"/>
        <w:gridCol w:w="1275"/>
        <w:gridCol w:w="1560"/>
        <w:gridCol w:w="992"/>
        <w:gridCol w:w="1701"/>
        <w:gridCol w:w="850"/>
        <w:gridCol w:w="993"/>
        <w:gridCol w:w="1417"/>
        <w:gridCol w:w="1276"/>
        <w:gridCol w:w="1276"/>
      </w:tblGrid>
      <w:tr w:rsidR="00264344" w:rsidTr="00D16DE3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4678BE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72218">
              <w:rPr>
                <w:rFonts w:ascii="Times New Roman" w:hAnsi="Times New Roman" w:cs="Times New Roman"/>
                <w:b/>
                <w:sz w:val="24"/>
                <w:szCs w:val="24"/>
              </w:rPr>
              <w:t>.Трапезникова Светлана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«Кордонская средняя общеобразовательная школа имени М.Ю. Шатунова»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D16D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558141,67</w:t>
            </w:r>
          </w:p>
        </w:tc>
      </w:tr>
    </w:tbl>
    <w:p w:rsidR="00264344" w:rsidRDefault="00264344" w:rsidP="00D16DE3"/>
    <w:p w:rsidR="00264344" w:rsidRDefault="00264344" w:rsidP="00D16DE3"/>
    <w:p w:rsidR="00264344" w:rsidRDefault="00264344"/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имущественного характера муниципальных служащих управления финансов и налоговой политики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района, их супругов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 предоставлению для опубликования средствам массовой</w:t>
      </w:r>
    </w:p>
    <w:p w:rsidR="00264344" w:rsidRDefault="00264344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информации за 2019 год</w:t>
      </w:r>
    </w:p>
    <w:p w:rsidR="00264344" w:rsidRDefault="00264344" w:rsidP="00550F68">
      <w:pPr>
        <w:pStyle w:val="ConsPlusNormal"/>
        <w:jc w:val="both"/>
        <w:outlineLvl w:val="0"/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701"/>
        <w:gridCol w:w="1418"/>
        <w:gridCol w:w="850"/>
        <w:gridCol w:w="851"/>
        <w:gridCol w:w="1476"/>
        <w:gridCol w:w="1077"/>
        <w:gridCol w:w="1132"/>
        <w:gridCol w:w="1398"/>
        <w:gridCol w:w="1154"/>
        <w:gridCol w:w="1823"/>
      </w:tblGrid>
      <w:tr w:rsidR="00264344" w:rsidTr="000C3C2C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средства, принадлежащие на праве собственности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2019 г. (тыс. руб.)</w:t>
            </w:r>
          </w:p>
        </w:tc>
      </w:tr>
      <w:tr w:rsidR="00264344" w:rsidTr="000C3C2C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44" w:rsidRDefault="0026434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44" w:rsidRDefault="0026434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44" w:rsidRDefault="0026434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64344" w:rsidTr="000C3C2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64344" w:rsidTr="000C3C2C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Закия Закиевна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 w:rsidP="00777C5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Заместитель начальника управления, начальник отдела казначейского исполнения бюджета</w:t>
            </w:r>
          </w:p>
          <w:p w:rsidR="00264344" w:rsidRDefault="00264344" w:rsidP="00777C5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 w:rsidP="005E57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 w:rsidP="00E32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 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ФОРД Мондео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531, 5</w:t>
            </w:r>
          </w:p>
        </w:tc>
      </w:tr>
      <w:tr w:rsidR="00264344" w:rsidTr="000C3C2C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99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Ушакова Галина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управления финансов и налоговой политики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670, 6</w:t>
            </w:r>
          </w:p>
        </w:tc>
      </w:tr>
      <w:tr w:rsidR="00264344" w:rsidTr="000C3C2C">
        <w:trPr>
          <w:trHeight w:val="585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550F6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757D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EF40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CB410D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225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550F6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757D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EF40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EF4018" w:rsidRDefault="00264344" w:rsidP="00CB410D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315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550F6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757D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Техническое подполье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EF40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EF4018" w:rsidRDefault="00264344" w:rsidP="00CB410D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УАЗ 31519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306, 7</w:t>
            </w:r>
          </w:p>
        </w:tc>
      </w:tr>
      <w:tr w:rsidR="00264344" w:rsidTr="000C3C2C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026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по контрольно – ревизионной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(1/2)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26,5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278, 8</w:t>
            </w:r>
          </w:p>
        </w:tc>
      </w:tr>
      <w:tr w:rsidR="00264344" w:rsidTr="000C3C2C">
        <w:trPr>
          <w:trHeight w:val="2408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3731,8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378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жилой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1E2389" w:rsidRDefault="00264344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Легковой автомобиль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1E2389" w:rsidRDefault="00264344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 xml:space="preserve">ВАЗ </w:t>
            </w:r>
          </w:p>
          <w:p w:rsidR="00264344" w:rsidRPr="001E2389" w:rsidRDefault="00264344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лада-112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524, 7</w:t>
            </w:r>
          </w:p>
        </w:tc>
      </w:tr>
      <w:tr w:rsidR="00264344" w:rsidTr="000C3C2C">
        <w:trPr>
          <w:trHeight w:val="236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1E2389" w:rsidRDefault="00264344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Грузовой автомобиль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1E2389" w:rsidRDefault="00264344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УАЗ-3303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236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земельный участок для размещения домов индивидуальной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2398,0</w:t>
            </w:r>
          </w:p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236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A18AC" w:rsidRDefault="00264344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3731,8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64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й ребенок (сын)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1E2389" w:rsidRDefault="00264344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1E2389" w:rsidRDefault="00264344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264344" w:rsidTr="000C3C2C">
        <w:trPr>
          <w:trHeight w:val="2222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C27D0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F23632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C27D0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2398,0</w:t>
            </w:r>
          </w:p>
          <w:p w:rsidR="0026434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450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570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C27D0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3731,8</w:t>
            </w:r>
          </w:p>
          <w:p w:rsidR="0026434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64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Default="00264344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264344" w:rsidTr="000C3C2C">
        <w:trPr>
          <w:trHeight w:val="16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2398,0</w:t>
            </w:r>
          </w:p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6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344" w:rsidTr="000C3C2C">
        <w:trPr>
          <w:trHeight w:val="164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5248F4" w:rsidRDefault="00264344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 xml:space="preserve">земельный участок для размещения домов </w:t>
            </w:r>
            <w:r w:rsidRPr="005248F4">
              <w:rPr>
                <w:rFonts w:eastAsia="Times New Roman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3731,8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Default="00264344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64344" w:rsidRDefault="00264344"/>
    <w:p w:rsidR="00264344" w:rsidRPr="00E4176D" w:rsidRDefault="00264344" w:rsidP="00FB2842">
      <w:pPr>
        <w:autoSpaceDE w:val="0"/>
        <w:autoSpaceDN w:val="0"/>
        <w:adjustRightInd w:val="0"/>
        <w:spacing w:after="0" w:line="240" w:lineRule="exac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4176D">
        <w:rPr>
          <w:b/>
          <w:szCs w:val="24"/>
        </w:rPr>
        <w:t xml:space="preserve">ведений о доходах, об имуществе и обязательствах имущественного характера лиц,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замещающих должности муниципальной службы администрации Кишертского муниципального района,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их супругов и несовершеннолетних детей, </w:t>
      </w:r>
      <w:r>
        <w:rPr>
          <w:b/>
          <w:szCs w:val="24"/>
        </w:rPr>
        <w:t xml:space="preserve"> лиц, замещающих должности руководителей муниципальных учреждений, их супругов и несовершеннолетних детей,   </w:t>
      </w:r>
      <w:r w:rsidRPr="00E4176D">
        <w:rPr>
          <w:b/>
          <w:szCs w:val="24"/>
        </w:rPr>
        <w:t>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264344" w:rsidRPr="00E4176D" w:rsidRDefault="00264344" w:rsidP="00C92BC3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7"/>
        <w:gridCol w:w="1559"/>
        <w:gridCol w:w="1276"/>
        <w:gridCol w:w="1276"/>
        <w:gridCol w:w="1275"/>
        <w:gridCol w:w="1418"/>
        <w:gridCol w:w="1274"/>
        <w:gridCol w:w="1279"/>
        <w:gridCol w:w="1133"/>
        <w:gridCol w:w="1421"/>
        <w:gridCol w:w="1416"/>
      </w:tblGrid>
      <w:tr w:rsidR="00264344" w:rsidRPr="00DC141F" w:rsidTr="00D25367">
        <w:trPr>
          <w:cantSplit/>
          <w:trHeight w:val="720"/>
        </w:trPr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264344" w:rsidRPr="00DC141F" w:rsidTr="00D25367">
        <w:trPr>
          <w:cantSplit/>
          <w:trHeight w:val="600"/>
        </w:trPr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6E7A6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>
            <w:pPr>
              <w:rPr>
                <w:szCs w:val="24"/>
              </w:rPr>
            </w:pPr>
          </w:p>
        </w:tc>
      </w:tr>
      <w:tr w:rsidR="00264344" w:rsidRPr="00DC141F" w:rsidTr="00D25367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Мохнаткина Татьяна Павловна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МАУ «Клуб  «Развитие»</w:t>
            </w: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9607C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6A627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39,9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6A627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F2C2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606,421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88692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D3233D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Pr="00A97166" w:rsidRDefault="00264344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660F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264344" w:rsidRDefault="00264344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86926" w:rsidRDefault="00264344" w:rsidP="00F24C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21310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413,282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660FDF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Ивайкова Людмила А</w:t>
            </w:r>
            <w:r w:rsidRPr="00660FDF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МАУДО «ДШИ»</w:t>
            </w:r>
          </w:p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88692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720,084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DB571F" w:rsidRDefault="00264344" w:rsidP="003F2C2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Pr="00DB57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7342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7342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7342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7342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1331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71223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Рожкова Татьяна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«Кишертская ЦМБ им.  Н.Г.Кинева»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«Лада Гранта», 2014 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455,177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71223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Галкина Елена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МАУК «Кишертский РЦНТ»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350,972</w:t>
            </w:r>
          </w:p>
        </w:tc>
      </w:tr>
      <w:tr w:rsidR="00264344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F6185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Транспортное средство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6510, 2001 г.</w:t>
            </w: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КРАЗ 6510-0000046-04, </w:t>
            </w:r>
          </w:p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2001 г.</w:t>
            </w:r>
          </w:p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27527, 2011  г.</w:t>
            </w:r>
          </w:p>
          <w:p w:rsid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264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264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64344" w:rsidRPr="00264344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GEELY-MR7180UI-(FC)-VISION. </w:t>
            </w:r>
            <w:r w:rsidRPr="00264344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4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344" w:rsidRPr="000E285C" w:rsidRDefault="00264344" w:rsidP="000E285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 Восход 3м, 1994 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604,260</w:t>
            </w:r>
          </w:p>
        </w:tc>
      </w:tr>
    </w:tbl>
    <w:p w:rsidR="00264344" w:rsidRDefault="00264344" w:rsidP="00412065">
      <w:pPr>
        <w:jc w:val="center"/>
      </w:pPr>
    </w:p>
    <w:p w:rsidR="00264344" w:rsidRPr="00E4176D" w:rsidRDefault="00264344" w:rsidP="00FB2842">
      <w:pPr>
        <w:autoSpaceDE w:val="0"/>
        <w:autoSpaceDN w:val="0"/>
        <w:adjustRightInd w:val="0"/>
        <w:spacing w:after="0" w:line="240" w:lineRule="exac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4176D">
        <w:rPr>
          <w:b/>
          <w:szCs w:val="24"/>
        </w:rPr>
        <w:t xml:space="preserve">ведений о доходах, об имуществе и обязательствах имущественного характера лиц,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замещающих должности муниципальной службы администрации Кишертского муниципального района, </w:t>
      </w:r>
    </w:p>
    <w:p w:rsidR="00264344" w:rsidRPr="00E4176D" w:rsidRDefault="00264344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их супругов и несовершеннолетних детей, </w:t>
      </w:r>
      <w:r>
        <w:rPr>
          <w:b/>
          <w:szCs w:val="24"/>
        </w:rPr>
        <w:t xml:space="preserve"> лиц, замещающих должности руководителей муниципальных учреждений, их супругов и несовершеннолетних детей,   </w:t>
      </w:r>
      <w:r w:rsidRPr="00E4176D">
        <w:rPr>
          <w:b/>
          <w:szCs w:val="24"/>
        </w:rPr>
        <w:t>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264344" w:rsidRPr="00E4176D" w:rsidRDefault="00264344" w:rsidP="00C92BC3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1560"/>
        <w:gridCol w:w="1134"/>
        <w:gridCol w:w="1134"/>
        <w:gridCol w:w="1134"/>
        <w:gridCol w:w="1134"/>
        <w:gridCol w:w="1271"/>
        <w:gridCol w:w="1138"/>
        <w:gridCol w:w="1274"/>
        <w:gridCol w:w="1421"/>
        <w:gridCol w:w="1416"/>
      </w:tblGrid>
      <w:tr w:rsidR="00264344" w:rsidRPr="00DC141F" w:rsidTr="00247652">
        <w:trPr>
          <w:cantSplit/>
          <w:trHeight w:val="72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A33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264344" w:rsidRPr="00DC141F" w:rsidTr="00247652">
        <w:trPr>
          <w:cantSplit/>
          <w:trHeight w:val="60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 w:rsidP="00247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 w:rsidP="00247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Pr="00DC141F" w:rsidRDefault="00264344" w:rsidP="00247652">
            <w:pPr>
              <w:spacing w:after="0" w:line="240" w:lineRule="auto"/>
              <w:rPr>
                <w:szCs w:val="24"/>
              </w:rPr>
            </w:pPr>
          </w:p>
        </w:tc>
      </w:tr>
      <w:tr w:rsidR="00264344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RPr="00DC141F" w:rsidTr="00A341C7">
        <w:trPr>
          <w:cantSplit/>
          <w:trHeight w:val="1002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Падуков Олег Викторович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муниципальными учреждениями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E417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E417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E417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SUV T11 VORTEX TINGO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E4176D" w:rsidRDefault="00264344" w:rsidP="00DB2F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685,460</w:t>
            </w:r>
          </w:p>
        </w:tc>
      </w:tr>
      <w:tr w:rsidR="00264344" w:rsidRPr="00DC141F" w:rsidTr="00A341C7">
        <w:trPr>
          <w:cantSplit/>
          <w:trHeight w:val="229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BB0469">
        <w:trPr>
          <w:cantSplit/>
          <w:trHeight w:val="2295"/>
        </w:trPr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ШЕВРОЛЕ Aveo</w:t>
            </w:r>
          </w:p>
        </w:tc>
        <w:tc>
          <w:tcPr>
            <w:tcW w:w="1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DB2F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381,870</w:t>
            </w:r>
          </w:p>
        </w:tc>
      </w:tr>
      <w:tr w:rsidR="00264344" w:rsidRPr="00DC141F" w:rsidTr="002D30D2">
        <w:trPr>
          <w:cantSplit/>
          <w:trHeight w:val="111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2D30D2">
        <w:trPr>
          <w:cantSplit/>
          <w:trHeight w:val="13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2D30D2">
        <w:trPr>
          <w:cantSplit/>
          <w:trHeight w:val="126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F047B6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2D30D2">
        <w:trPr>
          <w:cantSplit/>
          <w:trHeight w:val="126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Екатерина Викторовна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DB4318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Renault Sandero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563,248</w:t>
            </w:r>
          </w:p>
        </w:tc>
      </w:tr>
      <w:tr w:rsidR="00264344" w:rsidRPr="00DC141F" w:rsidTr="002D30D2">
        <w:trPr>
          <w:cantSplit/>
          <w:trHeight w:val="126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408,517</w:t>
            </w:r>
          </w:p>
        </w:tc>
      </w:tr>
      <w:tr w:rsidR="00264344" w:rsidRPr="00DC141F" w:rsidTr="002D30D2">
        <w:trPr>
          <w:cantSplit/>
          <w:trHeight w:val="126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0A1B92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F047B6" w:rsidRDefault="00264344" w:rsidP="000A1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39386D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DC141F" w:rsidTr="0039386D">
        <w:trPr>
          <w:cantSplit/>
          <w:trHeight w:val="48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молодежной политики,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2902FB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664,747</w:t>
            </w:r>
          </w:p>
        </w:tc>
      </w:tr>
      <w:tr w:rsidR="00264344" w:rsidRPr="00DC141F" w:rsidTr="00113932">
        <w:trPr>
          <w:cantSplit/>
          <w:trHeight w:val="48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Pr="002902FB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33524A">
        <w:trPr>
          <w:cantSplit/>
          <w:trHeight w:val="80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FE5040">
        <w:trPr>
          <w:cantSplit/>
          <w:trHeight w:val="48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Галина Александровна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264344" w:rsidRPr="00520DBB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управления финансов и налоговой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670,648</w:t>
            </w:r>
          </w:p>
        </w:tc>
      </w:tr>
      <w:tr w:rsidR="00264344" w:rsidRPr="00DC141F" w:rsidTr="002A3120">
        <w:trPr>
          <w:cantSplit/>
          <w:trHeight w:val="390"/>
        </w:trPr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BF050C">
        <w:trPr>
          <w:cantSplit/>
          <w:trHeight w:val="9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D76A61">
        <w:trPr>
          <w:cantSplit/>
          <w:trHeight w:val="16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Техническое подполье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E45DC5">
        <w:trPr>
          <w:cantSplit/>
          <w:trHeight w:val="26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4344" w:rsidRPr="00DB2FAC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</w:t>
            </w: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</w:tc>
        <w:tc>
          <w:tcPr>
            <w:tcW w:w="1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306,679</w:t>
            </w:r>
          </w:p>
        </w:tc>
      </w:tr>
      <w:tr w:rsidR="00264344" w:rsidRPr="00DC141F" w:rsidTr="00694430">
        <w:trPr>
          <w:cantSplit/>
          <w:trHeight w:val="18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44" w:rsidRPr="00DC141F" w:rsidTr="00E45DC5">
        <w:trPr>
          <w:cantSplit/>
          <w:trHeight w:val="81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694430" w:rsidRDefault="00264344" w:rsidP="000A1B9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0A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38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344" w:rsidRDefault="00264344" w:rsidP="00412065">
      <w:pPr>
        <w:jc w:val="center"/>
      </w:pP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СВЕДЕНИЯ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 xml:space="preserve">  о доходах, об имуществе и обязательствах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имущественного характера муниципальных служащих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администрации Кишертского муниципального района, их супругов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 несовершеннолетних детей, подлежащих размещению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на официальном сайте Кишертского муниципального района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 предоставлению для опубликования средствам массовой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информации</w:t>
      </w:r>
    </w:p>
    <w:p w:rsidR="00264344" w:rsidRPr="00945203" w:rsidRDefault="00264344" w:rsidP="00BA08A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485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264344" w:rsidRPr="00945203" w:rsidTr="009F7C84">
        <w:tc>
          <w:tcPr>
            <w:tcW w:w="2830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945203">
              <w:rPr>
                <w:rFonts w:eastAsia="Times New Roman"/>
                <w:szCs w:val="24"/>
                <w:lang w:eastAsia="ru-RU"/>
              </w:rPr>
              <w:t>г. (тыс. руб.)</w:t>
            </w:r>
          </w:p>
        </w:tc>
      </w:tr>
      <w:tr w:rsidR="00264344" w:rsidRPr="00945203" w:rsidTr="009F7C84">
        <w:tc>
          <w:tcPr>
            <w:tcW w:w="2830" w:type="dxa"/>
            <w:vMerge/>
          </w:tcPr>
          <w:p w:rsidR="00264344" w:rsidRPr="00945203" w:rsidRDefault="00264344" w:rsidP="009F7C84">
            <w:pPr>
              <w:rPr>
                <w:szCs w:val="24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rPr>
                <w:szCs w:val="24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85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264344" w:rsidRPr="00945203" w:rsidTr="009F7C84">
        <w:trPr>
          <w:trHeight w:val="705"/>
        </w:trPr>
        <w:tc>
          <w:tcPr>
            <w:tcW w:w="2830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Кобякова Оксана Александровна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управления экономики, начальник отдела социально-экономического развития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710,733</w:t>
            </w:r>
          </w:p>
        </w:tc>
      </w:tr>
      <w:tr w:rsidR="00264344" w:rsidRPr="00945203" w:rsidTr="009F7C84">
        <w:trPr>
          <w:trHeight w:val="1974"/>
        </w:trPr>
        <w:tc>
          <w:tcPr>
            <w:tcW w:w="2830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F57E52">
        <w:trPr>
          <w:trHeight w:val="2807"/>
        </w:trPr>
        <w:tc>
          <w:tcPr>
            <w:tcW w:w="2830" w:type="dxa"/>
            <w:vMerge w:val="restart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538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276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3507 Самосвал</w:t>
            </w: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385,452</w:t>
            </w:r>
          </w:p>
        </w:tc>
      </w:tr>
      <w:tr w:rsidR="00264344" w:rsidRPr="00945203" w:rsidTr="009F7C84">
        <w:trPr>
          <w:trHeight w:val="255"/>
        </w:trPr>
        <w:tc>
          <w:tcPr>
            <w:tcW w:w="2830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60,3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2775"/>
        </w:trPr>
        <w:tc>
          <w:tcPr>
            <w:tcW w:w="2830" w:type="dxa"/>
            <w:vMerge w:val="restart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264344" w:rsidRPr="00945203" w:rsidTr="009F7C84">
        <w:trPr>
          <w:trHeight w:val="180"/>
        </w:trPr>
        <w:tc>
          <w:tcPr>
            <w:tcW w:w="2830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77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64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85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85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Палайма Владимир Яронимасович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Начальник МКУ «Служба единого заказчика»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</w:t>
            </w:r>
            <w:r w:rsidRPr="00945203">
              <w:rPr>
                <w:rFonts w:eastAsia="Times New Roman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CHEVROLET NIVA 2123300-55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543,352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</w:t>
            </w:r>
            <w:r w:rsidRPr="00945203">
              <w:rPr>
                <w:rFonts w:eastAsia="Times New Roman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lastRenderedPageBreak/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279,751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7957B5">
        <w:trPr>
          <w:trHeight w:val="175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7957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44" w:rsidRPr="00945203" w:rsidRDefault="00264344" w:rsidP="009F7C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1735"/>
        </w:trPr>
        <w:tc>
          <w:tcPr>
            <w:tcW w:w="2830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Соломатина Наталья Александровна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«Отдел по развитию муниципальной собственности Кишертског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 муниципального района»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Pr="0000397B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val="en-US" w:eastAsia="ru-RU"/>
              </w:rPr>
              <w:t>LADA KALINA Sport</w:t>
            </w: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479,926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озяйственного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1675,0</w:t>
            </w:r>
          </w:p>
        </w:tc>
        <w:tc>
          <w:tcPr>
            <w:tcW w:w="1538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64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1104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2320"/>
        </w:trPr>
        <w:tc>
          <w:tcPr>
            <w:tcW w:w="2830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244,0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242,875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1687,0</w:t>
            </w:r>
          </w:p>
        </w:tc>
        <w:tc>
          <w:tcPr>
            <w:tcW w:w="964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7957B5">
        <w:trPr>
          <w:trHeight w:val="276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77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38" w:type="dxa"/>
            <w:vMerge w:val="restart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1104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85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85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4344" w:rsidRPr="00945203" w:rsidRDefault="00264344" w:rsidP="00795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4344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  <w:p w:rsidR="00264344" w:rsidRPr="00945203" w:rsidRDefault="00264344" w:rsidP="009F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344" w:rsidRPr="00945203" w:rsidTr="009F7C84">
        <w:trPr>
          <w:trHeight w:val="353"/>
        </w:trPr>
        <w:tc>
          <w:tcPr>
            <w:tcW w:w="2830" w:type="dxa"/>
            <w:vMerge w:val="restart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Стихина Ирина Анатольевна</w:t>
            </w:r>
          </w:p>
        </w:tc>
        <w:tc>
          <w:tcPr>
            <w:tcW w:w="1485" w:type="dxa"/>
            <w:vMerge w:val="restart"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Личное подсобное хозяйство</w:t>
            </w:r>
          </w:p>
        </w:tc>
        <w:tc>
          <w:tcPr>
            <w:tcW w:w="1077" w:type="dxa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264344" w:rsidRDefault="00264344" w:rsidP="007957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264344" w:rsidRDefault="00264344" w:rsidP="009F7C84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344" w:rsidRPr="0015196E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328,978</w:t>
            </w:r>
          </w:p>
        </w:tc>
      </w:tr>
      <w:tr w:rsidR="00264344" w:rsidRPr="00945203" w:rsidTr="009F7C84">
        <w:trPr>
          <w:trHeight w:val="20"/>
        </w:trPr>
        <w:tc>
          <w:tcPr>
            <w:tcW w:w="2830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795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64" w:type="dxa"/>
          </w:tcPr>
          <w:p w:rsidR="00264344" w:rsidRDefault="00264344" w:rsidP="007957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64344" w:rsidRDefault="00264344" w:rsidP="009F7C8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344" w:rsidRPr="0015196E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4344" w:rsidRDefault="00264344" w:rsidP="009F7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344" w:rsidRDefault="00264344">
      <w:r>
        <w:br w:type="textWrapping" w:clear="all"/>
      </w:r>
    </w:p>
    <w:p w:rsidR="00264344" w:rsidRPr="00730163" w:rsidRDefault="00264344" w:rsidP="00EF24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73016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</w:p>
    <w:p w:rsidR="00264344" w:rsidRPr="00730163" w:rsidRDefault="00264344" w:rsidP="00EF24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муниципальных образовательных организации</w:t>
      </w:r>
      <w:r>
        <w:rPr>
          <w:rFonts w:ascii="Times New Roman" w:hAnsi="Times New Roman"/>
          <w:b/>
          <w:sz w:val="24"/>
          <w:szCs w:val="24"/>
        </w:rPr>
        <w:t>,</w:t>
      </w:r>
      <w:r w:rsidRPr="00D77F06">
        <w:rPr>
          <w:rFonts w:ascii="Times New Roman" w:hAnsi="Times New Roman"/>
          <w:b/>
          <w:sz w:val="24"/>
          <w:szCs w:val="24"/>
        </w:rPr>
        <w:t xml:space="preserve"> </w:t>
      </w:r>
      <w:r w:rsidRPr="00730163">
        <w:rPr>
          <w:rFonts w:ascii="Times New Roman" w:hAnsi="Times New Roman" w:cs="Times New Roman"/>
          <w:sz w:val="24"/>
          <w:szCs w:val="24"/>
        </w:rPr>
        <w:t>их супругов</w:t>
      </w:r>
    </w:p>
    <w:p w:rsidR="00264344" w:rsidRPr="00730163" w:rsidRDefault="00264344" w:rsidP="00EF24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 подлежащих размещению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264344" w:rsidRPr="00396B98" w:rsidRDefault="00264344" w:rsidP="00396B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  <w:r w:rsidRPr="00396B98">
        <w:rPr>
          <w:rFonts w:ascii="Times New Roman" w:hAnsi="Times New Roman"/>
          <w:sz w:val="24"/>
          <w:szCs w:val="24"/>
        </w:rPr>
        <w:t>, подведомственных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Управлению муниципальными учреждениями </w:t>
      </w:r>
      <w:r w:rsidRPr="00730163">
        <w:rPr>
          <w:rFonts w:ascii="Times New Roman" w:hAnsi="Times New Roman" w:cs="Times New Roman"/>
          <w:sz w:val="24"/>
          <w:szCs w:val="24"/>
        </w:rPr>
        <w:t>администрации Кишертского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B98">
        <w:rPr>
          <w:rFonts w:ascii="Times New Roman" w:hAnsi="Times New Roman"/>
          <w:sz w:val="24"/>
          <w:szCs w:val="24"/>
        </w:rPr>
        <w:t>за 2019 год</w:t>
      </w: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5"/>
        <w:gridCol w:w="2410"/>
        <w:gridCol w:w="1495"/>
        <w:gridCol w:w="1843"/>
        <w:gridCol w:w="992"/>
        <w:gridCol w:w="1276"/>
        <w:gridCol w:w="851"/>
        <w:gridCol w:w="850"/>
        <w:gridCol w:w="1134"/>
        <w:gridCol w:w="1276"/>
        <w:gridCol w:w="1339"/>
      </w:tblGrid>
      <w:tr w:rsidR="00264344" w:rsidTr="0024124B">
        <w:trPr>
          <w:cantSplit/>
          <w:trHeight w:val="720"/>
        </w:trPr>
        <w:tc>
          <w:tcPr>
            <w:tcW w:w="1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средства, 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руб.)</w:t>
            </w:r>
          </w:p>
        </w:tc>
      </w:tr>
      <w:tr w:rsidR="00264344" w:rsidTr="0024124B">
        <w:trPr>
          <w:cantSplit/>
          <w:trHeight w:val="600"/>
        </w:trPr>
        <w:tc>
          <w:tcPr>
            <w:tcW w:w="17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2412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2412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44" w:rsidRDefault="00264344" w:rsidP="0024124B">
            <w:pPr>
              <w:spacing w:after="0" w:line="240" w:lineRule="auto"/>
              <w:rPr>
                <w:szCs w:val="24"/>
              </w:rPr>
            </w:pPr>
          </w:p>
        </w:tc>
      </w:tr>
      <w:tr w:rsidR="00264344" w:rsidTr="0024124B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Tr="0024124B">
        <w:trPr>
          <w:cantSplit/>
          <w:trHeight w:val="225"/>
        </w:trPr>
        <w:tc>
          <w:tcPr>
            <w:tcW w:w="1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Pr="00E02C1A" w:rsidRDefault="00264344" w:rsidP="007508D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1.Вятченина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средняя общеобразовательная школа имени Л.П. Дробышевского»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264344" w:rsidRPr="00176926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847854,83</w:t>
            </w:r>
          </w:p>
        </w:tc>
      </w:tr>
      <w:tr w:rsidR="00264344" w:rsidTr="0024124B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5763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08247D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707975,68</w:t>
            </w:r>
          </w:p>
        </w:tc>
      </w:tr>
      <w:tr w:rsidR="00264344" w:rsidTr="0024124B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2.Желтовских Любовь Дмитриевна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«Посадская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03AFE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E270C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651218,58</w:t>
            </w:r>
          </w:p>
        </w:tc>
      </w:tr>
      <w:tr w:rsidR="00264344" w:rsidTr="0024124B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A03AFE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03AFE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396B9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168912,87</w:t>
            </w:r>
          </w:p>
        </w:tc>
      </w:tr>
      <w:tr w:rsidR="00264344" w:rsidTr="0024124B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0A1FB0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3.Кинёва Елена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ДПО «Районный информационно-методический центр»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C85D9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383719,94</w:t>
            </w:r>
          </w:p>
        </w:tc>
      </w:tr>
      <w:tr w:rsidR="00264344" w:rsidTr="0024124B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F33B51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264344" w:rsidRDefault="00264344" w:rsidP="00C85D9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264344" w:rsidRDefault="00264344" w:rsidP="00C85D9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A97166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8D4C4C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C30477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817551,44</w:t>
            </w:r>
          </w:p>
        </w:tc>
      </w:tr>
      <w:tr w:rsidR="00264344" w:rsidTr="0024124B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4.Медведев Виктор Андреевич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ДОД «Кишертский районный центр детского творчества»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 (1/4 доля от указанной площади)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площади)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2A6FE6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450310,72</w:t>
            </w:r>
          </w:p>
        </w:tc>
      </w:tr>
      <w:tr w:rsidR="00264344" w:rsidTr="0024124B">
        <w:trPr>
          <w:cantSplit/>
          <w:trHeight w:val="48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 (1/4 доля от указанной площади)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3445,0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Pr="002A6FE6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313081,38</w:t>
            </w: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2A6FE6" w:rsidRDefault="00264344" w:rsidP="0024124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344" w:rsidRDefault="00264344"/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DBB">
        <w:rPr>
          <w:rFonts w:ascii="Times New Roman" w:hAnsi="Times New Roman" w:cs="Times New Roman"/>
          <w:sz w:val="28"/>
          <w:szCs w:val="28"/>
        </w:rPr>
        <w:t xml:space="preserve"> </w:t>
      </w:r>
      <w:r w:rsidRPr="00CC6F1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Pr="00CC6F18">
        <w:rPr>
          <w:rFonts w:ascii="Times New Roman" w:hAnsi="Times New Roman" w:cs="Times New Roman"/>
          <w:b/>
          <w:sz w:val="28"/>
          <w:szCs w:val="28"/>
        </w:rPr>
        <w:t xml:space="preserve"> управления экономики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Pr="00CC6F18">
        <w:rPr>
          <w:rFonts w:ascii="Times New Roman" w:hAnsi="Times New Roman" w:cs="Times New Roman"/>
          <w:b/>
          <w:sz w:val="28"/>
          <w:szCs w:val="28"/>
        </w:rPr>
        <w:t>, их супругов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264344" w:rsidRPr="00CC6F18" w:rsidRDefault="00264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264344" w:rsidRDefault="00264344">
      <w:pPr>
        <w:pStyle w:val="ConsPlusNormal"/>
        <w:jc w:val="both"/>
        <w:outlineLvl w:val="0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790"/>
        <w:gridCol w:w="1134"/>
        <w:gridCol w:w="1077"/>
        <w:gridCol w:w="964"/>
        <w:gridCol w:w="1134"/>
        <w:gridCol w:w="1077"/>
        <w:gridCol w:w="1187"/>
        <w:gridCol w:w="1343"/>
        <w:gridCol w:w="1276"/>
        <w:gridCol w:w="1701"/>
      </w:tblGrid>
      <w:tr w:rsidR="00264344" w:rsidRPr="00520DBB" w:rsidTr="001C7188">
        <w:tc>
          <w:tcPr>
            <w:tcW w:w="2405" w:type="dxa"/>
            <w:vMerge w:val="restart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0" w:type="dxa"/>
            <w:vMerge w:val="restart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98" w:type="dxa"/>
            <w:gridSpan w:val="3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619" w:type="dxa"/>
            <w:gridSpan w:val="2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264344" w:rsidRPr="00520DBB" w:rsidTr="001C7188">
        <w:tc>
          <w:tcPr>
            <w:tcW w:w="2405" w:type="dxa"/>
            <w:vMerge/>
          </w:tcPr>
          <w:p w:rsidR="00264344" w:rsidRPr="00520DBB" w:rsidRDefault="00264344">
            <w:pPr>
              <w:rPr>
                <w:szCs w:val="24"/>
              </w:rPr>
            </w:pPr>
          </w:p>
        </w:tc>
        <w:tc>
          <w:tcPr>
            <w:tcW w:w="1790" w:type="dxa"/>
            <w:vMerge/>
          </w:tcPr>
          <w:p w:rsidR="00264344" w:rsidRPr="00520DBB" w:rsidRDefault="00264344" w:rsidP="003B30E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8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3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264344" w:rsidRPr="00520DBB" w:rsidRDefault="00264344" w:rsidP="003B30E0">
            <w:pPr>
              <w:jc w:val="center"/>
              <w:rPr>
                <w:szCs w:val="24"/>
              </w:rPr>
            </w:pP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64344" w:rsidRPr="00520DBB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Default="00264344" w:rsidP="0014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Ольга Александровна</w:t>
            </w:r>
          </w:p>
        </w:tc>
        <w:tc>
          <w:tcPr>
            <w:tcW w:w="1790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инвестиционных программ отдела социально-экономического развития управления экономики</w:t>
            </w:r>
          </w:p>
        </w:tc>
        <w:tc>
          <w:tcPr>
            <w:tcW w:w="113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8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Pr="00BB2887" w:rsidRDefault="00264344" w:rsidP="003B30E0">
            <w:pPr>
              <w:jc w:val="center"/>
              <w:rPr>
                <w:lang w:eastAsia="ru-RU"/>
              </w:rPr>
            </w:pPr>
          </w:p>
          <w:p w:rsidR="00264344" w:rsidRPr="00BB2887" w:rsidRDefault="00264344" w:rsidP="003B30E0">
            <w:pPr>
              <w:jc w:val="center"/>
              <w:rPr>
                <w:lang w:eastAsia="ru-RU"/>
              </w:rPr>
            </w:pPr>
          </w:p>
          <w:p w:rsidR="00264344" w:rsidRPr="00BB2887" w:rsidRDefault="00264344" w:rsidP="003B30E0">
            <w:pPr>
              <w:jc w:val="center"/>
              <w:rPr>
                <w:lang w:eastAsia="ru-RU"/>
              </w:rPr>
            </w:pPr>
          </w:p>
          <w:p w:rsidR="00264344" w:rsidRPr="00BB2887" w:rsidRDefault="00264344" w:rsidP="003B30E0">
            <w:pPr>
              <w:jc w:val="center"/>
              <w:rPr>
                <w:lang w:eastAsia="ru-RU"/>
              </w:rPr>
            </w:pPr>
          </w:p>
        </w:tc>
        <w:tc>
          <w:tcPr>
            <w:tcW w:w="1343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341,537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Default="00264344" w:rsidP="0014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90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185CB9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Pr="00185CB9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185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 индивидуальное жилищное строительство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37,9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8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276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701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701,078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Default="00264344" w:rsidP="0014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</w:t>
            </w: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 индивидуальное жилищное строительство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07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37,9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87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3B3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Вероника Сергеевна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предпринимательства отдела социально-экономического развития Управления экономики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6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185,908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90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6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1420C9">
        <w:tc>
          <w:tcPr>
            <w:tcW w:w="2405" w:type="dxa"/>
          </w:tcPr>
          <w:p w:rsidR="00264344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90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8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Истомина Марина Михайловна 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экономики </w:t>
            </w: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6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279,165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Наталья Николаевна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начальника, начальника социально-экономического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Управления экономики </w:t>
            </w: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участок. Для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6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773,879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3,588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Наталья Михацловна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Усть-Кишертского сельского поселения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6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Спортейдж</w:t>
            </w: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493,647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участок. Для ведения личного подсобного хозяйства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17271618,0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6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1 057,823</w:t>
            </w:r>
          </w:p>
        </w:tc>
      </w:tr>
      <w:tr w:rsidR="00264344" w:rsidRPr="00520DBB" w:rsidTr="001C7188">
        <w:tc>
          <w:tcPr>
            <w:tcW w:w="2405" w:type="dxa"/>
          </w:tcPr>
          <w:p w:rsidR="00264344" w:rsidRPr="00520DBB" w:rsidRDefault="00264344" w:rsidP="00C8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 Надежда Павловна</w:t>
            </w:r>
          </w:p>
        </w:tc>
        <w:tc>
          <w:tcPr>
            <w:tcW w:w="1790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агропромышленного отдела Управления экономики</w:t>
            </w:r>
          </w:p>
        </w:tc>
        <w:tc>
          <w:tcPr>
            <w:tcW w:w="1134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2527,0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64" w:type="dxa"/>
          </w:tcPr>
          <w:p w:rsidR="00264344" w:rsidRPr="00690085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Pr="00690085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690085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44" w:rsidRPr="00690085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64344" w:rsidRPr="00690085" w:rsidRDefault="00264344" w:rsidP="00C84FAB">
            <w:pPr>
              <w:jc w:val="center"/>
              <w:rPr>
                <w:szCs w:val="24"/>
                <w:lang w:eastAsia="ru-RU"/>
              </w:rPr>
            </w:pPr>
          </w:p>
          <w:p w:rsidR="00264344" w:rsidRPr="00690085" w:rsidRDefault="00264344" w:rsidP="00C84FAB">
            <w:pPr>
              <w:jc w:val="center"/>
              <w:rPr>
                <w:szCs w:val="24"/>
                <w:lang w:eastAsia="ru-RU"/>
              </w:rPr>
            </w:pPr>
            <w:r w:rsidRPr="00690085"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344" w:rsidRPr="00520DBB" w:rsidRDefault="00264344" w:rsidP="00C8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668,279</w:t>
            </w:r>
          </w:p>
        </w:tc>
      </w:tr>
    </w:tbl>
    <w:p w:rsidR="00264344" w:rsidRDefault="00264344">
      <w:pPr>
        <w:pStyle w:val="ConsPlusNormal"/>
      </w:pPr>
      <w:r>
        <w:t xml:space="preserve"> </w:t>
      </w:r>
    </w:p>
    <w:p w:rsidR="00264344" w:rsidRDefault="00264344"/>
    <w:p w:rsidR="00243221" w:rsidRPr="001C34A2" w:rsidRDefault="00243221" w:rsidP="001C34A2">
      <w:bookmarkStart w:id="0" w:name="_GoBack"/>
      <w:bookmarkEnd w:id="0"/>
    </w:p>
    <w:sectPr w:rsidR="00243221" w:rsidRPr="001C34A2" w:rsidSect="00524A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34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5F1BB8-9E56-4E8A-85DE-C81C0CC2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6434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8">
    <w:name w:val="line number"/>
    <w:basedOn w:val="a0"/>
    <w:uiPriority w:val="99"/>
    <w:semiHidden/>
    <w:unhideWhenUsed/>
    <w:rsid w:val="00264344"/>
  </w:style>
  <w:style w:type="paragraph" w:customStyle="1" w:styleId="ConsPlusCell">
    <w:name w:val="ConsPlusCell"/>
    <w:rsid w:val="002643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2020-12-03T08:50:00Z</dcterms:modified>
</cp:coreProperties>
</file>