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F5" w:rsidRDefault="00010A7E" w:rsidP="000E4D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Сведения </w:t>
      </w:r>
    </w:p>
    <w:p w:rsidR="00010A7E" w:rsidRDefault="00010A7E" w:rsidP="008A5EA9">
      <w:pPr>
        <w:spacing w:after="0" w:line="240" w:lineRule="auto"/>
        <w:ind w:right="9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муниципальными служащими </w:t>
      </w:r>
      <w:r w:rsidR="00C402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дминистрации </w:t>
      </w:r>
      <w:proofErr w:type="spellStart"/>
      <w:r w:rsidR="000C591E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Колышлейского</w:t>
      </w:r>
      <w:proofErr w:type="spellEnd"/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</w:t>
      </w:r>
      <w:r w:rsidR="00A308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руководителями муниципальных учреждений </w:t>
      </w:r>
      <w:proofErr w:type="spellStart"/>
      <w:r w:rsidR="00220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Колышлейского</w:t>
      </w:r>
      <w:proofErr w:type="spellEnd"/>
      <w:r w:rsidR="00220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</w:t>
      </w:r>
      <w:r w:rsidR="000E4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1 января 20</w:t>
      </w:r>
      <w:r w:rsidR="00443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3E1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по 31 декабря 20</w:t>
      </w:r>
      <w:r w:rsidR="00443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3E1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0E4DF5" w:rsidRDefault="000E4DF5" w:rsidP="000E4D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2"/>
        <w:gridCol w:w="2679"/>
        <w:gridCol w:w="1391"/>
        <w:gridCol w:w="2615"/>
        <w:gridCol w:w="6"/>
        <w:gridCol w:w="1215"/>
        <w:gridCol w:w="1436"/>
        <w:gridCol w:w="3064"/>
        <w:gridCol w:w="2121"/>
        <w:gridCol w:w="33"/>
      </w:tblGrid>
      <w:tr w:rsidR="008A5EA9" w:rsidRPr="00691187" w:rsidTr="005774B3">
        <w:trPr>
          <w:gridAfter w:val="1"/>
          <w:wAfter w:w="11" w:type="pct"/>
          <w:trHeight w:val="1950"/>
          <w:tblCellSpacing w:w="0" w:type="dxa"/>
        </w:trPr>
        <w:tc>
          <w:tcPr>
            <w:tcW w:w="195" w:type="pct"/>
            <w:vMerge w:val="restart"/>
            <w:vAlign w:val="center"/>
          </w:tcPr>
          <w:p w:rsidR="008A5EA9" w:rsidRPr="00691187" w:rsidRDefault="008A5EA9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4" w:type="pct"/>
            <w:vMerge w:val="restart"/>
            <w:vAlign w:val="center"/>
          </w:tcPr>
          <w:p w:rsidR="008A5EA9" w:rsidRPr="00691187" w:rsidRDefault="008A5EA9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hAnsi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59" w:type="pct"/>
            <w:vMerge w:val="restart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40" w:type="pct"/>
            <w:gridSpan w:val="4"/>
            <w:vAlign w:val="center"/>
          </w:tcPr>
          <w:p w:rsidR="008A5EA9" w:rsidRPr="00691187" w:rsidRDefault="008A5EA9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11" w:type="pct"/>
            <w:vMerge w:val="restart"/>
            <w:vAlign w:val="center"/>
          </w:tcPr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700" w:type="pct"/>
            <w:vAlign w:val="center"/>
          </w:tcPr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A5EA9" w:rsidRPr="00010A7E" w:rsidTr="005774B3">
        <w:trPr>
          <w:trHeight w:val="940"/>
          <w:tblCellSpacing w:w="0" w:type="dxa"/>
        </w:trPr>
        <w:tc>
          <w:tcPr>
            <w:tcW w:w="195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401" w:type="pct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" w:type="pct"/>
            <w:vAlign w:val="center"/>
          </w:tcPr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страна</w:t>
            </w:r>
          </w:p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hAnsi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11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ind w:left="-8705" w:right="-339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187" w:rsidRPr="00010A7E" w:rsidTr="005A153F">
        <w:trPr>
          <w:trHeight w:val="890"/>
          <w:tblCellSpacing w:w="0" w:type="dxa"/>
        </w:trPr>
        <w:tc>
          <w:tcPr>
            <w:tcW w:w="195" w:type="pct"/>
            <w:vMerge w:val="restart"/>
          </w:tcPr>
          <w:p w:rsidR="00691187" w:rsidRPr="00953C84" w:rsidRDefault="00691187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4" w:type="pct"/>
            <w:vMerge w:val="restart"/>
          </w:tcPr>
          <w:p w:rsidR="00691187" w:rsidRPr="00953C84" w:rsidRDefault="00691187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Спирягин</w:t>
            </w:r>
            <w:proofErr w:type="spellEnd"/>
            <w:r w:rsidRPr="0095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Евгеньевич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5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691187" w:rsidRPr="00010A7E" w:rsidRDefault="003E117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1571565,99</w:t>
            </w:r>
          </w:p>
        </w:tc>
        <w:tc>
          <w:tcPr>
            <w:tcW w:w="865" w:type="pct"/>
            <w:gridSpan w:val="2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¼ доли)</w:t>
            </w:r>
          </w:p>
        </w:tc>
        <w:tc>
          <w:tcPr>
            <w:tcW w:w="401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3C65F1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91187" w:rsidRPr="00010A7E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366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  <w:r w:rsidRPr="00366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Qle</w:t>
            </w:r>
            <w:proofErr w:type="spellEnd"/>
          </w:p>
        </w:tc>
        <w:tc>
          <w:tcPr>
            <w:tcW w:w="711" w:type="pct"/>
            <w:gridSpan w:val="2"/>
            <w:vMerge w:val="restart"/>
            <w:vAlign w:val="center"/>
          </w:tcPr>
          <w:p w:rsidR="00691187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91187" w:rsidRPr="00010A7E" w:rsidTr="005A153F">
        <w:trPr>
          <w:trHeight w:val="862"/>
          <w:tblCellSpacing w:w="0" w:type="dxa"/>
        </w:trPr>
        <w:tc>
          <w:tcPr>
            <w:tcW w:w="195" w:type="pct"/>
            <w:vMerge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¼ доли)</w:t>
            </w:r>
          </w:p>
        </w:tc>
        <w:tc>
          <w:tcPr>
            <w:tcW w:w="401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131,8</w:t>
            </w:r>
          </w:p>
        </w:tc>
        <w:tc>
          <w:tcPr>
            <w:tcW w:w="474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187" w:rsidRPr="00010A7E" w:rsidTr="005A153F">
        <w:trPr>
          <w:trHeight w:val="706"/>
          <w:tblCellSpacing w:w="0" w:type="dxa"/>
        </w:trPr>
        <w:tc>
          <w:tcPr>
            <w:tcW w:w="195" w:type="pct"/>
            <w:vMerge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691187" w:rsidRDefault="004366EB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60,4</w:t>
            </w:r>
          </w:p>
        </w:tc>
        <w:tc>
          <w:tcPr>
            <w:tcW w:w="474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5F1" w:rsidRPr="00010A7E" w:rsidTr="005A153F">
        <w:trPr>
          <w:trHeight w:val="1017"/>
          <w:tblCellSpacing w:w="0" w:type="dxa"/>
        </w:trPr>
        <w:tc>
          <w:tcPr>
            <w:tcW w:w="195" w:type="pct"/>
            <w:vMerge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3C65F1" w:rsidRPr="00953C84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59" w:type="pct"/>
            <w:vMerge w:val="restart"/>
          </w:tcPr>
          <w:p w:rsidR="003C65F1" w:rsidRPr="003E117A" w:rsidRDefault="003E117A" w:rsidP="004E1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336791,12</w:t>
            </w:r>
          </w:p>
        </w:tc>
        <w:tc>
          <w:tcPr>
            <w:tcW w:w="865" w:type="pct"/>
            <w:gridSpan w:val="2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 доли)</w:t>
            </w:r>
          </w:p>
        </w:tc>
        <w:tc>
          <w:tcPr>
            <w:tcW w:w="401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65F1" w:rsidRPr="00010A7E" w:rsidTr="005A153F">
        <w:trPr>
          <w:trHeight w:val="925"/>
          <w:tblCellSpacing w:w="0" w:type="dxa"/>
        </w:trPr>
        <w:tc>
          <w:tcPr>
            <w:tcW w:w="195" w:type="pct"/>
            <w:vMerge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1/2 доли)</w:t>
            </w:r>
          </w:p>
        </w:tc>
        <w:tc>
          <w:tcPr>
            <w:tcW w:w="401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131,8</w:t>
            </w:r>
          </w:p>
        </w:tc>
        <w:tc>
          <w:tcPr>
            <w:tcW w:w="474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5F1" w:rsidRPr="00010A7E" w:rsidTr="005A153F">
        <w:trPr>
          <w:trHeight w:val="840"/>
          <w:tblCellSpacing w:w="0" w:type="dxa"/>
        </w:trPr>
        <w:tc>
          <w:tcPr>
            <w:tcW w:w="195" w:type="pct"/>
            <w:vMerge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3C65F1" w:rsidRDefault="004366EB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60,4</w:t>
            </w:r>
          </w:p>
        </w:tc>
        <w:tc>
          <w:tcPr>
            <w:tcW w:w="474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 w:val="restart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4" w:type="pct"/>
            <w:vMerge w:val="restart"/>
          </w:tcPr>
          <w:p w:rsidR="00EE629D" w:rsidRPr="008E7FC1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Еськин Геннадий Викторович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по вопросам экономического развития</w:t>
            </w:r>
          </w:p>
        </w:tc>
        <w:tc>
          <w:tcPr>
            <w:tcW w:w="459" w:type="pct"/>
            <w:vMerge w:val="restart"/>
          </w:tcPr>
          <w:p w:rsidR="00EE629D" w:rsidRDefault="003E117A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854129,64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1448"/>
          <w:tblCellSpacing w:w="0" w:type="dxa"/>
        </w:trPr>
        <w:tc>
          <w:tcPr>
            <w:tcW w:w="195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Pr="00575589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20,6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Pr="00A222F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E629D" w:rsidRPr="00A222F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3E117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795582,74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Pr="00A222F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A222F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20,6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980"/>
          <w:tblCellSpacing w:w="0" w:type="dxa"/>
        </w:trPr>
        <w:tc>
          <w:tcPr>
            <w:tcW w:w="195" w:type="pct"/>
            <w:vMerge w:val="restart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Мишин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Павлович, заместитель 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по вопросам муниципального хозяйства</w:t>
            </w:r>
          </w:p>
        </w:tc>
        <w:tc>
          <w:tcPr>
            <w:tcW w:w="459" w:type="pct"/>
            <w:vMerge w:val="restart"/>
          </w:tcPr>
          <w:p w:rsidR="00EE629D" w:rsidRDefault="003E117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760758,36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Дастер</w:t>
            </w:r>
            <w:proofErr w:type="spellEnd"/>
          </w:p>
          <w:p w:rsidR="00EE629D" w:rsidRPr="008B0FF4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Pr="008B0FF4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358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Pr="003639B5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A12646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520371,57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37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A9754C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Pr="003C65F1" w:rsidRDefault="00EE629D" w:rsidP="005A153F">
            <w:pPr>
              <w:pStyle w:val="ConsPlusNormal"/>
              <w:rPr>
                <w:sz w:val="24"/>
                <w:szCs w:val="24"/>
              </w:rPr>
            </w:pPr>
            <w:r w:rsidRPr="003141B9">
              <w:rPr>
                <w:sz w:val="24"/>
                <w:szCs w:val="24"/>
              </w:rPr>
              <w:t>Несовершеннолетний ребенок</w:t>
            </w:r>
          </w:p>
          <w:p w:rsidR="00EE629D" w:rsidRPr="003141B9" w:rsidRDefault="00EE629D" w:rsidP="005A153F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vMerge w:val="restart"/>
          </w:tcPr>
          <w:p w:rsidR="00EE629D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 w:val="restart"/>
          </w:tcPr>
          <w:p w:rsidR="00EE629D" w:rsidRPr="00C47BB6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Чугунова</w:t>
            </w:r>
          </w:p>
          <w:p w:rsidR="00EE629D" w:rsidRPr="00605144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Ольга Евгеньевна, заместитель 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по социальным вопросам</w:t>
            </w:r>
          </w:p>
        </w:tc>
        <w:tc>
          <w:tcPr>
            <w:tcW w:w="459" w:type="pct"/>
            <w:vMerge w:val="restart"/>
          </w:tcPr>
          <w:p w:rsidR="00EE629D" w:rsidRDefault="00A12646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775230,71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397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A12646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851923,75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Pr="000C30F7" w:rsidRDefault="00A12646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618" w:rsidRPr="00010A7E" w:rsidTr="00663618">
        <w:trPr>
          <w:trHeight w:val="716"/>
          <w:tblCellSpacing w:w="0" w:type="dxa"/>
        </w:trPr>
        <w:tc>
          <w:tcPr>
            <w:tcW w:w="195" w:type="pct"/>
            <w:vMerge w:val="restart"/>
          </w:tcPr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4" w:type="pct"/>
            <w:vMerge w:val="restart"/>
          </w:tcPr>
          <w:p w:rsidR="00663618" w:rsidRPr="007F2342" w:rsidRDefault="00663618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Наталья Сергеевна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F2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аппарата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663618" w:rsidRDefault="00663618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5314775,35</w:t>
            </w:r>
          </w:p>
        </w:tc>
        <w:tc>
          <w:tcPr>
            <w:tcW w:w="865" w:type="pct"/>
            <w:gridSpan w:val="2"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64,4</w:t>
            </w:r>
          </w:p>
        </w:tc>
        <w:tc>
          <w:tcPr>
            <w:tcW w:w="474" w:type="pct"/>
            <w:vAlign w:val="center"/>
          </w:tcPr>
          <w:p w:rsidR="00663618" w:rsidRPr="006C1145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63618" w:rsidRDefault="00663618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656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SLS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663618" w:rsidRPr="00D70429" w:rsidRDefault="00663618" w:rsidP="00663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  <w: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доход, полученный от продажи квартиры,</w:t>
            </w:r>
            <w:r>
              <w:t xml:space="preserve">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акопления за предыдущие годы)</w:t>
            </w: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(долевая собственность, 1/3 доли)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721</w:t>
            </w:r>
          </w:p>
        </w:tc>
        <w:tc>
          <w:tcPr>
            <w:tcW w:w="474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1250</w:t>
            </w:r>
          </w:p>
        </w:tc>
        <w:tc>
          <w:tcPr>
            <w:tcW w:w="474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A3277C" w:rsidRPr="00586F01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A3277C" w:rsidRPr="008C006D" w:rsidRDefault="0066361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190003,06</w:t>
            </w: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64,4</w:t>
            </w:r>
          </w:p>
        </w:tc>
        <w:tc>
          <w:tcPr>
            <w:tcW w:w="474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A3277C" w:rsidRPr="001030B3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103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212140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A3277C" w:rsidRPr="001030B3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Pr="00C4377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(долевая собственность, 1/3 доли)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721</w:t>
            </w:r>
          </w:p>
        </w:tc>
        <w:tc>
          <w:tcPr>
            <w:tcW w:w="474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618" w:rsidRPr="00010A7E" w:rsidTr="00663618">
        <w:trPr>
          <w:trHeight w:val="693"/>
          <w:tblCellSpacing w:w="0" w:type="dxa"/>
        </w:trPr>
        <w:tc>
          <w:tcPr>
            <w:tcW w:w="195" w:type="pct"/>
            <w:vMerge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63618" w:rsidRDefault="0066361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63618" w:rsidRPr="00C43772" w:rsidRDefault="0066361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63618" w:rsidRDefault="0066361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63618" w:rsidRDefault="00663618" w:rsidP="00366F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663618" w:rsidRDefault="00663618" w:rsidP="00366F21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1250</w:t>
            </w:r>
          </w:p>
        </w:tc>
        <w:tc>
          <w:tcPr>
            <w:tcW w:w="474" w:type="pct"/>
            <w:vAlign w:val="center"/>
          </w:tcPr>
          <w:p w:rsidR="00663618" w:rsidRPr="006C1145" w:rsidRDefault="00663618" w:rsidP="00366F21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63618" w:rsidRDefault="0066361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64A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4E164A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4E164A" w:rsidRPr="00C43772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690"/>
          <w:tblCellSpacing w:w="0" w:type="dxa"/>
        </w:trPr>
        <w:tc>
          <w:tcPr>
            <w:tcW w:w="195" w:type="pct"/>
            <w:vMerge w:val="restart"/>
          </w:tcPr>
          <w:p w:rsidR="00EE629D" w:rsidRPr="000D197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4" w:type="pct"/>
            <w:vMerge w:val="restart"/>
          </w:tcPr>
          <w:p w:rsidR="00EE629D" w:rsidRPr="000D1977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Пчеляков Виталий Николаевич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организационного отдела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EE629D" w:rsidRDefault="00F3010B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676380,03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137,4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957"/>
          <w:tblCellSpacing w:w="0" w:type="dxa"/>
        </w:trPr>
        <w:tc>
          <w:tcPr>
            <w:tcW w:w="195" w:type="pct"/>
            <w:vMerge/>
          </w:tcPr>
          <w:p w:rsidR="00EE629D" w:rsidRPr="000D197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0D1977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475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A3704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548667,24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137,4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407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 w:val="restart"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Чугунов</w:t>
            </w:r>
          </w:p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Юрий Михайлович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имущественных и земельных отношений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EE629D" w:rsidRDefault="00A3704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851923,75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Pr="000C30F7" w:rsidRDefault="00A37040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Pr="00605144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A3704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775230,71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Tr="005A153F">
        <w:trPr>
          <w:trHeight w:val="750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403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13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3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77"/>
          <w:tblCellSpacing w:w="0" w:type="dxa"/>
        </w:trPr>
        <w:tc>
          <w:tcPr>
            <w:tcW w:w="195" w:type="pct"/>
            <w:vMerge w:val="restart"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4" w:type="pct"/>
            <w:vMerge w:val="restart"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Черемухина Валентина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реализации молодежной политики, культуре, физкультуре и спорту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Default="00A3704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662559,38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1/5 доли)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277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77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Default="00A37040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699137,00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– 217030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5019F" w:rsidRPr="00010A7E" w:rsidTr="00E5019F">
        <w:trPr>
          <w:trHeight w:val="502"/>
          <w:tblCellSpacing w:w="0" w:type="dxa"/>
        </w:trPr>
        <w:tc>
          <w:tcPr>
            <w:tcW w:w="195" w:type="pct"/>
            <w:vMerge/>
          </w:tcPr>
          <w:p w:rsidR="00E5019F" w:rsidRPr="00391D24" w:rsidRDefault="00E501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5019F" w:rsidRPr="00391D24" w:rsidRDefault="00E501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5019F" w:rsidRDefault="00E501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5019F" w:rsidRDefault="00E501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5019F" w:rsidRDefault="00E501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92,5</w:t>
            </w:r>
          </w:p>
        </w:tc>
        <w:tc>
          <w:tcPr>
            <w:tcW w:w="474" w:type="pct"/>
            <w:vAlign w:val="center"/>
          </w:tcPr>
          <w:p w:rsidR="00E5019F" w:rsidRDefault="00E501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5019F" w:rsidRDefault="00E501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5019F" w:rsidRDefault="00E501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 w:val="restart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4" w:type="pct"/>
            <w:vMerge w:val="restart"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Викторовна, начальник отдела бухгалтерского учета и отчетности – главный бухгалтер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662898,12</w:t>
            </w: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1/2доли)</w:t>
            </w:r>
          </w:p>
        </w:tc>
        <w:tc>
          <w:tcPr>
            <w:tcW w:w="40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55,7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806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78,7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(общая долевая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собственность, 1/2доли)</w:t>
            </w:r>
          </w:p>
        </w:tc>
        <w:tc>
          <w:tcPr>
            <w:tcW w:w="40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634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E50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4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868143,36</w:t>
            </w: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 доли)</w:t>
            </w:r>
          </w:p>
        </w:tc>
        <w:tc>
          <w:tcPr>
            <w:tcW w:w="40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806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ЧЕРИ Т21ФЛ</w:t>
            </w:r>
          </w:p>
          <w:p w:rsidR="0002426A" w:rsidRPr="008D3262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1/2доли)</w:t>
            </w:r>
          </w:p>
        </w:tc>
        <w:tc>
          <w:tcPr>
            <w:tcW w:w="401" w:type="pct"/>
            <w:vAlign w:val="center"/>
          </w:tcPr>
          <w:p w:rsidR="0002426A" w:rsidRPr="00047F78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78,7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55,7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634</w:t>
            </w:r>
          </w:p>
        </w:tc>
        <w:tc>
          <w:tcPr>
            <w:tcW w:w="474" w:type="pct"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26A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02426A" w:rsidRDefault="0002426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4" w:type="pct"/>
            <w:vAlign w:val="center"/>
          </w:tcPr>
          <w:p w:rsidR="0002426A" w:rsidRDefault="0002426A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02426A" w:rsidRDefault="0002426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5A153F">
        <w:trPr>
          <w:trHeight w:val="412"/>
          <w:tblCellSpacing w:w="0" w:type="dxa"/>
        </w:trPr>
        <w:tc>
          <w:tcPr>
            <w:tcW w:w="195" w:type="pct"/>
            <w:vMerge w:val="restart"/>
          </w:tcPr>
          <w:p w:rsidR="00A8099F" w:rsidRPr="0002426A" w:rsidRDefault="00A8099F" w:rsidP="00024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 Ирина Евгеньевна, начальник отдела экономики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1302861,17</w:t>
            </w:r>
          </w:p>
        </w:tc>
        <w:tc>
          <w:tcPr>
            <w:tcW w:w="865" w:type="pct"/>
            <w:gridSpan w:val="2"/>
            <w:vAlign w:val="center"/>
          </w:tcPr>
          <w:p w:rsidR="00A8099F" w:rsidRDefault="00A8099F" w:rsidP="00A8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A8099F" w:rsidRDefault="00A8099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4" w:type="pct"/>
            <w:vAlign w:val="center"/>
          </w:tcPr>
          <w:p w:rsidR="00A8099F" w:rsidRDefault="00A8099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A8099F" w:rsidRPr="008D3262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Amarok</w:t>
            </w:r>
            <w:proofErr w:type="spellEnd"/>
          </w:p>
          <w:p w:rsidR="002770C3" w:rsidRP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Атлетик 712018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770C3" w:rsidRPr="00010A7E" w:rsidTr="002770C3">
        <w:trPr>
          <w:trHeight w:val="512"/>
          <w:tblCellSpacing w:w="0" w:type="dxa"/>
        </w:trPr>
        <w:tc>
          <w:tcPr>
            <w:tcW w:w="195" w:type="pct"/>
            <w:vMerge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2770C3" w:rsidRDefault="002770C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2770C3" w:rsidRDefault="002770C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2770C3" w:rsidRPr="00FE123B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2770C3" w:rsidRDefault="002770C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5A153F">
        <w:trPr>
          <w:trHeight w:val="420"/>
          <w:tblCellSpacing w:w="0" w:type="dxa"/>
        </w:trPr>
        <w:tc>
          <w:tcPr>
            <w:tcW w:w="195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A8099F" w:rsidRDefault="0079577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874208,</w:t>
            </w:r>
            <w:r w:rsidR="00FF7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5" w:type="pct"/>
            <w:gridSpan w:val="2"/>
            <w:vAlign w:val="center"/>
          </w:tcPr>
          <w:p w:rsidR="00A8099F" w:rsidRPr="00D7767E" w:rsidRDefault="00A8099F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A8099F" w:rsidRPr="00D7767E" w:rsidRDefault="00A8099F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A8099F" w:rsidRPr="00D7767E" w:rsidRDefault="00A8099F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A8099F" w:rsidRPr="00FF70B3" w:rsidRDefault="00FF70B3" w:rsidP="00FF70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Прицеп РЕСПО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8099F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A8099F" w:rsidRPr="00D7767E" w:rsidRDefault="00A8099F" w:rsidP="00D77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</w:t>
            </w:r>
            <w:r w:rsidR="00D7767E"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74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557</w:t>
            </w:r>
          </w:p>
        </w:tc>
        <w:tc>
          <w:tcPr>
            <w:tcW w:w="474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Pr="00D7767E" w:rsidRDefault="00D7767E" w:rsidP="00D77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4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74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99F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8099F" w:rsidRDefault="00A8099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74" w:type="pct"/>
            <w:vAlign w:val="center"/>
          </w:tcPr>
          <w:p w:rsidR="00A8099F" w:rsidRPr="00D7767E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8099F" w:rsidRDefault="00A8099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D7767E">
        <w:trPr>
          <w:trHeight w:val="381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D7767E" w:rsidRPr="00D7767E" w:rsidRDefault="00D7767E" w:rsidP="00D77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1/3 доли)</w:t>
            </w:r>
          </w:p>
        </w:tc>
        <w:tc>
          <w:tcPr>
            <w:tcW w:w="40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D7767E">
        <w:trPr>
          <w:trHeight w:val="551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4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1/3 доли)</w:t>
            </w:r>
          </w:p>
        </w:tc>
        <w:tc>
          <w:tcPr>
            <w:tcW w:w="40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D7767E">
        <w:trPr>
          <w:trHeight w:val="442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4" w:type="pct"/>
            <w:vAlign w:val="center"/>
          </w:tcPr>
          <w:p w:rsidR="00D7767E" w:rsidRPr="00D7767E" w:rsidRDefault="00D7767E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22FF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1/3 доли)</w:t>
            </w:r>
          </w:p>
        </w:tc>
        <w:tc>
          <w:tcPr>
            <w:tcW w:w="401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122FF" w:rsidRPr="00010A7E" w:rsidTr="00D7767E">
        <w:trPr>
          <w:trHeight w:val="592"/>
          <w:tblCellSpacing w:w="0" w:type="dxa"/>
        </w:trPr>
        <w:tc>
          <w:tcPr>
            <w:tcW w:w="195" w:type="pct"/>
            <w:vMerge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122FF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74,7</w:t>
            </w:r>
          </w:p>
        </w:tc>
        <w:tc>
          <w:tcPr>
            <w:tcW w:w="474" w:type="pct"/>
            <w:vAlign w:val="center"/>
          </w:tcPr>
          <w:p w:rsidR="00A122FF" w:rsidRPr="00D7767E" w:rsidRDefault="00A122FF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D7767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122FF" w:rsidRDefault="00A122FF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 w:val="restart"/>
          </w:tcPr>
          <w:p w:rsidR="00D7767E" w:rsidRDefault="00D7767E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12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Бученкова</w:t>
            </w:r>
            <w:proofErr w:type="spellEnd"/>
          </w:p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Елена Алексеевна, начальник управления финансов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D7767E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953945,44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1120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13"/>
          <w:tblCellSpacing w:w="0" w:type="dxa"/>
        </w:trPr>
        <w:tc>
          <w:tcPr>
            <w:tcW w:w="195" w:type="pct"/>
            <w:vMerge/>
          </w:tcPr>
          <w:p w:rsidR="00D7767E" w:rsidRPr="004B42C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7767E" w:rsidRPr="004B42C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D7767E" w:rsidRPr="004B42C5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D7767E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193955,46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735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CEED</w:t>
            </w:r>
          </w:p>
          <w:p w:rsidR="00D7767E" w:rsidRPr="00AA0528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111940 Лада Калина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Pr="00AA0528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718"/>
          <w:tblCellSpacing w:w="0" w:type="dxa"/>
        </w:trPr>
        <w:tc>
          <w:tcPr>
            <w:tcW w:w="195" w:type="pct"/>
            <w:vMerge/>
          </w:tcPr>
          <w:p w:rsidR="00D7767E" w:rsidRPr="004B42C5" w:rsidRDefault="00D7767E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4B42C5" w:rsidRDefault="00D7767E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1120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D7767E" w:rsidRPr="004B42C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4B42C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293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 w:val="restart"/>
          </w:tcPr>
          <w:p w:rsidR="00D7767E" w:rsidRPr="00DC503A" w:rsidRDefault="00D7767E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12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Бортникова</w:t>
            </w:r>
            <w:proofErr w:type="spellEnd"/>
          </w:p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Зоя</w:t>
            </w:r>
          </w:p>
          <w:p w:rsidR="00D7767E" w:rsidRPr="00DC503A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отдела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D7767E" w:rsidRPr="009F2FA6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928975,14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65,4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 ВАЗ 111930 Лада Калина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легковой 8129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D7767E" w:rsidRPr="00DC503A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DC503A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Pr="003639B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Pr="00DA38F0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49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D7767E" w:rsidRPr="00DC503A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DC503A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Pr="003639B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Pr="00FC792D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662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20"/>
          <w:tblCellSpacing w:w="0" w:type="dxa"/>
        </w:trPr>
        <w:tc>
          <w:tcPr>
            <w:tcW w:w="195" w:type="pct"/>
            <w:vMerge w:val="restart"/>
          </w:tcPr>
          <w:p w:rsidR="00D7767E" w:rsidRDefault="00D7767E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12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Огуло</w:t>
            </w:r>
            <w:proofErr w:type="spellEnd"/>
          </w:p>
          <w:p w:rsidR="00D7767E" w:rsidRPr="00D5168D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Ольга Александровна, начальник управления социальной защиты населения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D7767E" w:rsidRPr="009F2FA6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669649,18</w:t>
            </w:r>
          </w:p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1232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20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88,3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743"/>
          <w:tblCellSpacing w:w="0" w:type="dxa"/>
        </w:trPr>
        <w:tc>
          <w:tcPr>
            <w:tcW w:w="195" w:type="pct"/>
            <w:vMerge/>
          </w:tcPr>
          <w:p w:rsidR="00D7767E" w:rsidRPr="00890A0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7767E" w:rsidRPr="00890A0F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D7767E" w:rsidRPr="00D5168D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D7767E" w:rsidRPr="00DA38F0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657154,89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1232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 OPTIMA</w:t>
            </w:r>
          </w:p>
          <w:p w:rsidR="00D7767E" w:rsidRPr="006029D4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Pr="00D0253A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676"/>
          <w:tblCellSpacing w:w="0" w:type="dxa"/>
        </w:trPr>
        <w:tc>
          <w:tcPr>
            <w:tcW w:w="195" w:type="pct"/>
            <w:vMerge/>
          </w:tcPr>
          <w:p w:rsidR="00D7767E" w:rsidRPr="00D5168D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D5168D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88,3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825"/>
          <w:tblCellSpacing w:w="0" w:type="dxa"/>
        </w:trPr>
        <w:tc>
          <w:tcPr>
            <w:tcW w:w="195" w:type="pct"/>
            <w:vMerge w:val="restart"/>
          </w:tcPr>
          <w:p w:rsidR="00D7767E" w:rsidRPr="00014795" w:rsidRDefault="00D7767E" w:rsidP="00A12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12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Карасев</w:t>
            </w:r>
          </w:p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 Анатольевич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отдела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развитию сельского хозяйства и предпринимательства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D7767E" w:rsidRPr="009C3344" w:rsidRDefault="00A122F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660900,59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1205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825"/>
          <w:tblCellSpacing w:w="0" w:type="dxa"/>
        </w:trPr>
        <w:tc>
          <w:tcPr>
            <w:tcW w:w="195" w:type="pct"/>
            <w:vMerge/>
          </w:tcPr>
          <w:p w:rsidR="00D7767E" w:rsidRPr="00D45938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D45938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72,4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629"/>
          <w:tblCellSpacing w:w="0" w:type="dxa"/>
        </w:trPr>
        <w:tc>
          <w:tcPr>
            <w:tcW w:w="195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1205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72,4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33E1" w:rsidRPr="00010A7E" w:rsidTr="00B933E1">
        <w:trPr>
          <w:trHeight w:val="768"/>
          <w:tblCellSpacing w:w="0" w:type="dxa"/>
        </w:trPr>
        <w:tc>
          <w:tcPr>
            <w:tcW w:w="195" w:type="pct"/>
            <w:vMerge w:val="restart"/>
          </w:tcPr>
          <w:p w:rsidR="00B933E1" w:rsidRDefault="00B933E1" w:rsidP="00B93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84" w:type="pct"/>
            <w:vMerge w:val="restart"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Геннадьевна, директор МБУ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B933E1" w:rsidRPr="00555539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390473,4</w:t>
            </w:r>
          </w:p>
        </w:tc>
        <w:tc>
          <w:tcPr>
            <w:tcW w:w="865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892</w:t>
            </w:r>
          </w:p>
        </w:tc>
        <w:tc>
          <w:tcPr>
            <w:tcW w:w="474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41,8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D7767E" w:rsidRPr="00014795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Pr="00014795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Pr="00A00BF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D7767E" w:rsidRPr="00A00BF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7,8</w:t>
            </w:r>
          </w:p>
        </w:tc>
        <w:tc>
          <w:tcPr>
            <w:tcW w:w="474" w:type="pct"/>
            <w:vAlign w:val="center"/>
          </w:tcPr>
          <w:p w:rsidR="00D7767E" w:rsidRPr="00A00BFF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33E1" w:rsidRPr="00010A7E" w:rsidTr="00B933E1">
        <w:trPr>
          <w:trHeight w:val="696"/>
          <w:tblCellSpacing w:w="0" w:type="dxa"/>
        </w:trPr>
        <w:tc>
          <w:tcPr>
            <w:tcW w:w="195" w:type="pct"/>
            <w:vMerge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B933E1" w:rsidRPr="007836BB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B933E1" w:rsidRPr="007836BB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760087,87</w:t>
            </w:r>
          </w:p>
        </w:tc>
        <w:tc>
          <w:tcPr>
            <w:tcW w:w="865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933E1" w:rsidRPr="00A00BFF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B933E1" w:rsidRPr="00A00BFF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7,8</w:t>
            </w:r>
          </w:p>
        </w:tc>
        <w:tc>
          <w:tcPr>
            <w:tcW w:w="474" w:type="pct"/>
            <w:vAlign w:val="center"/>
          </w:tcPr>
          <w:p w:rsidR="00B933E1" w:rsidRPr="00A00BFF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Corolla</w:t>
            </w:r>
          </w:p>
        </w:tc>
        <w:tc>
          <w:tcPr>
            <w:tcW w:w="711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760"/>
          <w:tblCellSpacing w:w="0" w:type="dxa"/>
        </w:trPr>
        <w:tc>
          <w:tcPr>
            <w:tcW w:w="195" w:type="pct"/>
            <w:vMerge w:val="restart"/>
          </w:tcPr>
          <w:p w:rsidR="00D7767E" w:rsidRDefault="00D7767E" w:rsidP="00B93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Федорова Светлана Ильинична, директор МБУ «Комплексный центр социального обслуживания населения»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D7767E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609728,83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Pr="00F7084A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46,3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- пользование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- пользование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D7767E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472877,31</w:t>
            </w: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Форд фокус</w:t>
            </w:r>
          </w:p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легковой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767E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474" w:type="pct"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67E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D7767E" w:rsidRDefault="00D7767E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D7767E" w:rsidRPr="00F7084A" w:rsidRDefault="00D7767E" w:rsidP="00C82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D7767E" w:rsidRDefault="00D7767E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46,3</w:t>
            </w:r>
          </w:p>
        </w:tc>
        <w:tc>
          <w:tcPr>
            <w:tcW w:w="474" w:type="pct"/>
            <w:vAlign w:val="center"/>
          </w:tcPr>
          <w:p w:rsidR="00D7767E" w:rsidRDefault="00D7767E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D7767E" w:rsidRDefault="00D7767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3A7B92" w:rsidRDefault="003A7B92" w:rsidP="003A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84" w:type="pct"/>
            <w:vMerge w:val="restart"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Ульянова Наталия Викторовна, директор МОУ ДО детской школы искусств р.п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олышлей</w:t>
            </w:r>
          </w:p>
        </w:tc>
        <w:tc>
          <w:tcPr>
            <w:tcW w:w="459" w:type="pct"/>
            <w:vMerge w:val="restart"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638419,34</w:t>
            </w: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 1/746)</w:t>
            </w:r>
          </w:p>
        </w:tc>
        <w:tc>
          <w:tcPr>
            <w:tcW w:w="401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70960</w:t>
            </w:r>
          </w:p>
        </w:tc>
        <w:tc>
          <w:tcPr>
            <w:tcW w:w="474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43,2</w:t>
            </w:r>
          </w:p>
        </w:tc>
        <w:tc>
          <w:tcPr>
            <w:tcW w:w="474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7B92" w:rsidRDefault="003A7B92" w:rsidP="00B93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3064</w:t>
            </w:r>
          </w:p>
        </w:tc>
        <w:tc>
          <w:tcPr>
            <w:tcW w:w="474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B93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92,2</w:t>
            </w:r>
          </w:p>
        </w:tc>
        <w:tc>
          <w:tcPr>
            <w:tcW w:w="474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 1/746)</w:t>
            </w:r>
          </w:p>
        </w:tc>
        <w:tc>
          <w:tcPr>
            <w:tcW w:w="401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70960</w:t>
            </w:r>
          </w:p>
        </w:tc>
        <w:tc>
          <w:tcPr>
            <w:tcW w:w="474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ПЕЖО 206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3A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92,2</w:t>
            </w:r>
          </w:p>
        </w:tc>
        <w:tc>
          <w:tcPr>
            <w:tcW w:w="474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7B92" w:rsidRDefault="003A7B92" w:rsidP="00DE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474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3A7B92" w:rsidRPr="001753EC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43,2</w:t>
            </w:r>
          </w:p>
        </w:tc>
        <w:tc>
          <w:tcPr>
            <w:tcW w:w="474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Pr="001753EC" w:rsidRDefault="003A7B92" w:rsidP="005A1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3064</w:t>
            </w:r>
          </w:p>
        </w:tc>
        <w:tc>
          <w:tcPr>
            <w:tcW w:w="474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B9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Pr="001753EC" w:rsidRDefault="003A7B92" w:rsidP="005A1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92,2</w:t>
            </w:r>
          </w:p>
        </w:tc>
        <w:tc>
          <w:tcPr>
            <w:tcW w:w="474" w:type="pct"/>
            <w:vAlign w:val="center"/>
          </w:tcPr>
          <w:p w:rsidR="003A7B92" w:rsidRDefault="003A7B9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33E1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B933E1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Пашина Юлия Юрьевна, директор МУК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центральная районная библиотека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B933E1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583478,14</w:t>
            </w:r>
          </w:p>
        </w:tc>
        <w:tc>
          <w:tcPr>
            <w:tcW w:w="865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1300</w:t>
            </w:r>
          </w:p>
        </w:tc>
        <w:tc>
          <w:tcPr>
            <w:tcW w:w="474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33E1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65,4</w:t>
            </w:r>
          </w:p>
        </w:tc>
        <w:tc>
          <w:tcPr>
            <w:tcW w:w="474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33E1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B933E1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B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B933E1" w:rsidRDefault="00B933E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Шмытов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Витальевич, директор МБУ «Центр хозяйственного обеспечения муниципальных учреждений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59" w:type="pct"/>
            <w:vMerge w:val="restart"/>
          </w:tcPr>
          <w:p w:rsidR="00B933E1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665224,4</w:t>
            </w:r>
          </w:p>
        </w:tc>
        <w:tc>
          <w:tcPr>
            <w:tcW w:w="865" w:type="pct"/>
            <w:gridSpan w:val="2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B933E1" w:rsidRDefault="00B933E1" w:rsidP="003A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  <w:r w:rsidR="003A7B9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900</w:t>
            </w:r>
          </w:p>
        </w:tc>
        <w:tc>
          <w:tcPr>
            <w:tcW w:w="474" w:type="pc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B933E1" w:rsidRDefault="00B933E1" w:rsidP="00FA7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Легковые автомобили</w:t>
            </w:r>
          </w:p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Элантра</w:t>
            </w:r>
            <w:proofErr w:type="spellEnd"/>
          </w:p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212140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B933E1" w:rsidRDefault="00B933E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A7B92" w:rsidRPr="00010A7E" w:rsidTr="003A7B92">
        <w:trPr>
          <w:trHeight w:val="581"/>
          <w:tblCellSpacing w:w="0" w:type="dxa"/>
        </w:trPr>
        <w:tc>
          <w:tcPr>
            <w:tcW w:w="195" w:type="pct"/>
            <w:vMerge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A7B92" w:rsidRDefault="003A7B9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93,8</w:t>
            </w:r>
          </w:p>
        </w:tc>
        <w:tc>
          <w:tcPr>
            <w:tcW w:w="474" w:type="pct"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A7B92" w:rsidRDefault="003A7B9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262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8D3262" w:rsidRDefault="008D326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8D3262" w:rsidRDefault="008D326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59" w:type="pct"/>
            <w:vMerge w:val="restart"/>
          </w:tcPr>
          <w:p w:rsidR="008D3262" w:rsidRDefault="008D326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327998,04</w:t>
            </w:r>
          </w:p>
        </w:tc>
        <w:tc>
          <w:tcPr>
            <w:tcW w:w="865" w:type="pct"/>
            <w:gridSpan w:val="2"/>
            <w:vAlign w:val="center"/>
          </w:tcPr>
          <w:p w:rsidR="008D3262" w:rsidRDefault="008D326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D3262" w:rsidRDefault="008D326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8D3262" w:rsidRDefault="008D326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1900</w:t>
            </w:r>
          </w:p>
        </w:tc>
        <w:tc>
          <w:tcPr>
            <w:tcW w:w="474" w:type="pct"/>
            <w:vAlign w:val="center"/>
          </w:tcPr>
          <w:p w:rsidR="008D3262" w:rsidRDefault="008D326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8D3262" w:rsidRPr="008D3262" w:rsidRDefault="008D3262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D3262" w:rsidRPr="008D3262" w:rsidRDefault="008D3262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11113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8D3262" w:rsidRPr="008D3262" w:rsidRDefault="008D326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3262" w:rsidRPr="00010A7E" w:rsidTr="008D3262">
        <w:trPr>
          <w:trHeight w:val="660"/>
          <w:tblCellSpacing w:w="0" w:type="dxa"/>
        </w:trPr>
        <w:tc>
          <w:tcPr>
            <w:tcW w:w="195" w:type="pct"/>
            <w:vMerge/>
          </w:tcPr>
          <w:p w:rsidR="008D3262" w:rsidRDefault="008D326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8D3262" w:rsidRDefault="008D326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8D3262" w:rsidRDefault="008D3262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8D3262" w:rsidRDefault="008D326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8D3262" w:rsidRDefault="008D326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93,8</w:t>
            </w:r>
          </w:p>
        </w:tc>
        <w:tc>
          <w:tcPr>
            <w:tcW w:w="474" w:type="pct"/>
            <w:vAlign w:val="center"/>
          </w:tcPr>
          <w:p w:rsidR="008D3262" w:rsidRDefault="008D3262" w:rsidP="008D3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8D3262" w:rsidRDefault="008D326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8D3262" w:rsidRDefault="008D3262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732B8" w:rsidRPr="00B922F0" w:rsidRDefault="00C732B8" w:rsidP="00B922F0">
      <w:pPr>
        <w:rPr>
          <w:lang w:val="en-US"/>
        </w:rPr>
      </w:pPr>
    </w:p>
    <w:sectPr w:rsidR="00C732B8" w:rsidRPr="00B922F0" w:rsidSect="00F4112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010A7E"/>
    <w:rsid w:val="00010A7E"/>
    <w:rsid w:val="00011673"/>
    <w:rsid w:val="000118A8"/>
    <w:rsid w:val="00011A58"/>
    <w:rsid w:val="00014795"/>
    <w:rsid w:val="0002426A"/>
    <w:rsid w:val="000244B7"/>
    <w:rsid w:val="0002492C"/>
    <w:rsid w:val="00026206"/>
    <w:rsid w:val="00032B6C"/>
    <w:rsid w:val="00032FA6"/>
    <w:rsid w:val="00047F78"/>
    <w:rsid w:val="00060F05"/>
    <w:rsid w:val="00081653"/>
    <w:rsid w:val="0009090E"/>
    <w:rsid w:val="00091581"/>
    <w:rsid w:val="00097BA9"/>
    <w:rsid w:val="000A75AE"/>
    <w:rsid w:val="000B388B"/>
    <w:rsid w:val="000C30F7"/>
    <w:rsid w:val="000C432A"/>
    <w:rsid w:val="000C591E"/>
    <w:rsid w:val="000C78DB"/>
    <w:rsid w:val="000D1977"/>
    <w:rsid w:val="000D5157"/>
    <w:rsid w:val="000D7E88"/>
    <w:rsid w:val="000E4DF5"/>
    <w:rsid w:val="000F2853"/>
    <w:rsid w:val="000F2EE8"/>
    <w:rsid w:val="000F7A81"/>
    <w:rsid w:val="001030B3"/>
    <w:rsid w:val="0010394D"/>
    <w:rsid w:val="00105FD3"/>
    <w:rsid w:val="001105DD"/>
    <w:rsid w:val="00114208"/>
    <w:rsid w:val="001149F6"/>
    <w:rsid w:val="001227FF"/>
    <w:rsid w:val="001371F2"/>
    <w:rsid w:val="00137C70"/>
    <w:rsid w:val="00152B07"/>
    <w:rsid w:val="00152E58"/>
    <w:rsid w:val="00162D15"/>
    <w:rsid w:val="0017217A"/>
    <w:rsid w:val="00174BB8"/>
    <w:rsid w:val="001753EC"/>
    <w:rsid w:val="0017655A"/>
    <w:rsid w:val="00185D1C"/>
    <w:rsid w:val="00192D65"/>
    <w:rsid w:val="00193E07"/>
    <w:rsid w:val="001A0196"/>
    <w:rsid w:val="001A4D39"/>
    <w:rsid w:val="001B4341"/>
    <w:rsid w:val="001B47A4"/>
    <w:rsid w:val="001D6C9F"/>
    <w:rsid w:val="001F460F"/>
    <w:rsid w:val="00220396"/>
    <w:rsid w:val="002212E0"/>
    <w:rsid w:val="002339BB"/>
    <w:rsid w:val="002366F0"/>
    <w:rsid w:val="00237442"/>
    <w:rsid w:val="002407FF"/>
    <w:rsid w:val="0024384F"/>
    <w:rsid w:val="0026114C"/>
    <w:rsid w:val="00267DCC"/>
    <w:rsid w:val="0027091A"/>
    <w:rsid w:val="002770C3"/>
    <w:rsid w:val="00282C9F"/>
    <w:rsid w:val="00282D40"/>
    <w:rsid w:val="00297E9B"/>
    <w:rsid w:val="002B043A"/>
    <w:rsid w:val="002B4B66"/>
    <w:rsid w:val="002C0580"/>
    <w:rsid w:val="002C7D54"/>
    <w:rsid w:val="0030355F"/>
    <w:rsid w:val="00303E12"/>
    <w:rsid w:val="00314470"/>
    <w:rsid w:val="00316F6E"/>
    <w:rsid w:val="003216D3"/>
    <w:rsid w:val="00326669"/>
    <w:rsid w:val="003639B5"/>
    <w:rsid w:val="00366F21"/>
    <w:rsid w:val="00370D21"/>
    <w:rsid w:val="00372211"/>
    <w:rsid w:val="00382009"/>
    <w:rsid w:val="00382813"/>
    <w:rsid w:val="00383DFA"/>
    <w:rsid w:val="00391D24"/>
    <w:rsid w:val="00394272"/>
    <w:rsid w:val="00395A27"/>
    <w:rsid w:val="003A31A0"/>
    <w:rsid w:val="003A7B92"/>
    <w:rsid w:val="003B6D35"/>
    <w:rsid w:val="003C65F1"/>
    <w:rsid w:val="003E117A"/>
    <w:rsid w:val="003F256D"/>
    <w:rsid w:val="004133D7"/>
    <w:rsid w:val="004366EB"/>
    <w:rsid w:val="00437CF7"/>
    <w:rsid w:val="0044348E"/>
    <w:rsid w:val="00443BFE"/>
    <w:rsid w:val="00446333"/>
    <w:rsid w:val="00460AAB"/>
    <w:rsid w:val="00464721"/>
    <w:rsid w:val="00474B5C"/>
    <w:rsid w:val="00483DB8"/>
    <w:rsid w:val="00493D60"/>
    <w:rsid w:val="004B0DE3"/>
    <w:rsid w:val="004B3112"/>
    <w:rsid w:val="004B3FA9"/>
    <w:rsid w:val="004B42C5"/>
    <w:rsid w:val="004B4C47"/>
    <w:rsid w:val="004C1BCE"/>
    <w:rsid w:val="004C2BFB"/>
    <w:rsid w:val="004E164A"/>
    <w:rsid w:val="004E46AB"/>
    <w:rsid w:val="004E6C6B"/>
    <w:rsid w:val="004F3EBE"/>
    <w:rsid w:val="004F4CEA"/>
    <w:rsid w:val="00522DDF"/>
    <w:rsid w:val="00530755"/>
    <w:rsid w:val="005417F6"/>
    <w:rsid w:val="0054350B"/>
    <w:rsid w:val="005509A4"/>
    <w:rsid w:val="00553C28"/>
    <w:rsid w:val="00555539"/>
    <w:rsid w:val="00556D63"/>
    <w:rsid w:val="0056420B"/>
    <w:rsid w:val="00574430"/>
    <w:rsid w:val="00575589"/>
    <w:rsid w:val="00576954"/>
    <w:rsid w:val="005774B3"/>
    <w:rsid w:val="00580506"/>
    <w:rsid w:val="005835E4"/>
    <w:rsid w:val="00583F58"/>
    <w:rsid w:val="005869D9"/>
    <w:rsid w:val="00586F01"/>
    <w:rsid w:val="005903C9"/>
    <w:rsid w:val="00593B6C"/>
    <w:rsid w:val="005A153F"/>
    <w:rsid w:val="005A5487"/>
    <w:rsid w:val="005B1542"/>
    <w:rsid w:val="005B3D97"/>
    <w:rsid w:val="005D199B"/>
    <w:rsid w:val="005D272E"/>
    <w:rsid w:val="005D371E"/>
    <w:rsid w:val="005E3D5D"/>
    <w:rsid w:val="005F0B8E"/>
    <w:rsid w:val="005F50CA"/>
    <w:rsid w:val="006029D4"/>
    <w:rsid w:val="00605144"/>
    <w:rsid w:val="0060540D"/>
    <w:rsid w:val="00616B39"/>
    <w:rsid w:val="00616DF5"/>
    <w:rsid w:val="00623FA7"/>
    <w:rsid w:val="00625EB4"/>
    <w:rsid w:val="00634E27"/>
    <w:rsid w:val="00644006"/>
    <w:rsid w:val="00651C23"/>
    <w:rsid w:val="00651D4C"/>
    <w:rsid w:val="0065489C"/>
    <w:rsid w:val="00656264"/>
    <w:rsid w:val="0066279F"/>
    <w:rsid w:val="00663618"/>
    <w:rsid w:val="00671C1D"/>
    <w:rsid w:val="006805FA"/>
    <w:rsid w:val="00687430"/>
    <w:rsid w:val="00691187"/>
    <w:rsid w:val="006922F5"/>
    <w:rsid w:val="00695880"/>
    <w:rsid w:val="006A3098"/>
    <w:rsid w:val="006A6B3D"/>
    <w:rsid w:val="006C1145"/>
    <w:rsid w:val="006C20A3"/>
    <w:rsid w:val="006D54BD"/>
    <w:rsid w:val="006D78F4"/>
    <w:rsid w:val="006E1C51"/>
    <w:rsid w:val="006E6265"/>
    <w:rsid w:val="006F2008"/>
    <w:rsid w:val="006F370C"/>
    <w:rsid w:val="006F66E1"/>
    <w:rsid w:val="007008C2"/>
    <w:rsid w:val="00711312"/>
    <w:rsid w:val="00733096"/>
    <w:rsid w:val="00735438"/>
    <w:rsid w:val="00741EC7"/>
    <w:rsid w:val="0074548C"/>
    <w:rsid w:val="00745C76"/>
    <w:rsid w:val="00751E6C"/>
    <w:rsid w:val="00766860"/>
    <w:rsid w:val="007710DA"/>
    <w:rsid w:val="007730C0"/>
    <w:rsid w:val="007836BB"/>
    <w:rsid w:val="0078621B"/>
    <w:rsid w:val="007955FB"/>
    <w:rsid w:val="0079577A"/>
    <w:rsid w:val="007B2290"/>
    <w:rsid w:val="007B7E0D"/>
    <w:rsid w:val="007C2312"/>
    <w:rsid w:val="007C2517"/>
    <w:rsid w:val="007C328F"/>
    <w:rsid w:val="007D1D2E"/>
    <w:rsid w:val="007D6038"/>
    <w:rsid w:val="007E0061"/>
    <w:rsid w:val="007F2342"/>
    <w:rsid w:val="007F2835"/>
    <w:rsid w:val="007F7D0B"/>
    <w:rsid w:val="008223EF"/>
    <w:rsid w:val="008240C2"/>
    <w:rsid w:val="00830C80"/>
    <w:rsid w:val="00837019"/>
    <w:rsid w:val="008370D0"/>
    <w:rsid w:val="008541CA"/>
    <w:rsid w:val="008649F0"/>
    <w:rsid w:val="00873DA1"/>
    <w:rsid w:val="00890A0F"/>
    <w:rsid w:val="008924B6"/>
    <w:rsid w:val="00892AB1"/>
    <w:rsid w:val="00892E54"/>
    <w:rsid w:val="0089687B"/>
    <w:rsid w:val="008A354C"/>
    <w:rsid w:val="008A5EA9"/>
    <w:rsid w:val="008B0FF4"/>
    <w:rsid w:val="008B6CA7"/>
    <w:rsid w:val="008C006D"/>
    <w:rsid w:val="008C10A9"/>
    <w:rsid w:val="008C38DC"/>
    <w:rsid w:val="008C7FC3"/>
    <w:rsid w:val="008D3262"/>
    <w:rsid w:val="008D33F4"/>
    <w:rsid w:val="008D57E0"/>
    <w:rsid w:val="008E0467"/>
    <w:rsid w:val="008E7FC1"/>
    <w:rsid w:val="008F1D6B"/>
    <w:rsid w:val="008F5A16"/>
    <w:rsid w:val="00906EB9"/>
    <w:rsid w:val="00907DCC"/>
    <w:rsid w:val="00911D9D"/>
    <w:rsid w:val="00952214"/>
    <w:rsid w:val="00952414"/>
    <w:rsid w:val="00953C84"/>
    <w:rsid w:val="00956461"/>
    <w:rsid w:val="0096019D"/>
    <w:rsid w:val="009655F1"/>
    <w:rsid w:val="00975818"/>
    <w:rsid w:val="009859E1"/>
    <w:rsid w:val="009909BD"/>
    <w:rsid w:val="00992FB2"/>
    <w:rsid w:val="00996805"/>
    <w:rsid w:val="009B0B0F"/>
    <w:rsid w:val="009B451D"/>
    <w:rsid w:val="009C3344"/>
    <w:rsid w:val="009C50B3"/>
    <w:rsid w:val="009D552F"/>
    <w:rsid w:val="009E06B0"/>
    <w:rsid w:val="009E0B30"/>
    <w:rsid w:val="009F2FA6"/>
    <w:rsid w:val="009F4874"/>
    <w:rsid w:val="00A00BC7"/>
    <w:rsid w:val="00A00BFF"/>
    <w:rsid w:val="00A0477C"/>
    <w:rsid w:val="00A05C44"/>
    <w:rsid w:val="00A122FF"/>
    <w:rsid w:val="00A12646"/>
    <w:rsid w:val="00A13251"/>
    <w:rsid w:val="00A1378D"/>
    <w:rsid w:val="00A16CFF"/>
    <w:rsid w:val="00A20A09"/>
    <w:rsid w:val="00A222FD"/>
    <w:rsid w:val="00A22DF2"/>
    <w:rsid w:val="00A256C6"/>
    <w:rsid w:val="00A30809"/>
    <w:rsid w:val="00A30A4F"/>
    <w:rsid w:val="00A3277C"/>
    <w:rsid w:val="00A32C58"/>
    <w:rsid w:val="00A37040"/>
    <w:rsid w:val="00A377A7"/>
    <w:rsid w:val="00A51A64"/>
    <w:rsid w:val="00A8099F"/>
    <w:rsid w:val="00A930B0"/>
    <w:rsid w:val="00A9754C"/>
    <w:rsid w:val="00A97E8A"/>
    <w:rsid w:val="00AA0528"/>
    <w:rsid w:val="00AA1A69"/>
    <w:rsid w:val="00AA79BE"/>
    <w:rsid w:val="00AB3701"/>
    <w:rsid w:val="00AB694B"/>
    <w:rsid w:val="00AC124C"/>
    <w:rsid w:val="00AC3243"/>
    <w:rsid w:val="00AC5814"/>
    <w:rsid w:val="00AD42F3"/>
    <w:rsid w:val="00AE4C3E"/>
    <w:rsid w:val="00B014AC"/>
    <w:rsid w:val="00B10A35"/>
    <w:rsid w:val="00B13111"/>
    <w:rsid w:val="00B17DF0"/>
    <w:rsid w:val="00B24EB5"/>
    <w:rsid w:val="00B3357C"/>
    <w:rsid w:val="00B34E47"/>
    <w:rsid w:val="00B43D46"/>
    <w:rsid w:val="00B4451B"/>
    <w:rsid w:val="00B57037"/>
    <w:rsid w:val="00B64D35"/>
    <w:rsid w:val="00B6642F"/>
    <w:rsid w:val="00B67BD8"/>
    <w:rsid w:val="00B7461A"/>
    <w:rsid w:val="00B922F0"/>
    <w:rsid w:val="00B933E1"/>
    <w:rsid w:val="00B964A9"/>
    <w:rsid w:val="00BA0C0B"/>
    <w:rsid w:val="00BA3EFA"/>
    <w:rsid w:val="00BA7CF0"/>
    <w:rsid w:val="00BB6DA9"/>
    <w:rsid w:val="00BC1D3D"/>
    <w:rsid w:val="00BC52D0"/>
    <w:rsid w:val="00BD5B57"/>
    <w:rsid w:val="00BD5F5F"/>
    <w:rsid w:val="00BE11EC"/>
    <w:rsid w:val="00BE128C"/>
    <w:rsid w:val="00BE72E9"/>
    <w:rsid w:val="00BF2C12"/>
    <w:rsid w:val="00BF33D4"/>
    <w:rsid w:val="00BF467C"/>
    <w:rsid w:val="00C040DC"/>
    <w:rsid w:val="00C07498"/>
    <w:rsid w:val="00C076AC"/>
    <w:rsid w:val="00C11DCB"/>
    <w:rsid w:val="00C136AA"/>
    <w:rsid w:val="00C2642A"/>
    <w:rsid w:val="00C27AC6"/>
    <w:rsid w:val="00C33B92"/>
    <w:rsid w:val="00C4026F"/>
    <w:rsid w:val="00C43772"/>
    <w:rsid w:val="00C47BB6"/>
    <w:rsid w:val="00C7263E"/>
    <w:rsid w:val="00C732B8"/>
    <w:rsid w:val="00C75346"/>
    <w:rsid w:val="00C77609"/>
    <w:rsid w:val="00C82E28"/>
    <w:rsid w:val="00C9185F"/>
    <w:rsid w:val="00CA14EF"/>
    <w:rsid w:val="00CA29CD"/>
    <w:rsid w:val="00CC6E11"/>
    <w:rsid w:val="00CE5D93"/>
    <w:rsid w:val="00CF316E"/>
    <w:rsid w:val="00D0253A"/>
    <w:rsid w:val="00D06299"/>
    <w:rsid w:val="00D3201D"/>
    <w:rsid w:val="00D36918"/>
    <w:rsid w:val="00D41E10"/>
    <w:rsid w:val="00D43C82"/>
    <w:rsid w:val="00D44124"/>
    <w:rsid w:val="00D45938"/>
    <w:rsid w:val="00D45C09"/>
    <w:rsid w:val="00D5168D"/>
    <w:rsid w:val="00D52E6F"/>
    <w:rsid w:val="00D67338"/>
    <w:rsid w:val="00D70429"/>
    <w:rsid w:val="00D70A6B"/>
    <w:rsid w:val="00D71181"/>
    <w:rsid w:val="00D71716"/>
    <w:rsid w:val="00D7767E"/>
    <w:rsid w:val="00D937CC"/>
    <w:rsid w:val="00DA1D5F"/>
    <w:rsid w:val="00DA38F0"/>
    <w:rsid w:val="00DB6066"/>
    <w:rsid w:val="00DC04CA"/>
    <w:rsid w:val="00DC1C91"/>
    <w:rsid w:val="00DC1F41"/>
    <w:rsid w:val="00DC23A5"/>
    <w:rsid w:val="00DC36F4"/>
    <w:rsid w:val="00DC503A"/>
    <w:rsid w:val="00DD13DF"/>
    <w:rsid w:val="00DD27E7"/>
    <w:rsid w:val="00DD451E"/>
    <w:rsid w:val="00DD49E4"/>
    <w:rsid w:val="00DE68D6"/>
    <w:rsid w:val="00DE696D"/>
    <w:rsid w:val="00DE7A81"/>
    <w:rsid w:val="00DF1F67"/>
    <w:rsid w:val="00DF54BA"/>
    <w:rsid w:val="00E027BE"/>
    <w:rsid w:val="00E16135"/>
    <w:rsid w:val="00E4225C"/>
    <w:rsid w:val="00E45D80"/>
    <w:rsid w:val="00E4627E"/>
    <w:rsid w:val="00E469DE"/>
    <w:rsid w:val="00E5019F"/>
    <w:rsid w:val="00E527DD"/>
    <w:rsid w:val="00E558DC"/>
    <w:rsid w:val="00E60E42"/>
    <w:rsid w:val="00E66A09"/>
    <w:rsid w:val="00E67731"/>
    <w:rsid w:val="00E714FA"/>
    <w:rsid w:val="00E72871"/>
    <w:rsid w:val="00E75412"/>
    <w:rsid w:val="00E81208"/>
    <w:rsid w:val="00E85CFB"/>
    <w:rsid w:val="00E9512D"/>
    <w:rsid w:val="00EB0B5A"/>
    <w:rsid w:val="00EB31B7"/>
    <w:rsid w:val="00EC79F0"/>
    <w:rsid w:val="00ED5D49"/>
    <w:rsid w:val="00EE4A9C"/>
    <w:rsid w:val="00EE629D"/>
    <w:rsid w:val="00EE6CFD"/>
    <w:rsid w:val="00EF243A"/>
    <w:rsid w:val="00F01060"/>
    <w:rsid w:val="00F01ACF"/>
    <w:rsid w:val="00F029DA"/>
    <w:rsid w:val="00F16376"/>
    <w:rsid w:val="00F203BE"/>
    <w:rsid w:val="00F205A2"/>
    <w:rsid w:val="00F2136A"/>
    <w:rsid w:val="00F21637"/>
    <w:rsid w:val="00F23EB5"/>
    <w:rsid w:val="00F3010B"/>
    <w:rsid w:val="00F3095F"/>
    <w:rsid w:val="00F34904"/>
    <w:rsid w:val="00F350D8"/>
    <w:rsid w:val="00F3599E"/>
    <w:rsid w:val="00F41122"/>
    <w:rsid w:val="00F44D6B"/>
    <w:rsid w:val="00F47621"/>
    <w:rsid w:val="00F54CB3"/>
    <w:rsid w:val="00F61D35"/>
    <w:rsid w:val="00F62B0B"/>
    <w:rsid w:val="00F63EA9"/>
    <w:rsid w:val="00F66B1D"/>
    <w:rsid w:val="00F7084A"/>
    <w:rsid w:val="00F80D51"/>
    <w:rsid w:val="00F8589D"/>
    <w:rsid w:val="00FA551F"/>
    <w:rsid w:val="00FA65D3"/>
    <w:rsid w:val="00FA76B1"/>
    <w:rsid w:val="00FB4462"/>
    <w:rsid w:val="00FC4C9C"/>
    <w:rsid w:val="00FC792D"/>
    <w:rsid w:val="00FE123B"/>
    <w:rsid w:val="00FE5B9A"/>
    <w:rsid w:val="00FE5FAA"/>
    <w:rsid w:val="00FF33B4"/>
    <w:rsid w:val="00FF70B3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A7E"/>
    <w:rPr>
      <w:b/>
      <w:bCs/>
    </w:rPr>
  </w:style>
  <w:style w:type="paragraph" w:customStyle="1" w:styleId="ConsPlusNormal">
    <w:name w:val="ConsPlusNormal"/>
    <w:rsid w:val="008A5E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8B9F-50E9-483D-B061-9B36E5F7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муниципальными служащими администрации Башмаковского района за отчетный финансовый год с 1 января 2009 года по 31 декабря 2009 года</vt:lpstr>
    </vt:vector>
  </TitlesOfParts>
  <Company>Reanimator Extreme Edition</Company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муниципальными служащими администрации Башмаковского района за отчетный финансовый год с 1 января 2009 года по 31 декабря 2009 года</dc:title>
  <dc:creator>Admin</dc:creator>
  <cp:lastModifiedBy>Admin</cp:lastModifiedBy>
  <cp:revision>6</cp:revision>
  <dcterms:created xsi:type="dcterms:W3CDTF">2020-05-20T11:53:00Z</dcterms:created>
  <dcterms:modified xsi:type="dcterms:W3CDTF">2020-05-21T12:54:00Z</dcterms:modified>
</cp:coreProperties>
</file>