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 Главы администрации Свердловского района Орловской области и членов его семьи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980"/>
        <w:gridCol w:w="2415"/>
        <w:gridCol w:w="1115"/>
        <w:gridCol w:w="850"/>
        <w:gridCol w:w="1418"/>
        <w:gridCol w:w="1134"/>
        <w:gridCol w:w="1134"/>
        <w:gridCol w:w="1417"/>
        <w:gridCol w:w="1560"/>
      </w:tblGrid>
      <w:tr w:rsidR="0045428C" w:rsidTr="0045428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Декларированный годовой доход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 xml:space="preserve"> за 2019 г.</w:t>
            </w:r>
          </w:p>
          <w:p w:rsidR="0045428C" w:rsidRDefault="0045428C" w:rsidP="00A11B9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79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 w:rsidRPr="004C1E3C">
              <w:t>Сведения об источниках получения  средств, за счет которых совершена  сделка (вид приобретен</w:t>
            </w:r>
            <w:r>
              <w:t>-</w:t>
            </w:r>
            <w:r w:rsidRPr="004C1E3C">
              <w:t>ного имущества, источники)</w:t>
            </w: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15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распо-ложе-ния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Шумай Олег Дмитриевич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1A30EB">
            <w:pPr>
              <w:pStyle w:val="aa"/>
              <w:snapToGrid w:val="0"/>
            </w:pPr>
            <w:r>
              <w:t xml:space="preserve">     1 009 126,75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(1/4)</w:t>
            </w:r>
          </w:p>
          <w:p w:rsidR="0045428C" w:rsidRDefault="0045428C" w:rsidP="00790F2E">
            <w:pPr>
              <w:pStyle w:val="aa"/>
              <w:snapToGrid w:val="0"/>
            </w:pPr>
          </w:p>
          <w:p w:rsidR="0045428C" w:rsidRDefault="0045428C" w:rsidP="00790F2E">
            <w:pPr>
              <w:pStyle w:val="aa"/>
              <w:snapToGrid w:val="0"/>
            </w:pPr>
            <w:r>
              <w:t>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Жилой дом (1/4)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825,0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790F2E">
            <w:pPr>
              <w:pStyle w:val="aa"/>
              <w:snapToGrid w:val="0"/>
              <w:jc w:val="center"/>
            </w:pPr>
            <w:r>
              <w:t>95000,0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790F2E">
            <w:pPr>
              <w:pStyle w:val="aa"/>
              <w:snapToGrid w:val="0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790F2E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Pr="004D1E91" w:rsidRDefault="0045428C" w:rsidP="004D1E91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CH</w:t>
            </w:r>
            <w:r>
              <w:t>Е</w:t>
            </w:r>
            <w:r>
              <w:rPr>
                <w:lang w:val="en-US"/>
              </w:rPr>
              <w:t>RY</w:t>
            </w:r>
            <w:r w:rsidRPr="004D1E91">
              <w:t xml:space="preserve"> </w:t>
            </w:r>
            <w:r>
              <w:rPr>
                <w:lang w:val="en-US"/>
              </w:rPr>
              <w:t>T</w:t>
            </w:r>
            <w:r w:rsidRPr="004D1E91">
              <w:t>21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980062">
            <w:pPr>
              <w:pStyle w:val="aa"/>
              <w:snapToGrid w:val="0"/>
            </w:pPr>
          </w:p>
        </w:tc>
      </w:tr>
      <w:tr w:rsidR="0045428C" w:rsidTr="0045428C">
        <w:trPr>
          <w:trHeight w:val="2056"/>
        </w:trPr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613 076,23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E5C40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 w:rsidP="003E5C40">
            <w:pPr>
              <w:pStyle w:val="aa"/>
              <w:snapToGrid w:val="0"/>
              <w:jc w:val="center"/>
            </w:pPr>
            <w:r>
              <w:t>(1/4)</w:t>
            </w:r>
          </w:p>
          <w:p w:rsidR="0045428C" w:rsidRDefault="0045428C" w:rsidP="003E5C40">
            <w:pPr>
              <w:pStyle w:val="aa"/>
              <w:snapToGrid w:val="0"/>
            </w:pPr>
          </w:p>
          <w:p w:rsidR="0045428C" w:rsidRDefault="0045428C" w:rsidP="003E5C40">
            <w:pPr>
              <w:pStyle w:val="aa"/>
              <w:snapToGrid w:val="0"/>
              <w:jc w:val="center"/>
            </w:pPr>
          </w:p>
          <w:p w:rsidR="0045428C" w:rsidRDefault="0045428C" w:rsidP="003E5C40">
            <w:pPr>
              <w:pStyle w:val="aa"/>
              <w:snapToGrid w:val="0"/>
              <w:jc w:val="center"/>
            </w:pPr>
            <w:r>
              <w:t>Жилой дом (1/4)</w:t>
            </w:r>
          </w:p>
          <w:p w:rsidR="0045428C" w:rsidRDefault="0045428C" w:rsidP="003E5C40">
            <w:pPr>
              <w:pStyle w:val="aa"/>
              <w:snapToGrid w:val="0"/>
              <w:jc w:val="center"/>
            </w:pPr>
          </w:p>
          <w:p w:rsidR="0045428C" w:rsidRDefault="0045428C" w:rsidP="003E5C40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 w:rsidP="003E5C40">
            <w:pPr>
              <w:pStyle w:val="aa"/>
              <w:snapToGrid w:val="0"/>
              <w:jc w:val="center"/>
            </w:pPr>
          </w:p>
          <w:p w:rsidR="0045428C" w:rsidRDefault="0045428C" w:rsidP="003E5C40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E5C40">
            <w:pPr>
              <w:pStyle w:val="aa"/>
              <w:snapToGrid w:val="0"/>
              <w:jc w:val="center"/>
            </w:pPr>
            <w:r>
              <w:t>825,0</w:t>
            </w:r>
          </w:p>
          <w:p w:rsidR="0045428C" w:rsidRDefault="0045428C" w:rsidP="003E5C40">
            <w:pPr>
              <w:pStyle w:val="aa"/>
              <w:snapToGrid w:val="0"/>
              <w:jc w:val="center"/>
            </w:pPr>
          </w:p>
          <w:p w:rsidR="0045428C" w:rsidRDefault="0045428C" w:rsidP="003E5C40">
            <w:pPr>
              <w:pStyle w:val="aa"/>
              <w:snapToGrid w:val="0"/>
              <w:jc w:val="center"/>
            </w:pPr>
          </w:p>
          <w:p w:rsidR="0045428C" w:rsidRDefault="0045428C" w:rsidP="003E5C40">
            <w:pPr>
              <w:pStyle w:val="aa"/>
              <w:snapToGrid w:val="0"/>
              <w:jc w:val="center"/>
            </w:pPr>
          </w:p>
          <w:p w:rsidR="0045428C" w:rsidRDefault="0045428C" w:rsidP="00515AB5">
            <w:pPr>
              <w:pStyle w:val="aa"/>
              <w:snapToGrid w:val="0"/>
              <w:jc w:val="center"/>
            </w:pPr>
            <w:r>
              <w:t>70,0</w:t>
            </w:r>
          </w:p>
          <w:p w:rsidR="0045428C" w:rsidRDefault="0045428C" w:rsidP="001A30EB"/>
          <w:p w:rsidR="0045428C" w:rsidRPr="001A30EB" w:rsidRDefault="0045428C" w:rsidP="001A30EB">
            <w:r>
              <w:t xml:space="preserve">      42,5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4D1E91">
            <w:pPr>
              <w:pStyle w:val="aa"/>
              <w:snapToGrid w:val="0"/>
              <w:jc w:val="center"/>
            </w:pPr>
          </w:p>
          <w:p w:rsidR="0045428C" w:rsidRDefault="0045428C" w:rsidP="004D1E91">
            <w:pPr>
              <w:pStyle w:val="aa"/>
              <w:snapToGrid w:val="0"/>
            </w:pPr>
          </w:p>
          <w:p w:rsidR="0045428C" w:rsidRDefault="0045428C" w:rsidP="004D1E91">
            <w:pPr>
              <w:pStyle w:val="aa"/>
              <w:snapToGrid w:val="0"/>
              <w:jc w:val="center"/>
            </w:pPr>
          </w:p>
          <w:p w:rsidR="0045428C" w:rsidRDefault="0045428C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515AB5">
            <w:pPr>
              <w:pStyle w:val="aa"/>
              <w:snapToGrid w:val="0"/>
            </w:pPr>
          </w:p>
          <w:p w:rsidR="0045428C" w:rsidRPr="001A30EB" w:rsidRDefault="0045428C" w:rsidP="001A30EB">
            <w:r>
              <w:t>Россия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жилье,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ОАО Сбербанк</w:t>
            </w:r>
          </w:p>
        </w:tc>
      </w:tr>
    </w:tbl>
    <w:p w:rsidR="00C44D8F" w:rsidRDefault="00C44D8F" w:rsidP="00813CD5">
      <w:pPr>
        <w:jc w:val="center"/>
        <w:rPr>
          <w:b/>
          <w:bCs/>
        </w:rPr>
      </w:pPr>
    </w:p>
    <w:p w:rsidR="0045428C" w:rsidRDefault="0045428C" w:rsidP="00813CD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первого заместителя главы администрации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45428C" w:rsidRPr="007B14F7" w:rsidRDefault="0045428C" w:rsidP="007B14F7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683"/>
        <w:gridCol w:w="2268"/>
        <w:gridCol w:w="1275"/>
        <w:gridCol w:w="1418"/>
        <w:gridCol w:w="1701"/>
        <w:gridCol w:w="1276"/>
        <w:gridCol w:w="1134"/>
        <w:gridCol w:w="992"/>
        <w:gridCol w:w="1559"/>
      </w:tblGrid>
      <w:tr w:rsidR="0045428C" w:rsidTr="0045428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доход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 xml:space="preserve"> за 2019 г.</w:t>
            </w:r>
          </w:p>
          <w:p w:rsidR="0045428C" w:rsidRDefault="0045428C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rPr>
          <w:trHeight w:val="1969"/>
        </w:trPr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Толкунов Сергей Викторович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31611">
            <w:pPr>
              <w:pStyle w:val="aa"/>
              <w:snapToGrid w:val="0"/>
              <w:jc w:val="center"/>
            </w:pPr>
            <w:r>
              <w:t>852 222,85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370,0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195BFB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Джип «Гранд Чероки»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A379B5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45428C" w:rsidRDefault="0045428C" w:rsidP="00A379B5">
            <w:pPr>
              <w:jc w:val="center"/>
            </w:pPr>
            <w:r>
              <w:t xml:space="preserve">заемные средства (кредитный </w:t>
            </w:r>
            <w:proofErr w:type="gramStart"/>
            <w:r>
              <w:t>договор  с</w:t>
            </w:r>
            <w:proofErr w:type="gramEnd"/>
            <w:r>
              <w:t xml:space="preserve"> Российским Сельскохо-зяйственным банком)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rPr>
          <w:trHeight w:val="2354"/>
        </w:trPr>
        <w:tc>
          <w:tcPr>
            <w:tcW w:w="21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 w:rsidP="00722FB7">
            <w:pPr>
              <w:pStyle w:val="aa"/>
              <w:snapToGrid w:val="0"/>
              <w:jc w:val="center"/>
            </w:pPr>
            <w:r>
              <w:t>367 952,32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370,0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A379B5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45428C" w:rsidRDefault="0045428C" w:rsidP="00A379B5">
            <w:pPr>
              <w:jc w:val="center"/>
            </w:pPr>
            <w:r>
              <w:t xml:space="preserve">заемные средства (кредитный </w:t>
            </w:r>
            <w:proofErr w:type="gramStart"/>
            <w:r>
              <w:t>договор  с</w:t>
            </w:r>
            <w:proofErr w:type="gramEnd"/>
            <w:r>
              <w:t xml:space="preserve"> Российским Сельскохо-зяйственным банком)</w:t>
            </w:r>
          </w:p>
          <w:p w:rsidR="0045428C" w:rsidRDefault="0045428C" w:rsidP="00A379B5">
            <w:pPr>
              <w:jc w:val="center"/>
            </w:pPr>
          </w:p>
        </w:tc>
      </w:tr>
    </w:tbl>
    <w:p w:rsidR="0045428C" w:rsidRDefault="0045428C">
      <w:pPr>
        <w:jc w:val="center"/>
      </w:pPr>
    </w:p>
    <w:p w:rsidR="0045428C" w:rsidRDefault="0045428C" w:rsidP="00D9473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  по строительству и ЖКХ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p w:rsidR="0045428C" w:rsidRDefault="0045428C">
      <w:pPr>
        <w:jc w:val="center"/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683"/>
        <w:gridCol w:w="2268"/>
        <w:gridCol w:w="1275"/>
        <w:gridCol w:w="1418"/>
        <w:gridCol w:w="1701"/>
        <w:gridCol w:w="1276"/>
        <w:gridCol w:w="1134"/>
        <w:gridCol w:w="992"/>
        <w:gridCol w:w="1559"/>
      </w:tblGrid>
      <w:tr w:rsidR="0045428C" w:rsidTr="0045428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доход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 xml:space="preserve"> за 2019 г.</w:t>
            </w:r>
          </w:p>
          <w:p w:rsidR="0045428C" w:rsidRDefault="0045428C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231E9C">
            <w:pPr>
              <w:pStyle w:val="aa"/>
              <w:snapToGrid w:val="0"/>
              <w:jc w:val="center"/>
            </w:pPr>
            <w:r>
              <w:t xml:space="preserve">Волков Анатолий </w:t>
            </w:r>
            <w:r>
              <w:lastRenderedPageBreak/>
              <w:t>Юрьевич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224A6B">
            <w:pPr>
              <w:pStyle w:val="aa"/>
              <w:snapToGrid w:val="0"/>
            </w:pPr>
            <w:r>
              <w:lastRenderedPageBreak/>
              <w:t xml:space="preserve">  842 605,00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 w:rsidP="00A61DDF">
            <w:pPr>
              <w:pStyle w:val="aa"/>
              <w:snapToGrid w:val="0"/>
              <w:jc w:val="center"/>
            </w:pPr>
          </w:p>
          <w:p w:rsidR="0045428C" w:rsidRDefault="0045428C" w:rsidP="00A61DDF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 w:rsidP="00A61DDF">
            <w:pPr>
              <w:pStyle w:val="aa"/>
              <w:snapToGrid w:val="0"/>
              <w:jc w:val="center"/>
            </w:pPr>
          </w:p>
          <w:p w:rsidR="0045428C" w:rsidRDefault="0045428C" w:rsidP="00A61DDF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>2419,0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3A6300">
            <w:pPr>
              <w:pStyle w:val="aa"/>
              <w:snapToGrid w:val="0"/>
              <w:jc w:val="center"/>
            </w:pPr>
            <w:r>
              <w:t>249,4</w:t>
            </w:r>
          </w:p>
          <w:p w:rsidR="0045428C" w:rsidRDefault="0045428C" w:rsidP="00195BFB">
            <w:pPr>
              <w:pStyle w:val="aa"/>
              <w:snapToGrid w:val="0"/>
              <w:jc w:val="center"/>
            </w:pPr>
          </w:p>
          <w:p w:rsidR="0045428C" w:rsidRDefault="0045428C" w:rsidP="00195BFB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3A6300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73822">
            <w:pPr>
              <w:pStyle w:val="aa"/>
              <w:snapToGrid w:val="0"/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33 600,00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Рено Логан 2005 г.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5112F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5112FB">
            <w:pPr>
              <w:pStyle w:val="aa"/>
              <w:snapToGrid w:val="0"/>
              <w:jc w:val="center"/>
            </w:pPr>
            <w:r>
              <w:t>249,4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45428C" w:rsidRDefault="0045428C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45428C" w:rsidRDefault="0045428C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45428C" w:rsidRDefault="0045428C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45428C" w:rsidRDefault="0045428C">
      <w:pPr>
        <w:jc w:val="center"/>
        <w:rPr>
          <w:b/>
          <w:bCs/>
        </w:rPr>
      </w:pP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proofErr w:type="gramStart"/>
      <w:r>
        <w:rPr>
          <w:b/>
          <w:bCs/>
        </w:rPr>
        <w:t>начальника  отдела</w:t>
      </w:r>
      <w:proofErr w:type="gramEnd"/>
      <w:r>
        <w:rPr>
          <w:b/>
          <w:bCs/>
        </w:rPr>
        <w:t xml:space="preserve"> архитектуры, строительства и ЖКХ администрации Свердловского района Орловской области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и членов его семьи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p w:rsidR="0045428C" w:rsidRDefault="0045428C">
      <w:pPr>
        <w:jc w:val="center"/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683"/>
        <w:gridCol w:w="2842"/>
        <w:gridCol w:w="1125"/>
        <w:gridCol w:w="1590"/>
        <w:gridCol w:w="1388"/>
        <w:gridCol w:w="1134"/>
        <w:gridCol w:w="709"/>
        <w:gridCol w:w="1134"/>
        <w:gridCol w:w="1559"/>
      </w:tblGrid>
      <w:tr w:rsidR="0045428C" w:rsidTr="0045428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за 2019 г.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8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709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Дубинин Виктор Владимирович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751 151,00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Квартира(</w:t>
            </w:r>
            <w:proofErr w:type="gramEnd"/>
            <w:r>
              <w:t>1/4)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Гараж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Гараж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1335,0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113,8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50,8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24,0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24,0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Pr="00546A88" w:rsidRDefault="0045428C" w:rsidP="00546A88">
            <w:pPr>
              <w:jc w:val="center"/>
            </w:pPr>
            <w:r>
              <w:t>Россия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Pr="00546A88" w:rsidRDefault="0045428C" w:rsidP="00F93F15">
            <w:pPr>
              <w:pStyle w:val="aa"/>
              <w:snapToGrid w:val="0"/>
              <w:jc w:val="center"/>
            </w:pPr>
            <w:r>
              <w:t>ШЕВРОЛЕ Лачетти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631 528,60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 w:rsidP="00546A88">
            <w:pPr>
              <w:pStyle w:val="aa"/>
              <w:snapToGrid w:val="0"/>
            </w:pPr>
            <w:r>
              <w:t xml:space="preserve">      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Квартира (1/4)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  <w:r>
              <w:t>1346,0</w:t>
            </w:r>
          </w:p>
          <w:p w:rsidR="0045428C" w:rsidRDefault="0045428C" w:rsidP="00D25A85">
            <w:pPr>
              <w:pStyle w:val="aa"/>
              <w:snapToGrid w:val="0"/>
              <w:jc w:val="center"/>
            </w:pPr>
            <w:r>
              <w:t>2500,0</w:t>
            </w:r>
          </w:p>
          <w:p w:rsidR="0045428C" w:rsidRDefault="0045428C" w:rsidP="00D25A85">
            <w:pPr>
              <w:pStyle w:val="aa"/>
              <w:snapToGrid w:val="0"/>
              <w:jc w:val="center"/>
            </w:pPr>
            <w:r>
              <w:t>50,8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45428C" w:rsidRDefault="0045428C">
      <w:pPr>
        <w:jc w:val="center"/>
      </w:pP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культуры и архивного дела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администрации Свердловского района Орловской области и членов его семьи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p w:rsidR="0045428C" w:rsidRDefault="0045428C">
      <w:pPr>
        <w:jc w:val="center"/>
      </w:pPr>
    </w:p>
    <w:tbl>
      <w:tblPr>
        <w:tblW w:w="154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683"/>
        <w:gridCol w:w="2268"/>
        <w:gridCol w:w="1417"/>
        <w:gridCol w:w="1701"/>
        <w:gridCol w:w="1559"/>
        <w:gridCol w:w="1134"/>
        <w:gridCol w:w="850"/>
        <w:gridCol w:w="1276"/>
        <w:gridCol w:w="1417"/>
      </w:tblGrid>
      <w:tr w:rsidR="0045428C" w:rsidTr="0045428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доход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за 2019 г.</w:t>
            </w:r>
          </w:p>
          <w:p w:rsidR="0045428C" w:rsidRDefault="0045428C" w:rsidP="008E0AB2">
            <w:pPr>
              <w:pStyle w:val="aa"/>
              <w:snapToGrid w:val="0"/>
            </w:pPr>
            <w:r>
              <w:t xml:space="preserve">      (рублей)</w:t>
            </w:r>
          </w:p>
        </w:tc>
        <w:tc>
          <w:tcPr>
            <w:tcW w:w="6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 xml:space="preserve">Сведения об источниках получения  средств, за счет которых совершена 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Разуваева Ольга Викторовна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BE2356">
            <w:pPr>
              <w:pStyle w:val="aa"/>
              <w:snapToGrid w:val="0"/>
            </w:pPr>
            <w:r>
              <w:t>533 727,84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BE2356">
            <w:pPr>
              <w:pStyle w:val="aa"/>
              <w:snapToGrid w:val="0"/>
            </w:pPr>
            <w: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500,0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ED5A5B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 w:rsidP="00ED5A5B">
            <w:pPr>
              <w:pStyle w:val="aa"/>
              <w:snapToGrid w:val="0"/>
              <w:jc w:val="center"/>
            </w:pPr>
          </w:p>
          <w:p w:rsidR="0045428C" w:rsidRDefault="0045428C" w:rsidP="00ED5A5B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ED5A5B">
            <w:pPr>
              <w:pStyle w:val="aa"/>
              <w:snapToGrid w:val="0"/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  <w:r>
              <w:t>,1</w:t>
            </w:r>
          </w:p>
          <w:p w:rsidR="0045428C" w:rsidRDefault="0045428C" w:rsidP="00ED5A5B">
            <w:pPr>
              <w:pStyle w:val="aa"/>
              <w:snapToGrid w:val="0"/>
              <w:jc w:val="center"/>
            </w:pPr>
          </w:p>
          <w:p w:rsidR="0045428C" w:rsidRDefault="0045428C" w:rsidP="00ED5A5B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ED5A5B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ED5A5B">
            <w:pPr>
              <w:pStyle w:val="aa"/>
              <w:snapToGrid w:val="0"/>
              <w:jc w:val="center"/>
            </w:pPr>
          </w:p>
          <w:p w:rsidR="0045428C" w:rsidRDefault="0045428C" w:rsidP="00ED5A5B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ED5A5B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610 812,41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Квартира(1/4)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94,1</w:t>
            </w:r>
          </w:p>
          <w:p w:rsidR="0045428C" w:rsidRDefault="0045428C" w:rsidP="00D25A85">
            <w:pPr>
              <w:pStyle w:val="aa"/>
              <w:snapToGrid w:val="0"/>
              <w:jc w:val="center"/>
            </w:pPr>
          </w:p>
          <w:p w:rsidR="0045428C" w:rsidRDefault="0045428C" w:rsidP="00D25A85">
            <w:pPr>
              <w:pStyle w:val="aa"/>
              <w:snapToGrid w:val="0"/>
              <w:jc w:val="center"/>
            </w:pPr>
            <w:r>
              <w:t>54,0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Pr="00261053" w:rsidRDefault="0045428C" w:rsidP="00261053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</w:t>
            </w:r>
            <w:r w:rsidRPr="0052625F">
              <w:t xml:space="preserve"> </w:t>
            </w:r>
            <w:r>
              <w:rPr>
                <w:lang w:val="en-US"/>
              </w:rPr>
              <w:t>Yong,</w:t>
            </w:r>
            <w:r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45428C" w:rsidRDefault="0045428C">
      <w:pPr>
        <w:jc w:val="center"/>
      </w:pP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45428C" w:rsidRDefault="0045428C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45428C" w:rsidRDefault="0045428C" w:rsidP="0071345C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p w:rsidR="0045428C" w:rsidRDefault="0045428C">
      <w:pPr>
        <w:jc w:val="center"/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683"/>
        <w:gridCol w:w="2126"/>
        <w:gridCol w:w="1134"/>
        <w:gridCol w:w="1559"/>
        <w:gridCol w:w="1843"/>
        <w:gridCol w:w="1276"/>
        <w:gridCol w:w="850"/>
        <w:gridCol w:w="992"/>
        <w:gridCol w:w="1701"/>
      </w:tblGrid>
      <w:tr w:rsidR="0045428C" w:rsidTr="0045428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 xml:space="preserve"> за 2019г.</w:t>
            </w:r>
          </w:p>
          <w:p w:rsidR="0045428C" w:rsidRDefault="0045428C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45428C" w:rsidTr="0045428C">
        <w:trPr>
          <w:trHeight w:val="887"/>
        </w:trPr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Пло-щадь</w:t>
            </w:r>
            <w:proofErr w:type="gramEnd"/>
            <w:r>
              <w:t xml:space="preserve">, </w:t>
            </w:r>
          </w:p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45428C" w:rsidRDefault="0045428C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>Клевцов Василий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Григорьевич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781 030,78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9F671A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 w:rsidP="009F671A">
            <w:pPr>
              <w:pStyle w:val="aa"/>
              <w:snapToGrid w:val="0"/>
              <w:jc w:val="center"/>
            </w:pPr>
            <w:r>
              <w:t>Квартира (1/5)</w:t>
            </w:r>
          </w:p>
          <w:p w:rsidR="0045428C" w:rsidRDefault="0045428C" w:rsidP="009F671A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 w:rsidP="009F671A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40,0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58,2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44,7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40,0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9F671A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Pr="00C30935" w:rsidRDefault="0045428C" w:rsidP="009F671A">
            <w:pPr>
              <w:pStyle w:val="aa"/>
              <w:snapToGrid w:val="0"/>
              <w:jc w:val="center"/>
            </w:pPr>
            <w:r>
              <w:t xml:space="preserve">ВАЗ ЛАДА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5C36A6">
            <w:pPr>
              <w:pStyle w:val="aa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54242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C30935" w:rsidRDefault="0045428C">
            <w:pPr>
              <w:pStyle w:val="aa"/>
              <w:snapToGrid w:val="0"/>
              <w:jc w:val="center"/>
            </w:pPr>
            <w:r>
              <w:t>191 562,45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30935">
            <w:pPr>
              <w:pStyle w:val="aa"/>
              <w:snapToGrid w:val="0"/>
              <w:jc w:val="center"/>
            </w:pPr>
            <w:proofErr w:type="gramStart"/>
            <w:r>
              <w:t>Квартира(</w:t>
            </w:r>
            <w:proofErr w:type="gramEnd"/>
            <w:r>
              <w:t>1/5)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  <w:r>
              <w:t>58,2</w:t>
            </w:r>
          </w:p>
          <w:p w:rsidR="0045428C" w:rsidRDefault="0045428C" w:rsidP="00D25A85">
            <w:pPr>
              <w:pStyle w:val="aa"/>
              <w:snapToGrid w:val="0"/>
              <w:jc w:val="center"/>
            </w:pPr>
            <w:r>
              <w:t>33,0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FF3350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45428C" w:rsidRDefault="0045428C">
      <w:pPr>
        <w:jc w:val="center"/>
      </w:pPr>
    </w:p>
    <w:p w:rsidR="0045428C" w:rsidRDefault="0045428C" w:rsidP="004034E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45428C" w:rsidRDefault="0045428C" w:rsidP="0071345C">
      <w:pPr>
        <w:jc w:val="center"/>
        <w:rPr>
          <w:b/>
          <w:bCs/>
        </w:rPr>
      </w:pPr>
      <w:r>
        <w:rPr>
          <w:b/>
          <w:bCs/>
        </w:rPr>
        <w:t>начальника отдела по управлению муниципальным имуществом и вопросам сельского хозяйства</w:t>
      </w:r>
    </w:p>
    <w:p w:rsidR="0045428C" w:rsidRDefault="0045428C" w:rsidP="0071345C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p w:rsidR="0045428C" w:rsidRDefault="0045428C">
      <w:pPr>
        <w:jc w:val="center"/>
      </w:pPr>
    </w:p>
    <w:tbl>
      <w:tblPr>
        <w:tblW w:w="1584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2126"/>
        <w:gridCol w:w="1134"/>
        <w:gridCol w:w="1417"/>
        <w:gridCol w:w="142"/>
        <w:gridCol w:w="1253"/>
        <w:gridCol w:w="448"/>
        <w:gridCol w:w="1134"/>
        <w:gridCol w:w="1134"/>
        <w:gridCol w:w="992"/>
        <w:gridCol w:w="1701"/>
      </w:tblGrid>
      <w:tr w:rsidR="0045428C" w:rsidTr="0045428C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 xml:space="preserve"> за 2019г.</w:t>
            </w:r>
          </w:p>
          <w:p w:rsidR="0045428C" w:rsidRDefault="0045428C" w:rsidP="00BB50E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5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45428C" w:rsidTr="0045428C">
        <w:trPr>
          <w:gridBefore w:val="1"/>
          <w:wBefore w:w="540" w:type="dxa"/>
          <w:trHeight w:val="887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объек-тов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Пло-щадь</w:t>
            </w:r>
            <w:proofErr w:type="gramEnd"/>
            <w:r>
              <w:t xml:space="preserve">, </w:t>
            </w:r>
          </w:p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распо-ло-</w:t>
            </w:r>
          </w:p>
          <w:p w:rsidR="0045428C" w:rsidRDefault="0045428C" w:rsidP="00FF3350">
            <w:pPr>
              <w:pStyle w:val="aa"/>
              <w:snapToGrid w:val="0"/>
            </w:pPr>
            <w:r>
              <w:t>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 w:rsidP="001F3B32">
            <w:pPr>
              <w:pStyle w:val="aa"/>
              <w:snapToGrid w:val="0"/>
              <w:ind w:right="1161"/>
              <w:jc w:val="center"/>
            </w:pPr>
          </w:p>
        </w:tc>
      </w:tr>
      <w:tr w:rsidR="0045428C" w:rsidTr="0045428C">
        <w:trPr>
          <w:gridBefore w:val="1"/>
          <w:wBefore w:w="540" w:type="dxa"/>
          <w:trHeight w:val="65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Власова Галина Геннадиевна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854AF9">
            <w:pPr>
              <w:pStyle w:val="aa"/>
              <w:snapToGrid w:val="0"/>
            </w:pPr>
            <w:r>
              <w:t>190 934,17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(1/2)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>77,8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C30935" w:rsidRDefault="0045428C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854AF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854AF9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854AF9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B94133">
            <w:pPr>
              <w:pStyle w:val="aa"/>
              <w:snapToGrid w:val="0"/>
            </w:pPr>
            <w:r>
              <w:t xml:space="preserve">Квартира, накопления за </w:t>
            </w:r>
            <w:r>
              <w:lastRenderedPageBreak/>
              <w:t>предыдущие годы, заемные средства</w:t>
            </w:r>
          </w:p>
          <w:p w:rsidR="0045428C" w:rsidRDefault="0045428C" w:rsidP="00B94133">
            <w:pPr>
              <w:pStyle w:val="aa"/>
              <w:snapToGrid w:val="0"/>
            </w:pPr>
            <w:r>
              <w:t xml:space="preserve"> ( кредитный договор с ПАО Сбербанк)</w:t>
            </w:r>
          </w:p>
        </w:tc>
      </w:tr>
      <w:tr w:rsidR="0045428C" w:rsidTr="0045428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C30935" w:rsidRDefault="0045428C">
            <w:pPr>
              <w:pStyle w:val="aa"/>
              <w:snapToGrid w:val="0"/>
              <w:jc w:val="center"/>
            </w:pPr>
            <w:r>
              <w:t>542 039,93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  <w:r>
              <w:t>Земельный участок (1/3)</w:t>
            </w:r>
          </w:p>
          <w:p w:rsidR="0045428C" w:rsidRDefault="0045428C" w:rsidP="00D25A85">
            <w:pPr>
              <w:pStyle w:val="aa"/>
              <w:snapToGrid w:val="0"/>
              <w:jc w:val="center"/>
            </w:pPr>
          </w:p>
          <w:p w:rsidR="0045428C" w:rsidRDefault="0045428C" w:rsidP="00D25A85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  <w:r>
              <w:t>(1/3)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</w:p>
          <w:p w:rsidR="0045428C" w:rsidRDefault="0045428C" w:rsidP="00C30935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1 617,0</w:t>
            </w:r>
          </w:p>
          <w:p w:rsidR="0045428C" w:rsidRDefault="0045428C" w:rsidP="00D25A85">
            <w:pPr>
              <w:pStyle w:val="aa"/>
              <w:snapToGrid w:val="0"/>
              <w:jc w:val="center"/>
            </w:pPr>
          </w:p>
          <w:p w:rsidR="0045428C" w:rsidRDefault="0045428C" w:rsidP="00D25A85">
            <w:pPr>
              <w:pStyle w:val="aa"/>
              <w:snapToGrid w:val="0"/>
              <w:jc w:val="center"/>
            </w:pPr>
          </w:p>
          <w:p w:rsidR="0045428C" w:rsidRDefault="0045428C" w:rsidP="00D25A85">
            <w:pPr>
              <w:pStyle w:val="aa"/>
              <w:snapToGrid w:val="0"/>
              <w:jc w:val="center"/>
            </w:pPr>
            <w:r>
              <w:t>48,5</w:t>
            </w:r>
          </w:p>
          <w:p w:rsidR="0045428C" w:rsidRPr="00BF3A67" w:rsidRDefault="0045428C" w:rsidP="00BF3A67"/>
          <w:p w:rsidR="0045428C" w:rsidRDefault="0045428C" w:rsidP="00BF3A67"/>
          <w:p w:rsidR="0045428C" w:rsidRPr="00BF3A67" w:rsidRDefault="0045428C" w:rsidP="00BF3A67">
            <w:r>
              <w:t xml:space="preserve">  77,8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Pr="00BF3A67" w:rsidRDefault="0045428C" w:rsidP="00BF3A67"/>
          <w:p w:rsidR="0045428C" w:rsidRDefault="0045428C" w:rsidP="00BF3A67"/>
          <w:p w:rsidR="0045428C" w:rsidRPr="00BF3A67" w:rsidRDefault="0045428C" w:rsidP="00BF3A6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Default="0045428C" w:rsidP="00CA2AA8">
            <w:pPr>
              <w:pStyle w:val="aa"/>
              <w:snapToGrid w:val="0"/>
              <w:jc w:val="center"/>
            </w:pPr>
            <w:r>
              <w:t>ФОРД ФОКУС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FF3350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  <w:r>
              <w:t>75,6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B94133">
            <w:pPr>
              <w:pStyle w:val="aa"/>
              <w:snapToGrid w:val="0"/>
            </w:pPr>
            <w:r>
              <w:t>Квартира, накопления за предыдущие годы, заемные средства</w:t>
            </w:r>
          </w:p>
          <w:p w:rsidR="0045428C" w:rsidRDefault="0045428C" w:rsidP="00B94133">
            <w:pPr>
              <w:pStyle w:val="aa"/>
              <w:snapToGrid w:val="0"/>
            </w:pPr>
            <w:r>
              <w:t xml:space="preserve"> ( кредитный договор с ПАО Сбербанк)</w:t>
            </w:r>
          </w:p>
        </w:tc>
      </w:tr>
      <w:tr w:rsidR="0045428C" w:rsidTr="0045428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Несовершеннолет-</w:t>
            </w:r>
          </w:p>
          <w:p w:rsidR="0045428C" w:rsidRDefault="0045428C" w:rsidP="00AD357F">
            <w:pPr>
              <w:pStyle w:val="aa"/>
              <w:snapToGrid w:val="0"/>
              <w:jc w:val="center"/>
            </w:pPr>
            <w:r>
              <w:t>ний 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854AF9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854AF9" w:rsidRDefault="0045428C" w:rsidP="00C30935">
            <w:pPr>
              <w:pStyle w:val="aa"/>
              <w:snapToGrid w:val="0"/>
              <w:jc w:val="center"/>
            </w:pPr>
            <w:r>
              <w:t>77,8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</w:p>
          <w:p w:rsidR="0045428C" w:rsidRDefault="0045428C" w:rsidP="00C30935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C30935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</w:p>
          <w:p w:rsidR="0045428C" w:rsidRDefault="0045428C" w:rsidP="00C3093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C30935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4034E8">
            <w:pPr>
              <w:pStyle w:val="aa"/>
              <w:snapToGrid w:val="0"/>
              <w:jc w:val="center"/>
            </w:pPr>
            <w:r>
              <w:t>Несовершеннолет-</w:t>
            </w:r>
          </w:p>
          <w:p w:rsidR="0045428C" w:rsidRDefault="0045428C" w:rsidP="004034E8">
            <w:pPr>
              <w:pStyle w:val="aa"/>
              <w:snapToGrid w:val="0"/>
              <w:jc w:val="center"/>
            </w:pPr>
            <w:r>
              <w:t>ний 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110,34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4034E8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854AF9" w:rsidRDefault="0045428C" w:rsidP="004034E8">
            <w:pPr>
              <w:pStyle w:val="aa"/>
              <w:snapToGrid w:val="0"/>
              <w:jc w:val="center"/>
            </w:pPr>
            <w:r>
              <w:t>77,8</w:t>
            </w:r>
          </w:p>
          <w:p w:rsidR="0045428C" w:rsidRDefault="0045428C" w:rsidP="00C30935">
            <w:pPr>
              <w:pStyle w:val="aa"/>
              <w:snapToGri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4034E8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C3093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C30935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409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28C" w:rsidRDefault="0045428C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428C" w:rsidRDefault="0045428C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28C" w:rsidRDefault="0045428C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45428C" w:rsidRDefault="0045428C">
      <w:pPr>
        <w:jc w:val="center"/>
      </w:pP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начальника Управления образования, молодежи и спорта администрации Свердловского района Орловской области </w:t>
      </w:r>
    </w:p>
    <w:p w:rsidR="0045428C" w:rsidRPr="0002638E" w:rsidRDefault="0045428C" w:rsidP="0002638E">
      <w:pPr>
        <w:jc w:val="center"/>
        <w:rPr>
          <w:b/>
          <w:bCs/>
        </w:rPr>
      </w:pPr>
      <w:r>
        <w:rPr>
          <w:b/>
          <w:bCs/>
        </w:rPr>
        <w:t xml:space="preserve"> и членов его семьи за период с 1 января по 31 декабря 2019 года.</w:t>
      </w: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126"/>
        <w:gridCol w:w="1418"/>
        <w:gridCol w:w="1701"/>
        <w:gridCol w:w="1843"/>
        <w:gridCol w:w="1417"/>
        <w:gridCol w:w="992"/>
        <w:gridCol w:w="993"/>
        <w:gridCol w:w="1417"/>
      </w:tblGrid>
      <w:tr w:rsidR="0045428C" w:rsidTr="0045428C"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за 2019г.</w:t>
            </w:r>
          </w:p>
          <w:p w:rsidR="0045428C" w:rsidRDefault="0045428C" w:rsidP="00870183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 xml:space="preserve">Сведения об источниках получения  средств, за </w:t>
            </w:r>
            <w:r>
              <w:lastRenderedPageBreak/>
              <w:t>счет которых совершена  сделка (вид приобретенного имущества, источники)</w:t>
            </w:r>
          </w:p>
        </w:tc>
      </w:tr>
      <w:tr w:rsidR="0045428C" w:rsidTr="0045428C">
        <w:tc>
          <w:tcPr>
            <w:tcW w:w="184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lastRenderedPageBreak/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43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lastRenderedPageBreak/>
              <w:t>Пло-</w:t>
            </w:r>
            <w:r>
              <w:lastRenderedPageBreak/>
              <w:t>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Алешонкова Ольга Анатольевна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0679AF">
            <w:pPr>
              <w:pStyle w:val="aa"/>
              <w:snapToGrid w:val="0"/>
              <w:jc w:val="center"/>
            </w:pPr>
            <w:r>
              <w:t>744 384,19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1 000,0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35,0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0679AF">
            <w:pPr>
              <w:pStyle w:val="aa"/>
              <w:snapToGrid w:val="0"/>
              <w:jc w:val="center"/>
            </w:pPr>
            <w:r>
              <w:t>438 515,55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Pr="00224C8D" w:rsidRDefault="0045428C">
            <w:pPr>
              <w:pStyle w:val="aa"/>
              <w:snapToGrid w:val="0"/>
              <w:jc w:val="center"/>
              <w:rPr>
                <w:lang w:val="en-US"/>
              </w:rPr>
            </w:pPr>
            <w:proofErr w:type="gramStart"/>
            <w:r>
              <w:t>Тойота  korol</w:t>
            </w:r>
            <w:r>
              <w:rPr>
                <w:lang w:val="en-US"/>
              </w:rPr>
              <w:t>l</w:t>
            </w:r>
            <w:r>
              <w:t>a</w:t>
            </w:r>
            <w:proofErr w:type="gramEnd"/>
            <w:r>
              <w:rPr>
                <w:lang w:val="en-US"/>
              </w:rPr>
              <w:t xml:space="preserve"> saloon</w:t>
            </w:r>
          </w:p>
          <w:p w:rsidR="0045428C" w:rsidRDefault="0045428C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ХУНДАЙ Солярис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7F047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 w:rsidP="007F047C">
            <w:pPr>
              <w:pStyle w:val="aa"/>
              <w:snapToGrid w:val="0"/>
              <w:jc w:val="center"/>
            </w:pPr>
          </w:p>
          <w:p w:rsidR="0045428C" w:rsidRDefault="0045428C" w:rsidP="007F047C">
            <w:pPr>
              <w:pStyle w:val="aa"/>
              <w:snapToGrid w:val="0"/>
              <w:jc w:val="center"/>
            </w:pPr>
            <w:r>
              <w:t xml:space="preserve">Квартира </w:t>
            </w:r>
          </w:p>
          <w:p w:rsidR="0045428C" w:rsidRDefault="0045428C" w:rsidP="007F047C">
            <w:pPr>
              <w:pStyle w:val="aa"/>
              <w:snapToGrid w:val="0"/>
              <w:jc w:val="center"/>
            </w:pPr>
          </w:p>
          <w:p w:rsidR="0045428C" w:rsidRDefault="0045428C" w:rsidP="007F047C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7F047C">
            <w:pPr>
              <w:pStyle w:val="aa"/>
              <w:snapToGrid w:val="0"/>
              <w:jc w:val="center"/>
            </w:pPr>
            <w:r>
              <w:t>1 000,0</w:t>
            </w:r>
          </w:p>
          <w:p w:rsidR="0045428C" w:rsidRDefault="0045428C" w:rsidP="007F047C">
            <w:pPr>
              <w:pStyle w:val="aa"/>
              <w:snapToGrid w:val="0"/>
              <w:jc w:val="center"/>
            </w:pPr>
          </w:p>
          <w:p w:rsidR="0045428C" w:rsidRDefault="0045428C" w:rsidP="007F047C">
            <w:pPr>
              <w:pStyle w:val="aa"/>
              <w:snapToGrid w:val="0"/>
              <w:jc w:val="center"/>
            </w:pPr>
          </w:p>
          <w:p w:rsidR="0045428C" w:rsidRDefault="0045428C" w:rsidP="007F047C">
            <w:pPr>
              <w:pStyle w:val="aa"/>
              <w:snapToGrid w:val="0"/>
              <w:jc w:val="center"/>
            </w:pPr>
            <w:r>
              <w:t>35,0</w:t>
            </w:r>
          </w:p>
          <w:p w:rsidR="0045428C" w:rsidRDefault="0045428C" w:rsidP="007F047C">
            <w:pPr>
              <w:pStyle w:val="aa"/>
              <w:snapToGrid w:val="0"/>
              <w:jc w:val="center"/>
            </w:pPr>
          </w:p>
          <w:p w:rsidR="0045428C" w:rsidRDefault="0045428C" w:rsidP="007F047C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Накопления за предыдущие годы, заемные средства (кредитный договор  с ПАО Сбербанк )</w:t>
            </w:r>
          </w:p>
        </w:tc>
      </w:tr>
      <w:tr w:rsidR="0045428C" w:rsidTr="0045428C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AF56EC" w:rsidRDefault="0045428C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59 554</w:t>
            </w:r>
            <w:r>
              <w:t>,94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6576A4">
            <w:pPr>
              <w:pStyle w:val="aa"/>
              <w:snapToGrid w:val="0"/>
              <w:jc w:val="center"/>
            </w:pPr>
          </w:p>
          <w:p w:rsidR="0045428C" w:rsidRDefault="0045428C" w:rsidP="006576A4">
            <w:pPr>
              <w:pStyle w:val="aa"/>
              <w:snapToGrid w:val="0"/>
              <w:jc w:val="center"/>
            </w:pPr>
          </w:p>
          <w:p w:rsidR="0045428C" w:rsidRDefault="0045428C" w:rsidP="006576A4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6576A4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45428C" w:rsidRDefault="0045428C">
      <w:pPr>
        <w:jc w:val="center"/>
      </w:pP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начальника финансового отдела администрации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lastRenderedPageBreak/>
        <w:t>за период с 1 января по 31 декабря 2019 года.</w:t>
      </w:r>
    </w:p>
    <w:p w:rsidR="0045428C" w:rsidRDefault="0045428C">
      <w:pPr>
        <w:jc w:val="center"/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683"/>
        <w:gridCol w:w="1701"/>
        <w:gridCol w:w="1275"/>
        <w:gridCol w:w="1418"/>
        <w:gridCol w:w="1559"/>
        <w:gridCol w:w="1701"/>
        <w:gridCol w:w="1134"/>
        <w:gridCol w:w="1276"/>
        <w:gridCol w:w="1559"/>
      </w:tblGrid>
      <w:tr w:rsidR="0045428C" w:rsidTr="0045428C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за 2019 г.</w:t>
            </w:r>
          </w:p>
          <w:p w:rsidR="0045428C" w:rsidRDefault="0045428C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приобретен-ного имущества, источники)</w:t>
            </w: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Лаврова Ольга Николаевна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FA0E7D">
            <w:pPr>
              <w:pStyle w:val="aa"/>
              <w:snapToGrid w:val="0"/>
              <w:jc w:val="center"/>
            </w:pPr>
            <w:r>
              <w:t>547 446,24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proofErr w:type="gramStart"/>
            <w:r>
              <w:t>Квартира(</w:t>
            </w:r>
            <w:proofErr w:type="gramEnd"/>
            <w:r>
              <w:t>1/2)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29,2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2644E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99,4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54242B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5428C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260 035,60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D25A85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45428C" w:rsidRDefault="0045428C" w:rsidP="002644E6">
            <w:pPr>
              <w:pStyle w:val="aa"/>
              <w:snapToGrid w:val="0"/>
            </w:pPr>
          </w:p>
          <w:p w:rsidR="0045428C" w:rsidRDefault="0045428C" w:rsidP="005F28AC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1937,4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D25A85">
            <w:pPr>
              <w:pStyle w:val="aa"/>
              <w:snapToGrid w:val="0"/>
              <w:jc w:val="center"/>
            </w:pPr>
          </w:p>
          <w:p w:rsidR="0045428C" w:rsidRDefault="0045428C" w:rsidP="00D25A85">
            <w:pPr>
              <w:pStyle w:val="aa"/>
              <w:snapToGrid w:val="0"/>
              <w:jc w:val="center"/>
            </w:pPr>
            <w:r>
              <w:t>99,4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7513AD">
            <w:pPr>
              <w:pStyle w:val="aa"/>
              <w:snapToGrid w:val="0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7513AD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Pr="002644E6" w:rsidRDefault="0045428C" w:rsidP="00CA2AA8">
            <w:pPr>
              <w:pStyle w:val="aa"/>
              <w:snapToGrid w:val="0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KALINA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5F28AC" w:rsidRDefault="0045428C" w:rsidP="005F28A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0737C6">
            <w:pPr>
              <w:pStyle w:val="aa"/>
              <w:snapToGrid w:val="0"/>
              <w:jc w:val="center"/>
            </w:pPr>
            <w:r>
              <w:t>Нет</w:t>
            </w:r>
          </w:p>
        </w:tc>
      </w:tr>
    </w:tbl>
    <w:p w:rsidR="0045428C" w:rsidRDefault="0045428C">
      <w:pPr>
        <w:jc w:val="center"/>
      </w:pP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сельского хозяйства администрации Свердловского района Орловской области и членов его семьи </w:t>
      </w:r>
    </w:p>
    <w:p w:rsidR="0045428C" w:rsidRDefault="0045428C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2019 года.</w:t>
      </w:r>
    </w:p>
    <w:p w:rsidR="0045428C" w:rsidRDefault="0045428C">
      <w:pPr>
        <w:jc w:val="center"/>
      </w:pPr>
    </w:p>
    <w:tbl>
      <w:tblPr>
        <w:tblW w:w="15708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1275"/>
        <w:gridCol w:w="1560"/>
        <w:gridCol w:w="1134"/>
        <w:gridCol w:w="838"/>
        <w:gridCol w:w="579"/>
        <w:gridCol w:w="816"/>
        <w:gridCol w:w="602"/>
        <w:gridCol w:w="1134"/>
        <w:gridCol w:w="1464"/>
        <w:gridCol w:w="378"/>
        <w:gridCol w:w="1560"/>
      </w:tblGrid>
      <w:tr w:rsidR="0045428C" w:rsidTr="001D6827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</w:t>
            </w:r>
            <w:r>
              <w:lastRenderedPageBreak/>
              <w:t xml:space="preserve">доход 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за 2019 г.</w:t>
            </w:r>
          </w:p>
          <w:p w:rsidR="0045428C" w:rsidRDefault="0045428C" w:rsidP="006450EF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38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  <w:r w:rsidRPr="004C1E3C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C1E3C">
              <w:lastRenderedPageBreak/>
              <w:t>собственности</w:t>
            </w:r>
          </w:p>
        </w:tc>
        <w:tc>
          <w:tcPr>
            <w:tcW w:w="439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  <w:r w:rsidRPr="004C1E3C"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  <w:rPr>
                <w:color w:val="FF0000"/>
              </w:rPr>
            </w:pPr>
            <w:r w:rsidRPr="004C1E3C">
              <w:t xml:space="preserve">Сведения об источниках </w:t>
            </w:r>
            <w:r w:rsidRPr="004C1E3C">
              <w:lastRenderedPageBreak/>
              <w:t>получения  средств, за счет которых совершена  сделка (вид приобретенного имущества, источники)</w:t>
            </w:r>
          </w:p>
        </w:tc>
      </w:tr>
      <w:tr w:rsidR="0045428C" w:rsidTr="004C1E3C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  <w:r w:rsidRPr="004C1E3C">
              <w:t>Вид объектов недвижимости</w:t>
            </w: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t>Площадь,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  <w:r w:rsidRPr="004C1E3C">
              <w:t>Транспорт</w:t>
            </w:r>
            <w:r>
              <w:t>-</w:t>
            </w:r>
            <w:r w:rsidRPr="004C1E3C">
              <w:t>ные средства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  <w:r w:rsidRPr="004C1E3C"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t>Пло-щадь,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45428C" w:rsidTr="0035295F">
        <w:trPr>
          <w:gridBefore w:val="1"/>
          <w:wBefore w:w="540" w:type="dxa"/>
          <w:trHeight w:val="46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Pr="004C1E3C" w:rsidRDefault="0045428C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45428C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 xml:space="preserve">Гостев Сергей </w:t>
            </w:r>
          </w:p>
          <w:p w:rsidR="0045428C" w:rsidRDefault="0045428C">
            <w:pPr>
              <w:pStyle w:val="aa"/>
              <w:snapToGrid w:val="0"/>
              <w:jc w:val="center"/>
            </w:pPr>
            <w:r>
              <w:t>Александрович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520 168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Земельный участок (1/2)</w:t>
            </w:r>
          </w:p>
          <w:p w:rsidR="0045428C" w:rsidRDefault="0045428C" w:rsidP="0035295F"/>
          <w:p w:rsidR="0045428C" w:rsidRDefault="0045428C" w:rsidP="0035295F">
            <w:r>
              <w:t xml:space="preserve">Земельный участок </w:t>
            </w:r>
          </w:p>
          <w:p w:rsidR="0045428C" w:rsidRDefault="0045428C" w:rsidP="0035295F"/>
          <w:p w:rsidR="0045428C" w:rsidRDefault="0045428C" w:rsidP="0035295F">
            <w:r>
              <w:t>Жилой дом</w:t>
            </w:r>
          </w:p>
          <w:p w:rsidR="0045428C" w:rsidRDefault="0045428C" w:rsidP="0035295F"/>
          <w:p w:rsidR="0045428C" w:rsidRDefault="0045428C" w:rsidP="0035295F">
            <w:r>
              <w:t>Квартира</w:t>
            </w:r>
          </w:p>
          <w:p w:rsidR="0045428C" w:rsidRDefault="0045428C" w:rsidP="0035295F">
            <w:r>
              <w:t>(1/4)</w:t>
            </w:r>
          </w:p>
          <w:p w:rsidR="0045428C" w:rsidRDefault="0045428C" w:rsidP="0035295F"/>
          <w:p w:rsidR="0045428C" w:rsidRDefault="0045428C" w:rsidP="0035295F"/>
          <w:p w:rsidR="0045428C" w:rsidRDefault="0045428C" w:rsidP="0035295F">
            <w:r>
              <w:t>Квартира</w:t>
            </w:r>
          </w:p>
          <w:p w:rsidR="0045428C" w:rsidRDefault="0045428C" w:rsidP="0035295F">
            <w:r>
              <w:lastRenderedPageBreak/>
              <w:t>(1/2)</w:t>
            </w:r>
          </w:p>
          <w:p w:rsidR="0045428C" w:rsidRPr="0035295F" w:rsidRDefault="0045428C" w:rsidP="0035295F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lastRenderedPageBreak/>
              <w:t>3500,0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940,0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 w:rsidP="0035295F">
            <w:pPr>
              <w:jc w:val="center"/>
            </w:pPr>
            <w:r>
              <w:t>927,0</w:t>
            </w:r>
          </w:p>
          <w:p w:rsidR="0045428C" w:rsidRPr="0035295F" w:rsidRDefault="0045428C" w:rsidP="0035295F"/>
          <w:p w:rsidR="0045428C" w:rsidRDefault="0045428C" w:rsidP="0035295F"/>
          <w:p w:rsidR="0045428C" w:rsidRDefault="0045428C" w:rsidP="0035295F">
            <w:r>
              <w:t xml:space="preserve">         51,2</w:t>
            </w:r>
          </w:p>
          <w:p w:rsidR="0045428C" w:rsidRDefault="0045428C" w:rsidP="0035295F"/>
          <w:p w:rsidR="0045428C" w:rsidRDefault="0045428C" w:rsidP="0035295F">
            <w:r>
              <w:t xml:space="preserve">         16,0</w:t>
            </w:r>
          </w:p>
          <w:p w:rsidR="0045428C" w:rsidRDefault="0045428C" w:rsidP="0035295F"/>
          <w:p w:rsidR="0045428C" w:rsidRDefault="0045428C" w:rsidP="0035295F"/>
          <w:p w:rsidR="0045428C" w:rsidRDefault="0045428C" w:rsidP="0035295F"/>
          <w:p w:rsidR="0045428C" w:rsidRPr="0035295F" w:rsidRDefault="0045428C" w:rsidP="0035295F">
            <w:r>
              <w:t xml:space="preserve">       30,6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</w:p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Pr="0035295F" w:rsidRDefault="0045428C" w:rsidP="0035295F"/>
          <w:p w:rsidR="0045428C" w:rsidRPr="0035295F" w:rsidRDefault="0045428C" w:rsidP="0035295F"/>
          <w:p w:rsidR="0045428C" w:rsidRDefault="0045428C" w:rsidP="0035295F"/>
          <w:p w:rsidR="0045428C" w:rsidRDefault="0045428C" w:rsidP="0035295F">
            <w:r>
              <w:t>Россия</w:t>
            </w:r>
          </w:p>
          <w:p w:rsidR="0045428C" w:rsidRDefault="0045428C" w:rsidP="0035295F"/>
          <w:p w:rsidR="0045428C" w:rsidRDefault="0045428C" w:rsidP="0035295F">
            <w:r>
              <w:t>Россия</w:t>
            </w:r>
          </w:p>
          <w:p w:rsidR="0045428C" w:rsidRDefault="0045428C" w:rsidP="0035295F"/>
          <w:p w:rsidR="0045428C" w:rsidRDefault="0045428C" w:rsidP="0035295F"/>
          <w:p w:rsidR="0045428C" w:rsidRDefault="0045428C" w:rsidP="0035295F"/>
          <w:p w:rsidR="0045428C" w:rsidRPr="0035295F" w:rsidRDefault="0045428C" w:rsidP="0035295F">
            <w:r>
              <w:t>Россия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45428C" w:rsidRPr="0035295F" w:rsidRDefault="0045428C" w:rsidP="00AD357F">
            <w:pPr>
              <w:pStyle w:val="aa"/>
              <w:snapToGrid w:val="0"/>
              <w:jc w:val="center"/>
            </w:pPr>
            <w:r>
              <w:t>РЕНО Логан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45428C" w:rsidRDefault="0045428C" w:rsidP="00871C6A">
            <w:pPr>
              <w:pStyle w:val="aa"/>
              <w:snapToGrid w:val="0"/>
              <w:jc w:val="center"/>
            </w:pPr>
          </w:p>
          <w:p w:rsidR="0045428C" w:rsidRDefault="0045428C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45428C" w:rsidRDefault="0045428C" w:rsidP="0035295F">
            <w:pPr>
              <w:jc w:val="center"/>
            </w:pPr>
          </w:p>
          <w:p w:rsidR="0045428C" w:rsidRPr="0035295F" w:rsidRDefault="0045428C" w:rsidP="0035295F"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871C6A">
            <w:pPr>
              <w:pStyle w:val="aa"/>
              <w:snapToGrid w:val="0"/>
              <w:jc w:val="center"/>
            </w:pPr>
            <w:r>
              <w:t>1000,0</w:t>
            </w:r>
          </w:p>
          <w:p w:rsidR="0045428C" w:rsidRPr="0035295F" w:rsidRDefault="0045428C" w:rsidP="0035295F"/>
          <w:p w:rsidR="0045428C" w:rsidRDefault="0045428C" w:rsidP="0035295F"/>
          <w:p w:rsidR="0045428C" w:rsidRDefault="0045428C" w:rsidP="0035295F">
            <w:r>
              <w:t>1237,0</w:t>
            </w:r>
          </w:p>
          <w:p w:rsidR="0045428C" w:rsidRPr="0035295F" w:rsidRDefault="0045428C" w:rsidP="0035295F"/>
          <w:p w:rsidR="0045428C" w:rsidRDefault="0045428C" w:rsidP="0035295F"/>
          <w:p w:rsidR="0045428C" w:rsidRPr="0035295F" w:rsidRDefault="0045428C" w:rsidP="0035295F">
            <w:r>
              <w:t>63,4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35295F">
            <w:pPr>
              <w:pStyle w:val="aa"/>
              <w:snapToGrid w:val="0"/>
            </w:pPr>
            <w:r>
              <w:t xml:space="preserve">     Россия</w:t>
            </w:r>
          </w:p>
          <w:p w:rsidR="0045428C" w:rsidRPr="0035295F" w:rsidRDefault="0045428C" w:rsidP="0035295F"/>
          <w:p w:rsidR="0045428C" w:rsidRDefault="0045428C" w:rsidP="0035295F"/>
          <w:p w:rsidR="0045428C" w:rsidRDefault="0045428C" w:rsidP="0035295F">
            <w:r>
              <w:t xml:space="preserve">      Россия</w:t>
            </w:r>
          </w:p>
          <w:p w:rsidR="0045428C" w:rsidRPr="0035295F" w:rsidRDefault="0045428C" w:rsidP="0035295F"/>
          <w:p w:rsidR="0045428C" w:rsidRDefault="0045428C" w:rsidP="0035295F"/>
          <w:p w:rsidR="0045428C" w:rsidRPr="0035295F" w:rsidRDefault="0045428C" w:rsidP="0035295F">
            <w:r>
              <w:t xml:space="preserve">      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Pr="004C1E3C" w:rsidRDefault="0045428C" w:rsidP="00871C6A">
            <w:pPr>
              <w:pStyle w:val="aa"/>
              <w:snapToGrid w:val="0"/>
              <w:jc w:val="center"/>
            </w:pPr>
            <w:r>
              <w:t>Н</w:t>
            </w:r>
            <w:r w:rsidRPr="004C1E3C">
              <w:t>ет</w:t>
            </w:r>
          </w:p>
        </w:tc>
      </w:tr>
      <w:tr w:rsidR="0045428C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573 662,20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31F4">
            <w:pPr>
              <w:pStyle w:val="aa"/>
              <w:snapToGrid w:val="0"/>
            </w:pPr>
            <w:r>
              <w:t>Земельный участок</w:t>
            </w:r>
          </w:p>
          <w:p w:rsidR="0045428C" w:rsidRDefault="0045428C" w:rsidP="006531F4">
            <w:pPr>
              <w:pStyle w:val="aa"/>
              <w:snapToGrid w:val="0"/>
              <w:rPr>
                <w:lang w:val="en-US"/>
              </w:rPr>
            </w:pPr>
            <w:r>
              <w:t>(6/481)</w:t>
            </w:r>
          </w:p>
          <w:p w:rsidR="0045428C" w:rsidRDefault="0045428C" w:rsidP="0035295F">
            <w:pPr>
              <w:pStyle w:val="aa"/>
              <w:snapToGrid w:val="0"/>
            </w:pPr>
          </w:p>
          <w:p w:rsidR="0045428C" w:rsidRDefault="0045428C" w:rsidP="0035295F">
            <w:pPr>
              <w:pStyle w:val="aa"/>
              <w:snapToGrid w:val="0"/>
            </w:pPr>
            <w:r>
              <w:t>Квартира</w:t>
            </w:r>
          </w:p>
          <w:p w:rsidR="0045428C" w:rsidRDefault="0045428C" w:rsidP="0035295F">
            <w:pPr>
              <w:pStyle w:val="aa"/>
              <w:snapToGrid w:val="0"/>
            </w:pPr>
            <w:r>
              <w:t>(1/2)</w:t>
            </w:r>
          </w:p>
          <w:p w:rsidR="0045428C" w:rsidRDefault="0045428C" w:rsidP="0035295F">
            <w:pPr>
              <w:pStyle w:val="aa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13628000,9</w:t>
            </w:r>
          </w:p>
          <w:p w:rsidR="0045428C" w:rsidRDefault="0045428C" w:rsidP="00E77A35"/>
          <w:p w:rsidR="0045428C" w:rsidRDefault="0045428C" w:rsidP="00E77A35"/>
          <w:p w:rsidR="0045428C" w:rsidRPr="00E77A35" w:rsidRDefault="0045428C" w:rsidP="00E77A35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Россия</w:t>
            </w:r>
          </w:p>
          <w:p w:rsidR="0045428C" w:rsidRDefault="0045428C" w:rsidP="00E77A35"/>
          <w:p w:rsidR="0045428C" w:rsidRDefault="0045428C" w:rsidP="00E77A35"/>
          <w:p w:rsidR="0045428C" w:rsidRPr="00E77A35" w:rsidRDefault="0045428C" w:rsidP="00E77A35">
            <w:r>
              <w:t>Россия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35295F">
            <w:pPr>
              <w:pStyle w:val="aa"/>
              <w:snapToGrid w:val="0"/>
            </w:pPr>
            <w:r>
              <w:t>Земельный участок</w:t>
            </w:r>
          </w:p>
          <w:p w:rsidR="0045428C" w:rsidRDefault="0045428C" w:rsidP="00DE121F">
            <w:pPr>
              <w:pStyle w:val="aa"/>
              <w:snapToGrid w:val="0"/>
            </w:pPr>
          </w:p>
          <w:p w:rsidR="0045428C" w:rsidRDefault="0045428C" w:rsidP="00DE121F">
            <w:pPr>
              <w:pStyle w:val="aa"/>
              <w:snapToGrid w:val="0"/>
            </w:pPr>
            <w:r>
              <w:t>Земельный участок</w:t>
            </w:r>
          </w:p>
          <w:p w:rsidR="0045428C" w:rsidRDefault="0045428C" w:rsidP="0035295F">
            <w:pPr>
              <w:pStyle w:val="aa"/>
              <w:snapToGrid w:val="0"/>
            </w:pPr>
          </w:p>
          <w:p w:rsidR="0045428C" w:rsidRDefault="0045428C" w:rsidP="0035295F">
            <w:pPr>
              <w:pStyle w:val="aa"/>
              <w:snapToGrid w:val="0"/>
            </w:pPr>
            <w:r>
              <w:t>Квартира</w:t>
            </w:r>
          </w:p>
          <w:p w:rsidR="0045428C" w:rsidRPr="00DE121F" w:rsidRDefault="0045428C" w:rsidP="00DE121F"/>
          <w:p w:rsidR="0045428C" w:rsidRPr="00DE121F" w:rsidRDefault="0045428C" w:rsidP="00DE121F"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871C6A">
            <w:pPr>
              <w:pStyle w:val="aa"/>
              <w:snapToGrid w:val="0"/>
              <w:jc w:val="center"/>
            </w:pPr>
            <w:r>
              <w:t>1237,0</w:t>
            </w:r>
          </w:p>
          <w:p w:rsidR="0045428C" w:rsidRPr="00E77A35" w:rsidRDefault="0045428C" w:rsidP="00E77A35"/>
          <w:p w:rsidR="0045428C" w:rsidRDefault="0045428C" w:rsidP="00E77A35"/>
          <w:p w:rsidR="0045428C" w:rsidRDefault="0045428C" w:rsidP="00E77A35">
            <w:r>
              <w:t xml:space="preserve">  940,0</w:t>
            </w:r>
          </w:p>
          <w:p w:rsidR="0045428C" w:rsidRDefault="0045428C" w:rsidP="00E77A35">
            <w:r>
              <w:t xml:space="preserve">    </w:t>
            </w:r>
          </w:p>
          <w:p w:rsidR="0045428C" w:rsidRDefault="0045428C" w:rsidP="00E77A35"/>
          <w:p w:rsidR="0045428C" w:rsidRDefault="0045428C" w:rsidP="00E77A35">
            <w:r>
              <w:t xml:space="preserve"> 63,4</w:t>
            </w:r>
          </w:p>
          <w:p w:rsidR="0045428C" w:rsidRDefault="0045428C" w:rsidP="00DE121F"/>
          <w:p w:rsidR="0045428C" w:rsidRPr="00DE121F" w:rsidRDefault="0045428C" w:rsidP="00DE121F">
            <w:r>
              <w:t xml:space="preserve"> 64,7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35295F">
            <w:pPr>
              <w:pStyle w:val="aa"/>
              <w:snapToGrid w:val="0"/>
            </w:pPr>
            <w:r>
              <w:t>Россия</w:t>
            </w:r>
          </w:p>
          <w:p w:rsidR="0045428C" w:rsidRPr="00E77A35" w:rsidRDefault="0045428C" w:rsidP="00E77A35"/>
          <w:p w:rsidR="0045428C" w:rsidRDefault="0045428C" w:rsidP="00E77A35"/>
          <w:p w:rsidR="0045428C" w:rsidRDefault="0045428C" w:rsidP="00E77A35">
            <w:r>
              <w:t>Россия</w:t>
            </w:r>
          </w:p>
          <w:p w:rsidR="0045428C" w:rsidRDefault="0045428C" w:rsidP="00E77A35"/>
          <w:p w:rsidR="0045428C" w:rsidRDefault="0045428C" w:rsidP="00E77A35"/>
          <w:p w:rsidR="0045428C" w:rsidRDefault="0045428C" w:rsidP="00E77A35">
            <w:r>
              <w:t>Россия</w:t>
            </w:r>
          </w:p>
          <w:p w:rsidR="0045428C" w:rsidRDefault="0045428C" w:rsidP="00DE121F"/>
          <w:p w:rsidR="0045428C" w:rsidRPr="00DE121F" w:rsidRDefault="0045428C" w:rsidP="00DE121F">
            <w: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Несовершенно-</w:t>
            </w:r>
          </w:p>
          <w:p w:rsidR="0045428C" w:rsidRDefault="0045428C" w:rsidP="004C7A62">
            <w:pPr>
              <w:pStyle w:val="aa"/>
              <w:snapToGrid w:val="0"/>
              <w:jc w:val="center"/>
            </w:pPr>
            <w:r>
              <w:t>летний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6531F4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AD357F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E77A35">
            <w:pPr>
              <w:pStyle w:val="aa"/>
              <w:snapToGrid w:val="0"/>
            </w:pPr>
            <w:r>
              <w:t>Земельный участок</w:t>
            </w:r>
          </w:p>
          <w:p w:rsidR="0045428C" w:rsidRDefault="0045428C" w:rsidP="00E77A35">
            <w:pPr>
              <w:pStyle w:val="aa"/>
              <w:snapToGrid w:val="0"/>
            </w:pPr>
          </w:p>
          <w:p w:rsidR="0045428C" w:rsidRDefault="0045428C" w:rsidP="00E77A35">
            <w:pPr>
              <w:pStyle w:val="aa"/>
              <w:snapToGri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5428C" w:rsidRDefault="0045428C" w:rsidP="00871C6A">
            <w:pPr>
              <w:pStyle w:val="aa"/>
              <w:snapToGrid w:val="0"/>
              <w:jc w:val="center"/>
            </w:pPr>
            <w:r>
              <w:t>1240</w:t>
            </w:r>
          </w:p>
          <w:p w:rsidR="0045428C" w:rsidRPr="00E77A35" w:rsidRDefault="0045428C" w:rsidP="00E77A35"/>
          <w:p w:rsidR="0045428C" w:rsidRDefault="0045428C" w:rsidP="00E77A35"/>
          <w:p w:rsidR="0045428C" w:rsidRDefault="0045428C" w:rsidP="00E77A35">
            <w:r>
              <w:t xml:space="preserve">       64,0</w:t>
            </w:r>
          </w:p>
          <w:p w:rsidR="0045428C" w:rsidRPr="00E77A35" w:rsidRDefault="0045428C" w:rsidP="00E77A35"/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35295F">
            <w:pPr>
              <w:pStyle w:val="aa"/>
              <w:snapToGrid w:val="0"/>
            </w:pPr>
            <w:r>
              <w:t>Россия</w:t>
            </w:r>
          </w:p>
          <w:p w:rsidR="0045428C" w:rsidRPr="00E77A35" w:rsidRDefault="0045428C" w:rsidP="00E77A35"/>
          <w:p w:rsidR="0045428C" w:rsidRDefault="0045428C" w:rsidP="00E77A35"/>
          <w:p w:rsidR="0045428C" w:rsidRPr="00E77A35" w:rsidRDefault="0045428C" w:rsidP="00E77A35">
            <w: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28C" w:rsidRDefault="0045428C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45428C" w:rsidRPr="004C1E3C" w:rsidTr="004C1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38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28C" w:rsidRDefault="0045428C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428C" w:rsidRPr="004C1E3C" w:rsidRDefault="0045428C" w:rsidP="00F355EB">
            <w:pPr>
              <w:pStyle w:val="a8"/>
              <w:rPr>
                <w:rFonts w:eastAsia="Batang"/>
                <w:color w:val="FF0000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28C" w:rsidRPr="004C1E3C" w:rsidRDefault="0045428C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28C" w:rsidRPr="004C1E3C" w:rsidRDefault="0045428C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6639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428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4D8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10A2"/>
  <w15:docId w15:val="{521CECE4-7C2A-4329-96C2-9EB921D1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45428C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/>
    </w:rPr>
  </w:style>
  <w:style w:type="character" w:customStyle="1" w:styleId="a9">
    <w:name w:val="Основной текст Знак"/>
    <w:basedOn w:val="a0"/>
    <w:link w:val="a8"/>
    <w:rsid w:val="0045428C"/>
    <w:rPr>
      <w:rFonts w:eastAsia="Arial Unicode MS"/>
      <w:kern w:val="1"/>
      <w:sz w:val="24"/>
      <w:szCs w:val="24"/>
      <w:lang/>
    </w:rPr>
  </w:style>
  <w:style w:type="paragraph" w:customStyle="1" w:styleId="aa">
    <w:name w:val="Содержимое таблицы"/>
    <w:basedOn w:val="a"/>
    <w:rsid w:val="0045428C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2020-12-02T04:56:00Z</dcterms:modified>
</cp:coreProperties>
</file>