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Сведения</w:t>
      </w:r>
      <w:r w:rsidRPr="00785966">
        <w:rPr>
          <w:color w:val="22272F"/>
          <w:sz w:val="28"/>
          <w:szCs w:val="28"/>
        </w:rPr>
        <w:br/>
        <w:t xml:space="preserve">о доходах, расходах, об имуществе и обязательствах имущественного характера </w:t>
      </w:r>
    </w:p>
    <w:p w:rsidR="00D50FB1" w:rsidRPr="00785966" w:rsidRDefault="00D50FB1" w:rsidP="00D50FB1">
      <w:pPr>
        <w:pStyle w:val="s3"/>
        <w:shd w:val="clear" w:color="auto" w:fill="FFFFFF"/>
        <w:jc w:val="center"/>
        <w:rPr>
          <w:color w:val="22272F"/>
          <w:sz w:val="28"/>
          <w:szCs w:val="28"/>
        </w:rPr>
      </w:pPr>
      <w:r w:rsidRPr="00785966">
        <w:rPr>
          <w:color w:val="22272F"/>
          <w:sz w:val="28"/>
          <w:szCs w:val="28"/>
        </w:rPr>
        <w:t>за период с 1 января 20</w:t>
      </w:r>
      <w:r w:rsidR="00CF55B8">
        <w:rPr>
          <w:color w:val="22272F"/>
          <w:sz w:val="28"/>
          <w:szCs w:val="28"/>
        </w:rPr>
        <w:t>19</w:t>
      </w:r>
      <w:r w:rsidRPr="00785966">
        <w:rPr>
          <w:color w:val="22272F"/>
          <w:sz w:val="28"/>
          <w:szCs w:val="28"/>
        </w:rPr>
        <w:t> г. по 31 декабря 20</w:t>
      </w:r>
      <w:r w:rsidR="00CF55B8">
        <w:rPr>
          <w:color w:val="22272F"/>
          <w:sz w:val="28"/>
          <w:szCs w:val="28"/>
        </w:rPr>
        <w:t>19</w:t>
      </w:r>
      <w:r w:rsidRPr="00785966">
        <w:rPr>
          <w:color w:val="22272F"/>
          <w:sz w:val="28"/>
          <w:szCs w:val="28"/>
        </w:rPr>
        <w:t> г.</w:t>
      </w:r>
    </w:p>
    <w:tbl>
      <w:tblPr>
        <w:tblW w:w="16018" w:type="dxa"/>
        <w:tblInd w:w="-552" w:type="dxa"/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7"/>
        <w:gridCol w:w="1701"/>
        <w:gridCol w:w="1701"/>
        <w:gridCol w:w="1276"/>
        <w:gridCol w:w="1559"/>
        <w:gridCol w:w="993"/>
        <w:gridCol w:w="992"/>
        <w:gridCol w:w="769"/>
        <w:gridCol w:w="884"/>
        <w:gridCol w:w="1430"/>
        <w:gridCol w:w="1447"/>
        <w:gridCol w:w="1282"/>
        <w:gridCol w:w="1417"/>
      </w:tblGrid>
      <w:tr w:rsidR="00D50FB1" w:rsidTr="00827A6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№</w:t>
            </w:r>
          </w:p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proofErr w:type="gramStart"/>
            <w:r w:rsidRPr="00827A6B">
              <w:rPr>
                <w:color w:val="22272F"/>
                <w:sz w:val="22"/>
                <w:szCs w:val="22"/>
              </w:rPr>
              <w:t>п</w:t>
            </w:r>
            <w:proofErr w:type="gramEnd"/>
            <w:r w:rsidRPr="00827A6B">
              <w:rPr>
                <w:color w:val="22272F"/>
                <w:sz w:val="22"/>
                <w:szCs w:val="22"/>
              </w:rPr>
              <w:t>/п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Фамилия и инициалы лица, чьи сведения размещаются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Должность</w:t>
            </w:r>
          </w:p>
        </w:tc>
        <w:tc>
          <w:tcPr>
            <w:tcW w:w="482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собственности</w:t>
            </w:r>
          </w:p>
        </w:tc>
        <w:tc>
          <w:tcPr>
            <w:tcW w:w="308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Объекты недвижимости, находящиеся в пользовании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Транспортные средства (вид, марка)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Декларированный годовой доход</w:t>
            </w:r>
            <w:hyperlink r:id="rId6" w:anchor="/document/70553030/entry/555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*(1)</w:t>
              </w:r>
            </w:hyperlink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 (руб.)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Сведения об источниках получения средств, за счет которых совершена сделка</w:t>
            </w:r>
            <w:hyperlink r:id="rId7" w:anchor="/document/70553030/entry/666" w:history="1">
              <w:r w:rsidRPr="00827A6B">
                <w:rPr>
                  <w:rStyle w:val="afff"/>
                  <w:color w:val="551A8B"/>
                  <w:sz w:val="22"/>
                  <w:szCs w:val="22"/>
                </w:rPr>
                <w:t>*(2)</w:t>
              </w:r>
            </w:hyperlink>
            <w:r w:rsidRPr="00827A6B">
              <w:rPr>
                <w:color w:val="22272F"/>
                <w:sz w:val="22"/>
                <w:szCs w:val="22"/>
              </w:rPr>
              <w:t> </w:t>
            </w:r>
          </w:p>
          <w:p w:rsidR="00D50FB1" w:rsidRPr="00827A6B" w:rsidRDefault="00D50FB1" w:rsidP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2"/>
                <w:szCs w:val="22"/>
              </w:rPr>
            </w:pPr>
            <w:r w:rsidRPr="00827A6B">
              <w:rPr>
                <w:color w:val="22272F"/>
                <w:sz w:val="22"/>
                <w:szCs w:val="22"/>
              </w:rPr>
              <w:t>(вид приобретенного имущества, источники)</w:t>
            </w:r>
          </w:p>
        </w:tc>
      </w:tr>
      <w:tr w:rsidR="00D50FB1" w:rsidTr="00827A6B"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собственности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вид объекта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площадь (</w:t>
            </w:r>
            <w:proofErr w:type="spellStart"/>
            <w:r>
              <w:rPr>
                <w:color w:val="22272F"/>
                <w:sz w:val="23"/>
                <w:szCs w:val="23"/>
              </w:rPr>
              <w:t>кв</w:t>
            </w:r>
            <w:proofErr w:type="gramStart"/>
            <w:r>
              <w:rPr>
                <w:color w:val="22272F"/>
                <w:sz w:val="23"/>
                <w:szCs w:val="23"/>
              </w:rPr>
              <w:t>.м</w:t>
            </w:r>
            <w:proofErr w:type="spellEnd"/>
            <w:proofErr w:type="gramEnd"/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страна расположения</w:t>
            </w:r>
          </w:p>
        </w:tc>
        <w:tc>
          <w:tcPr>
            <w:tcW w:w="144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D50FB1" w:rsidRDefault="00D50FB1">
            <w:pPr>
              <w:rPr>
                <w:color w:val="22272F"/>
                <w:sz w:val="23"/>
                <w:szCs w:val="23"/>
              </w:rPr>
            </w:pPr>
          </w:p>
        </w:tc>
      </w:tr>
      <w:tr w:rsidR="00D50FB1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D50FB1" w:rsidRDefault="00D50FB1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5932CE" w:rsidTr="00817CD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  <w:p w:rsidR="005932CE" w:rsidRDefault="005932CE" w:rsidP="006476BC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t>Щетинин Сергей Семенович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Глава Первомайского района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Pr="00874750" w:rsidRDefault="005932CE" w:rsidP="00CF55B8">
            <w:pPr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приусадебный земельный участок</w:t>
            </w:r>
          </w:p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2739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Style w:val="afff5"/>
                <w:b w:val="0"/>
              </w:rPr>
              <w:t>Россия</w:t>
            </w:r>
          </w:p>
          <w:p w:rsidR="005932CE" w:rsidRPr="00CF55B8" w:rsidRDefault="005932CE" w:rsidP="00433FC4"/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Автомобиль легковой:</w:t>
            </w:r>
          </w:p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НИССАН</w:t>
            </w:r>
          </w:p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мурано</w:t>
            </w:r>
            <w:proofErr w:type="spellEnd"/>
          </w:p>
          <w:p w:rsidR="005932CE" w:rsidRDefault="005932CE" w:rsidP="00817CDE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2064999,42</w:t>
            </w:r>
          </w:p>
          <w:p w:rsidR="005932CE" w:rsidRDefault="005932CE" w:rsidP="001A74E0">
            <w:pPr>
              <w:pStyle w:val="empty"/>
              <w:spacing w:before="0" w:after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5932CE" w:rsidTr="00817CD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655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Style w:val="afff5"/>
                <w:b w:val="0"/>
              </w:rPr>
              <w:t>Россия</w:t>
            </w:r>
          </w:p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5932CE" w:rsidTr="00817CDE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161,6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11344C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817CDE">
        <w:tc>
          <w:tcPr>
            <w:tcW w:w="567" w:type="dxa"/>
            <w:vMerge w:val="restart"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CF55B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>87,5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11344C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2239DF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 xml:space="preserve">земельный участок для размещения </w:t>
            </w:r>
            <w:r>
              <w:rPr>
                <w:rStyle w:val="afff5"/>
                <w:b w:val="0"/>
              </w:rPr>
              <w:lastRenderedPageBreak/>
              <w:t>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655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940608">
            <w:pPr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 xml:space="preserve">приусадебный </w:t>
            </w:r>
            <w:r w:rsidRPr="00874750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lastRenderedPageBreak/>
              <w:t>2739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Style w:val="afff5"/>
                <w:b w:val="0"/>
              </w:rPr>
              <w:t>Россия</w:t>
            </w:r>
          </w:p>
          <w:p w:rsidR="00456EB0" w:rsidRPr="00CF55B8" w:rsidRDefault="00456EB0" w:rsidP="00433FC4"/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165815,89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2239DF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940608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 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433FC4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>87,5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r w:rsidRPr="00A13383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433FC4">
            <w:pPr>
              <w:jc w:val="center"/>
              <w:rPr>
                <w:rStyle w:val="afff5"/>
                <w:rFonts w:ascii="Verdana" w:hAnsi="Verdana" w:cs="Verdana"/>
                <w:b w:val="0"/>
                <w:bCs w:val="0"/>
                <w:sz w:val="16"/>
                <w:szCs w:val="16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161,6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r w:rsidRPr="0011344C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900BF8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Pr="00171AD0" w:rsidRDefault="00900BF8">
            <w:pPr>
              <w:pStyle w:val="empty"/>
              <w:spacing w:before="0" w:beforeAutospacing="0" w:after="0" w:afterAutospacing="0"/>
              <w:jc w:val="both"/>
              <w:rPr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Pr="00874750" w:rsidRDefault="00900BF8" w:rsidP="00433FC4">
            <w:pPr>
              <w:pStyle w:val="empty"/>
              <w:spacing w:before="0" w:beforeAutospacing="0" w:after="0" w:afterAutospacing="0"/>
              <w:jc w:val="center"/>
              <w:rPr>
                <w:rStyle w:val="afff5"/>
                <w:b w:val="0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Pr="0011344C" w:rsidRDefault="00900BF8" w:rsidP="00433FC4">
            <w:pPr>
              <w:pStyle w:val="empty"/>
              <w:spacing w:before="0" w:beforeAutospacing="0" w:after="0" w:afterAutospacing="0"/>
              <w:rPr>
                <w:rStyle w:val="afff5"/>
                <w:b w:val="0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900BF8" w:rsidRDefault="00900BF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27A6B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Гудошникова </w:t>
            </w:r>
          </w:p>
          <w:p w:rsidR="00827A6B" w:rsidRDefault="00827A6B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Ирина Васильевна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 w:rsidP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Заместитель главы администрации Первомайского района Оренбургской области по социальным вопросам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76,4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11344C">
              <w:rPr>
                <w:rStyle w:val="afff5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957138,74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27A6B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</w:rPr>
              <w:t xml:space="preserve">Супруг 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171AD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 w:rsidRPr="00171AD0">
              <w:rPr>
                <w:rStyle w:val="afff5"/>
                <w:b w:val="0"/>
                <w:sz w:val="23"/>
                <w:szCs w:val="23"/>
              </w:rPr>
              <w:t>76,4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171AD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827A6B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Pr="00171AD0" w:rsidRDefault="00827A6B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Pr="00171AD0" w:rsidRDefault="00171AD0" w:rsidP="00171A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171AD0" w:rsidRPr="00171AD0" w:rsidRDefault="00171AD0" w:rsidP="00171A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  <w:lang w:val="en-US"/>
              </w:rPr>
              <w:t>Ford</w:t>
            </w:r>
            <w:r w:rsidRPr="00171AD0">
              <w:rPr>
                <w:rFonts w:ascii="Times New Roman" w:hAnsi="Times New Roman"/>
                <w:sz w:val="23"/>
                <w:szCs w:val="23"/>
              </w:rPr>
              <w:t xml:space="preserve"> </w:t>
            </w:r>
            <w:r w:rsidRPr="00171AD0">
              <w:rPr>
                <w:rFonts w:ascii="Times New Roman" w:hAnsi="Times New Roman"/>
                <w:sz w:val="23"/>
                <w:szCs w:val="23"/>
                <w:lang w:val="en-US"/>
              </w:rPr>
              <w:t>Focus</w:t>
            </w:r>
          </w:p>
          <w:p w:rsidR="00171AD0" w:rsidRPr="00171AD0" w:rsidRDefault="00171AD0" w:rsidP="00171AD0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легковой автомобиль</w:t>
            </w:r>
          </w:p>
          <w:p w:rsidR="00827A6B" w:rsidRPr="00171AD0" w:rsidRDefault="00171AD0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sz w:val="23"/>
                <w:szCs w:val="23"/>
                <w:lang w:val="en-US"/>
              </w:rPr>
              <w:t>Ford Focus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27A6B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 </w:t>
            </w:r>
            <w:r w:rsidR="00171AD0">
              <w:rPr>
                <w:color w:val="22272F"/>
                <w:sz w:val="23"/>
                <w:szCs w:val="23"/>
              </w:rPr>
              <w:t>3.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27A6B" w:rsidRDefault="00827A6B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56EB0" w:rsidTr="0040713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t>Катрычев Анатолий Алексеевич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171AD0" w:rsidRDefault="00456EB0" w:rsidP="00171AD0">
            <w:pPr>
              <w:rPr>
                <w:rFonts w:ascii="Times New Roman" w:hAnsi="Times New Roman"/>
                <w:color w:val="000000"/>
              </w:rPr>
            </w:pPr>
            <w:r w:rsidRPr="00171AD0">
              <w:rPr>
                <w:rFonts w:ascii="Times New Roman" w:hAnsi="Times New Roman"/>
              </w:rPr>
              <w:t xml:space="preserve">заместитель главы администрации   </w:t>
            </w:r>
            <w:r w:rsidRPr="00171AD0">
              <w:rPr>
                <w:rFonts w:ascii="Times New Roman" w:hAnsi="Times New Roman"/>
                <w:color w:val="000000"/>
              </w:rPr>
              <w:t xml:space="preserve">Первомайского   района   Оренбургской области, </w:t>
            </w:r>
          </w:p>
          <w:p w:rsidR="00456EB0" w:rsidRDefault="00456EB0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171AD0">
              <w:rPr>
                <w:color w:val="000000"/>
              </w:rPr>
              <w:t>руководитель аппарата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874750" w:rsidRDefault="00456EB0" w:rsidP="00171AD0">
            <w:pPr>
              <w:jc w:val="both"/>
              <w:rPr>
                <w:rFonts w:ascii="Times New Roman" w:hAnsi="Times New Roman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 w:rsidP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общая долевая (1/39)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3C014D" w:rsidRDefault="00456EB0" w:rsidP="00433FC4">
            <w:pPr>
              <w:jc w:val="center"/>
              <w:rPr>
                <w:rFonts w:ascii="Times New Roman" w:hAnsi="Times New Roman"/>
              </w:rPr>
            </w:pPr>
            <w:r w:rsidRPr="003C014D">
              <w:rPr>
                <w:rFonts w:ascii="Times New Roman" w:hAnsi="Times New Roman"/>
              </w:rPr>
              <w:t>339000</w:t>
            </w:r>
          </w:p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171AD0" w:rsidRDefault="00456EB0" w:rsidP="0094060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171AD0" w:rsidRDefault="00456EB0" w:rsidP="00433F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112,7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171AD0" w:rsidRDefault="00456EB0" w:rsidP="00433FC4">
            <w:pPr>
              <w:rPr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Pr="00874750" w:rsidRDefault="00456EB0" w:rsidP="00171AD0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456EB0" w:rsidRPr="00345B72" w:rsidRDefault="00456EB0" w:rsidP="00171AD0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Ниссан </w:t>
            </w:r>
            <w:r>
              <w:rPr>
                <w:rFonts w:ascii="Times New Roman" w:hAnsi="Times New Roman"/>
                <w:lang w:val="en-US"/>
              </w:rPr>
              <w:t>QASHQAI</w:t>
            </w:r>
            <w:r>
              <w:rPr>
                <w:rFonts w:ascii="Times New Roman" w:hAnsi="Times New Roman"/>
              </w:rPr>
              <w:t>,</w:t>
            </w:r>
          </w:p>
          <w:p w:rsidR="00456EB0" w:rsidRPr="00874750" w:rsidRDefault="00456EB0" w:rsidP="00171AD0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грузовой автомобиль</w:t>
            </w:r>
          </w:p>
          <w:p w:rsidR="00456EB0" w:rsidRDefault="00456EB0" w:rsidP="00171AD0">
            <w:pPr>
              <w:pStyle w:val="empty"/>
              <w:tabs>
                <w:tab w:val="center" w:pos="708"/>
              </w:tabs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t>ГАЗ</w:t>
            </w:r>
            <w:r w:rsidRPr="00874750">
              <w:rPr>
                <w:lang w:val="en-US"/>
              </w:rPr>
              <w:t xml:space="preserve"> 33023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978945,36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  <w:tr w:rsidR="00456EB0" w:rsidTr="0040713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940608">
            <w:pPr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jc w:val="center"/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800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C7261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874750">
              <w:rPr>
                <w:rFonts w:ascii="Times New Roman" w:hAnsi="Times New Roman"/>
              </w:rPr>
              <w:t xml:space="preserve">земли </w:t>
            </w:r>
            <w:r w:rsidRPr="00874750">
              <w:rPr>
                <w:rFonts w:ascii="Times New Roman" w:hAnsi="Times New Roman"/>
              </w:rPr>
              <w:lastRenderedPageBreak/>
              <w:t>сельскохозяйственного назначения</w:t>
            </w:r>
          </w:p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 xml:space="preserve"> общая долевая </w:t>
            </w:r>
            <w:r>
              <w:rPr>
                <w:color w:val="22272F"/>
                <w:sz w:val="23"/>
                <w:szCs w:val="23"/>
              </w:rPr>
              <w:lastRenderedPageBreak/>
              <w:t>(1/39)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3C014D" w:rsidRDefault="00456EB0" w:rsidP="00433FC4">
            <w:pPr>
              <w:jc w:val="center"/>
              <w:rPr>
                <w:rFonts w:ascii="Times New Roman" w:hAnsi="Times New Roman"/>
              </w:rPr>
            </w:pPr>
            <w:r w:rsidRPr="003C014D">
              <w:rPr>
                <w:rFonts w:ascii="Times New Roman" w:hAnsi="Times New Roman"/>
              </w:rPr>
              <w:lastRenderedPageBreak/>
              <w:t>339000</w:t>
            </w:r>
          </w:p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94060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 xml:space="preserve">жилой </w:t>
            </w:r>
            <w:r w:rsidRPr="00171AD0">
              <w:rPr>
                <w:rFonts w:ascii="Times New Roman" w:hAnsi="Times New Roman"/>
                <w:sz w:val="23"/>
                <w:szCs w:val="23"/>
              </w:rPr>
              <w:lastRenderedPageBreak/>
              <w:t>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lastRenderedPageBreak/>
              <w:t>112,7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rPr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542379,11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C7261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940608">
            <w:pPr>
              <w:rPr>
                <w:rFonts w:ascii="Times New Roman" w:hAnsi="Times New Roman"/>
                <w:sz w:val="23"/>
                <w:szCs w:val="23"/>
              </w:rPr>
            </w:pPr>
            <w:r w:rsidRPr="00171AD0">
              <w:rPr>
                <w:rFonts w:ascii="Times New Roman" w:hAnsi="Times New Roman"/>
                <w:sz w:val="23"/>
                <w:szCs w:val="23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jc w:val="center"/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sz w:val="23"/>
                <w:szCs w:val="23"/>
              </w:rPr>
              <w:t>800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171AD0" w:rsidRDefault="00456EB0" w:rsidP="00433FC4">
            <w:pPr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</w:pPr>
            <w:r w:rsidRPr="00171AD0">
              <w:rPr>
                <w:rStyle w:val="afff5"/>
                <w:rFonts w:ascii="Times New Roman" w:hAnsi="Times New Roman"/>
                <w:b w:val="0"/>
                <w:bCs w:val="0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71AD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171AD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61787C" w:rsidP="0061787C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rPr>
                <w:color w:val="22272F"/>
                <w:sz w:val="23"/>
                <w:szCs w:val="23"/>
              </w:rPr>
              <w:t>Кайль</w:t>
            </w:r>
            <w:proofErr w:type="spellEnd"/>
            <w:r>
              <w:rPr>
                <w:color w:val="22272F"/>
                <w:sz w:val="23"/>
                <w:szCs w:val="23"/>
              </w:rPr>
              <w:t xml:space="preserve"> Иван Владимирович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87C" w:rsidRPr="0061787C" w:rsidRDefault="0061787C" w:rsidP="0061787C">
            <w:pPr>
              <w:rPr>
                <w:rFonts w:ascii="Times New Roman" w:hAnsi="Times New Roman"/>
                <w:color w:val="000000"/>
                <w:sz w:val="23"/>
                <w:szCs w:val="23"/>
              </w:rPr>
            </w:pPr>
            <w:r w:rsidRPr="0061787C">
              <w:rPr>
                <w:rFonts w:ascii="Times New Roman" w:hAnsi="Times New Roman"/>
                <w:sz w:val="23"/>
                <w:szCs w:val="23"/>
              </w:rPr>
              <w:t xml:space="preserve">заместитель главы администрации   </w:t>
            </w:r>
            <w:r w:rsidRPr="0061787C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Первомайского   района   Оренбургской области </w:t>
            </w:r>
          </w:p>
          <w:p w:rsidR="00171AD0" w:rsidRDefault="0061787C" w:rsidP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61787C">
              <w:rPr>
                <w:color w:val="000000"/>
                <w:sz w:val="23"/>
                <w:szCs w:val="23"/>
              </w:rPr>
              <w:t>по оперативному управлению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Pr="0061787C" w:rsidRDefault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E0369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E0369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61787C" w:rsidRPr="0061787C" w:rsidRDefault="0061787C" w:rsidP="0061787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1787C">
              <w:rPr>
                <w:rFonts w:ascii="Times New Roman" w:hAnsi="Times New Roman"/>
                <w:sz w:val="22"/>
                <w:szCs w:val="22"/>
              </w:rPr>
              <w:t>легковой автомобиль</w:t>
            </w:r>
          </w:p>
          <w:p w:rsidR="0061787C" w:rsidRPr="0061787C" w:rsidRDefault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2"/>
                <w:szCs w:val="22"/>
                <w:lang w:val="en-US"/>
              </w:rPr>
            </w:pPr>
            <w:r w:rsidRPr="0061787C">
              <w:rPr>
                <w:color w:val="22272F"/>
                <w:sz w:val="22"/>
                <w:szCs w:val="22"/>
                <w:lang w:val="en-US"/>
              </w:rPr>
              <w:t xml:space="preserve">Mitsubishi </w:t>
            </w:r>
          </w:p>
          <w:p w:rsidR="0061787C" w:rsidRPr="0061787C" w:rsidRDefault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proofErr w:type="spellStart"/>
            <w:r w:rsidRPr="0061787C">
              <w:rPr>
                <w:color w:val="22272F"/>
                <w:sz w:val="22"/>
                <w:szCs w:val="22"/>
                <w:lang w:val="en-US"/>
              </w:rPr>
              <w:t>Lanser</w:t>
            </w:r>
            <w:proofErr w:type="spellEnd"/>
            <w:r w:rsidRPr="0061787C">
              <w:rPr>
                <w:color w:val="22272F"/>
                <w:sz w:val="22"/>
                <w:szCs w:val="22"/>
                <w:lang w:val="en-US"/>
              </w:rPr>
              <w:t xml:space="preserve"> 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61787C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478628,63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171AD0" w:rsidRDefault="00171AD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0369E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Pr="0061787C" w:rsidRDefault="00E0369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197125,82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0369E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Pr="0061787C" w:rsidRDefault="00E0369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120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277,47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0369E" w:rsidRDefault="00E0369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A669CD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940608">
            <w:pPr>
              <w:pStyle w:val="aff2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Денисов Андрей Геннадьевич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DD483D" w:rsidRDefault="00B03953" w:rsidP="00DD483D">
            <w:pPr>
              <w:rPr>
                <w:rFonts w:ascii="Times New Roman" w:hAnsi="Times New Roman"/>
                <w:sz w:val="23"/>
                <w:szCs w:val="23"/>
              </w:rPr>
            </w:pPr>
            <w:r w:rsidRPr="00DD483D">
              <w:rPr>
                <w:rFonts w:ascii="Times New Roman" w:hAnsi="Times New Roman"/>
                <w:sz w:val="23"/>
                <w:szCs w:val="23"/>
              </w:rPr>
              <w:t>начальник Отдела культуры администрации Первомайского района   Оренбургской области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940608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B03953" w:rsidRPr="00257A74" w:rsidRDefault="00B03953" w:rsidP="00940608">
            <w:pPr>
              <w:jc w:val="both"/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(3/1000)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750">
              <w:rPr>
                <w:rFonts w:ascii="Times New Roman" w:hAnsi="Times New Roman"/>
                <w:lang w:val="en-US"/>
              </w:rPr>
              <w:t>272000</w:t>
            </w:r>
          </w:p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940608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53,4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433FC4">
            <w:pPr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456EB0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B03953" w:rsidRDefault="00B03953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Лада Гранта 219110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671434,99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A669CD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гараж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22,3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456EB0" w:rsidRPr="00257A74" w:rsidRDefault="00456EB0" w:rsidP="00940608">
            <w:pPr>
              <w:jc w:val="both"/>
              <w:rPr>
                <w:rStyle w:val="afff5"/>
                <w:rFonts w:ascii="Times New Roman" w:hAnsi="Times New Roman"/>
                <w:b w:val="0"/>
                <w:bCs w:val="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общая долевая</w:t>
            </w:r>
          </w:p>
          <w:p w:rsidR="00456EB0" w:rsidRDefault="00456EB0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(3/1000)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74750">
              <w:rPr>
                <w:rFonts w:ascii="Times New Roman" w:hAnsi="Times New Roman"/>
                <w:lang w:val="en-US"/>
              </w:rPr>
              <w:t>272000</w:t>
            </w:r>
          </w:p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  <w:r w:rsidRPr="00171AD0">
              <w:rPr>
                <w:rStyle w:val="afff5"/>
                <w:b w:val="0"/>
                <w:sz w:val="23"/>
                <w:szCs w:val="23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940608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53,4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Pr="00874750" w:rsidRDefault="00456EB0" w:rsidP="00433FC4">
            <w:pPr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116191,64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6.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364CFB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 w:rsidRPr="00874750">
              <w:t>Смеющев</w:t>
            </w:r>
            <w:proofErr w:type="spellEnd"/>
            <w:r w:rsidRPr="00874750">
              <w:t xml:space="preserve"> Алексей Вениаминович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456EB0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456EB0">
              <w:rPr>
                <w:sz w:val="23"/>
                <w:szCs w:val="23"/>
              </w:rPr>
              <w:t>заведующий финансовым отделом  администрации Первомайского района Оренбургской области</w:t>
            </w:r>
          </w:p>
          <w:p w:rsidR="005932CE" w:rsidRPr="00456EB0" w:rsidRDefault="005932CE" w:rsidP="00456EB0">
            <w:pPr>
              <w:jc w:val="center"/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56EB0">
            <w:pPr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земли сельскохозяйственного назначения</w:t>
            </w:r>
          </w:p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(1/11)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215000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56EB0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5932CE" w:rsidRDefault="005932CE" w:rsidP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rPr>
                <w:lang w:val="en-US"/>
              </w:rPr>
              <w:t xml:space="preserve">Toyota </w:t>
            </w:r>
            <w:proofErr w:type="spellStart"/>
            <w:r w:rsidRPr="00874750">
              <w:rPr>
                <w:lang w:val="en-US"/>
              </w:rPr>
              <w:t>Avensis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705185,5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364CFB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56EB0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t xml:space="preserve">земельный участок под </w:t>
            </w:r>
            <w:r>
              <w:t>индивидуальное жилищное строительство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916,1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364CFB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68,0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56EB0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7.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56EB0" w:rsidRDefault="00456EB0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124A9E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Тюрина Ольга Вячеславовна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B03953" w:rsidRDefault="00B03953" w:rsidP="00B03953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B03953">
              <w:rPr>
                <w:rFonts w:ascii="Times New Roman" w:hAnsi="Times New Roman"/>
                <w:sz w:val="23"/>
                <w:szCs w:val="23"/>
              </w:rPr>
              <w:t>начальник Муниципального казенного учреждения</w:t>
            </w:r>
          </w:p>
          <w:p w:rsidR="00B03953" w:rsidRPr="00B03953" w:rsidRDefault="00B03953" w:rsidP="00B03953">
            <w:pPr>
              <w:pStyle w:val="afff3"/>
              <w:rPr>
                <w:rFonts w:ascii="Times New Roman" w:hAnsi="Times New Roman"/>
                <w:bCs/>
                <w:color w:val="000000"/>
                <w:sz w:val="23"/>
                <w:szCs w:val="23"/>
              </w:rPr>
            </w:pPr>
            <w:r w:rsidRPr="00B03953">
              <w:rPr>
                <w:rFonts w:ascii="Times New Roman" w:hAnsi="Times New Roman"/>
                <w:sz w:val="23"/>
                <w:szCs w:val="23"/>
              </w:rPr>
              <w:t>«Отдел образования администрации Первомайского района Оренбургской области»</w:t>
            </w:r>
          </w:p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397063,52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124A9E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B03953" w:rsidRDefault="00B03953" w:rsidP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E33478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приусадебный земельный участок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1015,0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Pr="00874750" w:rsidRDefault="00B03953" w:rsidP="00B03953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ХЕНДЭ </w:t>
            </w:r>
            <w:proofErr w:type="spellStart"/>
            <w:r>
              <w:rPr>
                <w:color w:val="22272F"/>
                <w:sz w:val="23"/>
                <w:szCs w:val="23"/>
              </w:rPr>
              <w:t>солярис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601232,86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B03953" w:rsidTr="00E33478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B03953" w:rsidRDefault="00B03953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146,6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rPr>
                <w:rStyle w:val="afff5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B03953" w:rsidRDefault="00B03953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81442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 xml:space="preserve">Савинкова </w:t>
            </w:r>
            <w:r>
              <w:lastRenderedPageBreak/>
              <w:t>Наталья Вячеславовна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E81442" w:rsidRDefault="00E81442" w:rsidP="00E81442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E81442">
              <w:rPr>
                <w:rFonts w:ascii="Times New Roman" w:hAnsi="Times New Roman"/>
                <w:sz w:val="23"/>
                <w:szCs w:val="23"/>
              </w:rPr>
              <w:lastRenderedPageBreak/>
              <w:t xml:space="preserve">председатель </w:t>
            </w:r>
            <w:r w:rsidRPr="00E81442">
              <w:rPr>
                <w:rFonts w:ascii="Times New Roman" w:hAnsi="Times New Roman"/>
                <w:sz w:val="23"/>
                <w:szCs w:val="23"/>
              </w:rPr>
              <w:lastRenderedPageBreak/>
              <w:t>контрольно-счетной палаты Первомайского района Оренбургской области</w:t>
            </w:r>
          </w:p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E81442" w:rsidRDefault="00E81442" w:rsidP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</w:t>
            </w:r>
            <w:r>
              <w:rPr>
                <w:rFonts w:ascii="Times New Roman" w:hAnsi="Times New Roman"/>
              </w:rPr>
              <w:lastRenderedPageBreak/>
              <w:t>ный участок для размещения домов индивидуальной постройки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828,0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C6A67">
              <w:rPr>
                <w:rStyle w:val="afff5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448068,56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E059D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828,0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C6A67">
              <w:rPr>
                <w:rStyle w:val="afff5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E81442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легковой автомобиль</w:t>
            </w:r>
          </w:p>
          <w:p w:rsidR="005932CE" w:rsidRDefault="005932CE" w:rsidP="00E81442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РЕНО МЕГАН</w:t>
            </w:r>
            <w:proofErr w:type="gramStart"/>
            <w:r>
              <w:rPr>
                <w:rFonts w:ascii="Times New Roman" w:hAnsi="Times New Roman"/>
              </w:rPr>
              <w:t>2</w:t>
            </w:r>
            <w:proofErr w:type="gramEnd"/>
          </w:p>
          <w:p w:rsidR="005932CE" w:rsidRDefault="005932CE" w:rsidP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 xml:space="preserve">Шевроле </w:t>
            </w:r>
            <w:proofErr w:type="spellStart"/>
            <w:r>
              <w:t>Авео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454796,5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5932CE" w:rsidTr="00E059D7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5932CE" w:rsidRDefault="005932CE" w:rsidP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Pr="00874750" w:rsidRDefault="005932CE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5932CE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81442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940608">
            <w:pPr>
              <w:tabs>
                <w:tab w:val="left" w:pos="1265"/>
              </w:tabs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  <w:r>
              <w:rPr>
                <w:rFonts w:ascii="Times New Roman" w:hAnsi="Times New Roman"/>
              </w:rPr>
              <w:tab/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Pr="00874750" w:rsidRDefault="00E81442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55,2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  <w:p w:rsidR="00E81442" w:rsidRDefault="00E81442" w:rsidP="00433FC4">
            <w:r>
              <w:rPr>
                <w:rStyle w:val="afff5"/>
                <w:rFonts w:ascii="Times New Roman" w:hAnsi="Times New Roman"/>
                <w:b w:val="0"/>
              </w:rPr>
              <w:t xml:space="preserve"> 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192,39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E81442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9.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E81442" w:rsidRDefault="00E81442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F92C89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 w:rsidRPr="00874750">
              <w:t>Грушевская Ирина Владимировна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751577" w:rsidRDefault="00751577" w:rsidP="00751577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751577">
              <w:rPr>
                <w:rFonts w:ascii="Times New Roman" w:hAnsi="Times New Roman"/>
                <w:sz w:val="23"/>
                <w:szCs w:val="23"/>
              </w:rPr>
              <w:t xml:space="preserve">директор Муниципального казенного учреждения «Единая централизованная система учета» Первомайского района Оренбургской области </w:t>
            </w:r>
          </w:p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542867,52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F92C89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751577" w:rsidRDefault="00751577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(1/8)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60,1</w:t>
            </w:r>
          </w:p>
          <w:p w:rsidR="00751577" w:rsidRPr="00E81AA6" w:rsidRDefault="00751577" w:rsidP="00433FC4">
            <w:pPr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rPr>
                <w:rStyle w:val="afff5"/>
                <w:rFonts w:ascii="Times New Roman" w:hAnsi="Times New Roman"/>
                <w:b w:val="0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t>Супруг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940608">
            <w:r w:rsidRPr="00FD5049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94060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общая </w:t>
            </w:r>
            <w:r>
              <w:rPr>
                <w:color w:val="22272F"/>
                <w:sz w:val="23"/>
                <w:szCs w:val="23"/>
              </w:rPr>
              <w:lastRenderedPageBreak/>
              <w:t>совместная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jc w:val="center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lastRenderedPageBreak/>
              <w:t>50,6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rPr>
                <w:rFonts w:ascii="Times New Roman" w:hAnsi="Times New Roman"/>
              </w:rPr>
            </w:pPr>
            <w:r w:rsidRPr="00874750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751577">
            <w:pPr>
              <w:jc w:val="both"/>
              <w:rPr>
                <w:rFonts w:ascii="Times New Roman" w:hAnsi="Times New Roman"/>
              </w:rPr>
            </w:pPr>
            <w:r w:rsidRPr="00874750">
              <w:rPr>
                <w:rFonts w:ascii="Times New Roman" w:hAnsi="Times New Roman"/>
              </w:rPr>
              <w:t xml:space="preserve">легковой </w:t>
            </w:r>
            <w:r w:rsidRPr="00874750">
              <w:rPr>
                <w:rFonts w:ascii="Times New Roman" w:hAnsi="Times New Roman"/>
              </w:rPr>
              <w:lastRenderedPageBreak/>
              <w:t>автомобиль</w:t>
            </w:r>
          </w:p>
          <w:p w:rsidR="00751577" w:rsidRDefault="00751577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 w:rsidRPr="00874750">
              <w:t>Лада Приора - 217230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301643,17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5818CF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lastRenderedPageBreak/>
              <w:t>10.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Елхов</w:t>
            </w:r>
            <w:proofErr w:type="spellEnd"/>
            <w:r>
              <w:t xml:space="preserve"> Александр Афанасьевич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751577" w:rsidRDefault="00751577" w:rsidP="00751577">
            <w:pPr>
              <w:pStyle w:val="afff3"/>
              <w:rPr>
                <w:rFonts w:ascii="Times New Roman" w:hAnsi="Times New Roman"/>
                <w:sz w:val="23"/>
                <w:szCs w:val="23"/>
              </w:rPr>
            </w:pPr>
            <w:r w:rsidRPr="00751577">
              <w:rPr>
                <w:rFonts w:ascii="Times New Roman" w:hAnsi="Times New Roman"/>
                <w:sz w:val="23"/>
                <w:szCs w:val="23"/>
              </w:rPr>
              <w:t>директор Муниципального бюджетного учреждения по обеспечению деятельности органов местного самоуправления Первомайского района Оренбургской области</w:t>
            </w:r>
          </w:p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AA54B5" w:rsidRDefault="00751577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r w:rsidRPr="00421559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751577" w:rsidRDefault="00751577" w:rsidP="00751577">
            <w:pPr>
              <w:jc w:val="both"/>
              <w:rPr>
                <w:rFonts w:ascii="Times New Roman" w:hAnsi="Times New Roman"/>
                <w:lang w:val="en-US"/>
              </w:rPr>
            </w:pPr>
            <w:r w:rsidRPr="00874750">
              <w:rPr>
                <w:rFonts w:ascii="Times New Roman" w:hAnsi="Times New Roman"/>
              </w:rPr>
              <w:t>легковой</w:t>
            </w:r>
            <w:r w:rsidRPr="00751577">
              <w:rPr>
                <w:rFonts w:ascii="Times New Roman" w:hAnsi="Times New Roman"/>
                <w:lang w:val="en-US"/>
              </w:rPr>
              <w:t xml:space="preserve"> </w:t>
            </w:r>
            <w:r w:rsidRPr="00874750">
              <w:rPr>
                <w:rFonts w:ascii="Times New Roman" w:hAnsi="Times New Roman"/>
              </w:rPr>
              <w:t>автомобиль</w:t>
            </w:r>
          </w:p>
          <w:p w:rsidR="00751577" w:rsidRPr="00BB4078" w:rsidRDefault="00751577" w:rsidP="00751577">
            <w:pPr>
              <w:jc w:val="both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>Opel Insignia</w:t>
            </w:r>
            <w:r w:rsidRPr="00BB4078">
              <w:rPr>
                <w:rFonts w:ascii="Times New Roman" w:hAnsi="Times New Roman"/>
                <w:lang w:val="en-US"/>
              </w:rPr>
              <w:t>,</w:t>
            </w:r>
          </w:p>
          <w:p w:rsidR="00751577" w:rsidRPr="00751577" w:rsidRDefault="00751577" w:rsidP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  <w:lang w:val="en-US"/>
              </w:rPr>
            </w:pPr>
            <w:proofErr w:type="spellStart"/>
            <w:r>
              <w:rPr>
                <w:lang w:val="en-US"/>
              </w:rPr>
              <w:t>Folkswagen</w:t>
            </w:r>
            <w:proofErr w:type="spellEnd"/>
            <w:r>
              <w:rPr>
                <w:lang w:val="en-US"/>
              </w:rPr>
              <w:t xml:space="preserve"> Polo</w:t>
            </w: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592438,79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5818CF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BB4078" w:rsidRDefault="00751577" w:rsidP="00940608">
            <w:pPr>
              <w:jc w:val="both"/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 xml:space="preserve">земельный участок 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BB4078" w:rsidRDefault="00751577" w:rsidP="00433FC4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>
              <w:rPr>
                <w:rStyle w:val="afff5"/>
                <w:rFonts w:ascii="Times New Roman" w:hAnsi="Times New Roman"/>
                <w:b w:val="0"/>
              </w:rPr>
              <w:t>1000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rPr>
                <w:rStyle w:val="afff5"/>
                <w:rFonts w:ascii="Times New Roman" w:hAnsi="Times New Roman"/>
                <w:b w:val="0"/>
                <w:lang w:val="en-US"/>
              </w:rPr>
            </w:pPr>
            <w:r w:rsidRPr="00421559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Супруга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rStyle w:val="afff5"/>
                <w:b w:val="0"/>
              </w:rP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Pr="00874750" w:rsidRDefault="00751577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r w:rsidRPr="00421559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247016,7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51577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5932CE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11.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51577" w:rsidRDefault="00751577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33FC4" w:rsidTr="009B6E27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proofErr w:type="spellStart"/>
            <w:r>
              <w:t>Колдова</w:t>
            </w:r>
            <w:proofErr w:type="spellEnd"/>
            <w:r>
              <w:t xml:space="preserve"> Евгения Анатольевна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 w:rsidP="005932CE">
            <w:pPr>
              <w:pStyle w:val="afff3"/>
              <w:rPr>
                <w:rFonts w:ascii="Times New Roman" w:hAnsi="Times New Roman"/>
                <w:sz w:val="23"/>
                <w:szCs w:val="23"/>
                <w:lang w:val="en-US"/>
              </w:rPr>
            </w:pPr>
            <w:r w:rsidRPr="005932CE">
              <w:rPr>
                <w:rFonts w:ascii="Times New Roman" w:hAnsi="Times New Roman"/>
                <w:sz w:val="23"/>
                <w:szCs w:val="23"/>
              </w:rPr>
              <w:t>директор муниципального казенного учреждения «Многофункциональный центр предоставления государственных  и муниципальных услуг Первомайского района Оренбургской области»</w:t>
            </w:r>
          </w:p>
          <w:p w:rsidR="00731309" w:rsidRPr="00731309" w:rsidRDefault="00731309" w:rsidP="005932CE">
            <w:pPr>
              <w:pStyle w:val="afff3"/>
              <w:rPr>
                <w:rFonts w:ascii="Times New Roman" w:hAnsi="Times New Roman"/>
                <w:sz w:val="23"/>
                <w:szCs w:val="23"/>
                <w:lang w:val="en-US"/>
              </w:rPr>
            </w:pPr>
          </w:p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940608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433FC4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413043,61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433FC4" w:rsidTr="009B6E27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Pr="00874750" w:rsidRDefault="00433FC4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433FC4" w:rsidRDefault="00433FC4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31309" w:rsidTr="0084546E">
        <w:trPr>
          <w:trHeight w:val="70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 xml:space="preserve">Супруг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земельный участок под автосервис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731309" w:rsidRDefault="00731309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</w:t>
            </w:r>
            <w:r>
              <w:rPr>
                <w:color w:val="22272F"/>
                <w:sz w:val="23"/>
                <w:szCs w:val="23"/>
              </w:rPr>
              <w:t>/2</w:t>
            </w:r>
            <w:r>
              <w:rPr>
                <w:color w:val="22272F"/>
                <w:sz w:val="23"/>
                <w:szCs w:val="23"/>
              </w:rPr>
              <w:t>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74750" w:rsidRDefault="00731309" w:rsidP="00090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4870,8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74750" w:rsidRDefault="00731309" w:rsidP="00090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земельный участок для иных видов жилой застройки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433FC4">
            <w:pPr>
              <w:pStyle w:val="empty"/>
              <w:spacing w:before="0" w:beforeAutospacing="0" w:after="0" w:afterAutospacing="0"/>
              <w:jc w:val="center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272,0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433FC4">
            <w:pPr>
              <w:pStyle w:val="empty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Россия</w:t>
            </w:r>
            <w:bookmarkStart w:id="0" w:name="_GoBack"/>
            <w:bookmarkEnd w:id="0"/>
          </w:p>
        </w:tc>
        <w:tc>
          <w:tcPr>
            <w:tcW w:w="144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751577" w:rsidRDefault="00731309" w:rsidP="00881A58">
            <w:pPr>
              <w:jc w:val="both"/>
              <w:rPr>
                <w:rFonts w:ascii="Times New Roman" w:hAnsi="Times New Roman"/>
                <w:lang w:val="en-US"/>
              </w:rPr>
            </w:pPr>
            <w:r w:rsidRPr="00874750">
              <w:rPr>
                <w:rFonts w:ascii="Times New Roman" w:hAnsi="Times New Roman"/>
              </w:rPr>
              <w:t>легковой</w:t>
            </w:r>
            <w:r w:rsidRPr="00751577">
              <w:rPr>
                <w:rFonts w:ascii="Times New Roman" w:hAnsi="Times New Roman"/>
                <w:lang w:val="en-US"/>
              </w:rPr>
              <w:t xml:space="preserve"> </w:t>
            </w:r>
            <w:r w:rsidRPr="00874750">
              <w:rPr>
                <w:rFonts w:ascii="Times New Roman" w:hAnsi="Times New Roman"/>
              </w:rPr>
              <w:t>автомобиль</w:t>
            </w:r>
          </w:p>
          <w:p w:rsidR="00731309" w:rsidRPr="00881A58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БМВ 520</w:t>
            </w:r>
            <w:proofErr w:type="spellStart"/>
            <w:r>
              <w:rPr>
                <w:color w:val="22272F"/>
                <w:sz w:val="23"/>
                <w:szCs w:val="23"/>
                <w:lang w:val="en-US"/>
              </w:rPr>
              <w:t>i</w:t>
            </w:r>
            <w:proofErr w:type="spellEnd"/>
          </w:p>
          <w:p w:rsidR="00731309" w:rsidRDefault="00731309" w:rsidP="00881A58">
            <w:pPr>
              <w:jc w:val="both"/>
              <w:rPr>
                <w:rFonts w:ascii="Times New Roman" w:hAnsi="Times New Roman"/>
              </w:rPr>
            </w:pPr>
          </w:p>
          <w:p w:rsidR="00731309" w:rsidRDefault="00731309" w:rsidP="00881A58">
            <w:pPr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мототранспортные</w:t>
            </w:r>
            <w:proofErr w:type="spellEnd"/>
            <w:r>
              <w:rPr>
                <w:rFonts w:ascii="Times New Roman" w:hAnsi="Times New Roman"/>
              </w:rPr>
              <w:t xml:space="preserve"> средства</w:t>
            </w:r>
          </w:p>
          <w:p w:rsidR="00731309" w:rsidRPr="00731309" w:rsidRDefault="00731309" w:rsidP="00881A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Снегоход </w:t>
            </w:r>
            <w:r>
              <w:rPr>
                <w:rFonts w:ascii="Times New Roman" w:hAnsi="Times New Roman"/>
                <w:lang w:val="en-US"/>
              </w:rPr>
              <w:t>YAMAHA</w:t>
            </w:r>
            <w:r w:rsidRPr="00731309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VENTURE</w:t>
            </w:r>
          </w:p>
          <w:p w:rsidR="00731309" w:rsidRDefault="00731309" w:rsidP="00881A58">
            <w:pPr>
              <w:jc w:val="both"/>
              <w:rPr>
                <w:rFonts w:ascii="Times New Roman" w:hAnsi="Times New Roman"/>
              </w:rPr>
            </w:pPr>
          </w:p>
          <w:p w:rsidR="00731309" w:rsidRDefault="00731309" w:rsidP="00881A5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иные транспортные средства:</w:t>
            </w:r>
          </w:p>
          <w:p w:rsidR="00731309" w:rsidRDefault="00731309" w:rsidP="00731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бортовой «Самара» 829450</w:t>
            </w:r>
          </w:p>
          <w:p w:rsidR="00731309" w:rsidRDefault="00731309" w:rsidP="00731309">
            <w:pPr>
              <w:jc w:val="both"/>
              <w:rPr>
                <w:rFonts w:ascii="Times New Roman" w:hAnsi="Times New Roman"/>
              </w:rPr>
            </w:pPr>
          </w:p>
          <w:p w:rsidR="00731309" w:rsidRDefault="00731309" w:rsidP="00731309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прицеп НОЭМЗ 826900</w:t>
            </w:r>
          </w:p>
          <w:p w:rsidR="00731309" w:rsidRPr="00731309" w:rsidRDefault="00731309" w:rsidP="00731309">
            <w:pPr>
              <w:jc w:val="both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2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165250,00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31309" w:rsidTr="00E10271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74750" w:rsidRDefault="00731309" w:rsidP="0009048A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 для размещения домов индивидуальной постройки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09048A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74750" w:rsidRDefault="00731309" w:rsidP="00090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767,0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09048A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9406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C6A67" w:rsidRDefault="00731309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31309" w:rsidTr="00E10271"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жилой дом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индивидуальная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74750" w:rsidRDefault="00731309" w:rsidP="00090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09048A">
            <w:pPr>
              <w:jc w:val="center"/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9406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C6A67" w:rsidRDefault="00731309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731309" w:rsidTr="00E10271"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t>здание автосервиса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общая долевая</w:t>
            </w:r>
          </w:p>
          <w:p w:rsidR="00731309" w:rsidRDefault="00731309" w:rsidP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(1/2)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09048A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536,6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C6A67" w:rsidRDefault="00731309" w:rsidP="0009048A">
            <w:pPr>
              <w:jc w:val="center"/>
              <w:rPr>
                <w:rStyle w:val="afff5"/>
                <w:rFonts w:ascii="Times New Roman" w:hAnsi="Times New Roman"/>
                <w:b w:val="0"/>
              </w:rPr>
            </w:pPr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940608">
            <w:pPr>
              <w:jc w:val="both"/>
              <w:rPr>
                <w:rFonts w:ascii="Times New Roman" w:hAnsi="Times New Roman"/>
              </w:rPr>
            </w:pP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 w:rsidP="00433FC4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Pr="008C6A67" w:rsidRDefault="00731309" w:rsidP="00433FC4">
            <w:pPr>
              <w:rPr>
                <w:rStyle w:val="afff5"/>
                <w:rFonts w:ascii="Times New Roman" w:hAnsi="Times New Roman"/>
                <w:b w:val="0"/>
              </w:rPr>
            </w:pPr>
          </w:p>
        </w:tc>
        <w:tc>
          <w:tcPr>
            <w:tcW w:w="144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</w:tcPr>
          <w:p w:rsidR="00731309" w:rsidRDefault="00731309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</w:p>
        </w:tc>
      </w:tr>
      <w:tr w:rsidR="00881A58" w:rsidTr="00827A6B"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s16"/>
              <w:spacing w:before="0" w:beforeAutospacing="0" w:after="0" w:afterAutospacing="0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Несовершеннолетний ребенок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7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Pr="00874750" w:rsidRDefault="00881A58" w:rsidP="00940608">
            <w:pPr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Pr="00874750" w:rsidRDefault="00881A58" w:rsidP="00433FC4">
            <w:pPr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106,4</w:t>
            </w:r>
          </w:p>
        </w:tc>
        <w:tc>
          <w:tcPr>
            <w:tcW w:w="14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 w:rsidP="00433FC4">
            <w:r w:rsidRPr="008C6A67">
              <w:rPr>
                <w:rStyle w:val="afff5"/>
                <w:rFonts w:ascii="Times New Roman" w:hAnsi="Times New Roman"/>
                <w:b w:val="0"/>
              </w:rPr>
              <w:t>Россия</w:t>
            </w:r>
          </w:p>
        </w:tc>
        <w:tc>
          <w:tcPr>
            <w:tcW w:w="144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139,23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hideMark/>
          </w:tcPr>
          <w:p w:rsidR="00881A58" w:rsidRDefault="00881A58">
            <w:pPr>
              <w:pStyle w:val="empty"/>
              <w:spacing w:before="0" w:beforeAutospacing="0" w:after="0" w:afterAutospacing="0"/>
              <w:jc w:val="both"/>
              <w:rPr>
                <w:color w:val="22272F"/>
                <w:sz w:val="23"/>
                <w:szCs w:val="23"/>
              </w:rPr>
            </w:pPr>
            <w:r>
              <w:rPr>
                <w:color w:val="22272F"/>
                <w:sz w:val="23"/>
                <w:szCs w:val="23"/>
              </w:rPr>
              <w:t> </w:t>
            </w:r>
          </w:p>
        </w:tc>
      </w:tr>
    </w:tbl>
    <w:p w:rsidR="00D50FB1" w:rsidRDefault="00D50FB1" w:rsidP="00D50FB1">
      <w:pPr>
        <w:pStyle w:val="empty"/>
        <w:shd w:val="clear" w:color="auto" w:fill="FFFFFF"/>
        <w:jc w:val="both"/>
        <w:rPr>
          <w:color w:val="22272F"/>
          <w:sz w:val="23"/>
          <w:szCs w:val="23"/>
        </w:rPr>
      </w:pPr>
      <w:r>
        <w:rPr>
          <w:color w:val="22272F"/>
          <w:sz w:val="23"/>
          <w:szCs w:val="23"/>
        </w:rPr>
        <w:t> </w:t>
      </w:r>
    </w:p>
    <w:p w:rsidR="00EB6D05" w:rsidRDefault="00731309" w:rsidP="00D50FB1">
      <w:pPr>
        <w:jc w:val="both"/>
        <w:rPr>
          <w:rFonts w:ascii="Times New Roman" w:hAnsi="Times New Roman"/>
          <w:b/>
          <w:sz w:val="28"/>
          <w:szCs w:val="28"/>
        </w:rPr>
      </w:pPr>
      <w:hyperlink r:id="rId8" w:anchor="/document-relations/70553030/1/0/2000" w:history="1">
        <w:r w:rsidR="00D50FB1" w:rsidRPr="00D50FB1">
          <w:rPr>
            <w:color w:val="551A8B"/>
            <w:sz w:val="28"/>
            <w:szCs w:val="28"/>
          </w:rPr>
          <w:br/>
        </w:r>
      </w:hyperlink>
    </w:p>
    <w:sectPr w:rsidR="00EB6D05" w:rsidSect="003A4676">
      <w:pgSz w:w="16834" w:h="11904" w:orient="landscape"/>
      <w:pgMar w:top="1134" w:right="709" w:bottom="567" w:left="1134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695C25"/>
    <w:multiLevelType w:val="hybridMultilevel"/>
    <w:tmpl w:val="F06E5F88"/>
    <w:lvl w:ilvl="0" w:tplc="368AA6EA">
      <w:start w:val="5"/>
      <w:numFmt w:val="decimal"/>
      <w:lvlText w:val="%1."/>
      <w:lvlJc w:val="left"/>
      <w:pPr>
        <w:tabs>
          <w:tab w:val="num" w:pos="945"/>
        </w:tabs>
        <w:ind w:left="94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65"/>
        </w:tabs>
        <w:ind w:left="166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85"/>
        </w:tabs>
        <w:ind w:left="238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05"/>
        </w:tabs>
        <w:ind w:left="310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25"/>
        </w:tabs>
        <w:ind w:left="382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45"/>
        </w:tabs>
        <w:ind w:left="454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65"/>
        </w:tabs>
        <w:ind w:left="526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85"/>
        </w:tabs>
        <w:ind w:left="598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05"/>
        </w:tabs>
        <w:ind w:left="6705" w:hanging="180"/>
      </w:pPr>
      <w:rPr>
        <w:rFonts w:cs="Times New Roman"/>
      </w:rPr>
    </w:lvl>
  </w:abstractNum>
  <w:abstractNum w:abstractNumId="1">
    <w:nsid w:val="0F35241F"/>
    <w:multiLevelType w:val="hybridMultilevel"/>
    <w:tmpl w:val="15BAC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BDF757D"/>
    <w:multiLevelType w:val="hybridMultilevel"/>
    <w:tmpl w:val="EB083D06"/>
    <w:lvl w:ilvl="0" w:tplc="4754D05C">
      <w:start w:val="5"/>
      <w:numFmt w:val="decimal"/>
      <w:lvlText w:val="%1."/>
      <w:lvlJc w:val="left"/>
      <w:pPr>
        <w:tabs>
          <w:tab w:val="num" w:pos="1005"/>
        </w:tabs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  <w:rPr>
        <w:rFonts w:cs="Times New Roman"/>
      </w:rPr>
    </w:lvl>
  </w:abstractNum>
  <w:abstractNum w:abstractNumId="3">
    <w:nsid w:val="46E748B4"/>
    <w:multiLevelType w:val="hybridMultilevel"/>
    <w:tmpl w:val="705A8D04"/>
    <w:lvl w:ilvl="0" w:tplc="8A6277E0">
      <w:start w:val="6"/>
      <w:numFmt w:val="decimal"/>
      <w:lvlText w:val="%1."/>
      <w:lvlJc w:val="left"/>
      <w:pPr>
        <w:ind w:left="100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2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4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6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8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0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2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4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65" w:hanging="180"/>
      </w:pPr>
      <w:rPr>
        <w:rFonts w:cs="Times New Roman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46B36"/>
    <w:rsid w:val="00013A4C"/>
    <w:rsid w:val="00014C23"/>
    <w:rsid w:val="0003144D"/>
    <w:rsid w:val="00043DF7"/>
    <w:rsid w:val="0004655F"/>
    <w:rsid w:val="0005423F"/>
    <w:rsid w:val="000A2817"/>
    <w:rsid w:val="000C686A"/>
    <w:rsid w:val="000F455E"/>
    <w:rsid w:val="000F79CB"/>
    <w:rsid w:val="00122788"/>
    <w:rsid w:val="0014798B"/>
    <w:rsid w:val="00171AD0"/>
    <w:rsid w:val="001E60C5"/>
    <w:rsid w:val="002062F2"/>
    <w:rsid w:val="0021020A"/>
    <w:rsid w:val="00235DFC"/>
    <w:rsid w:val="0024012A"/>
    <w:rsid w:val="00281E9E"/>
    <w:rsid w:val="00285DB0"/>
    <w:rsid w:val="00295360"/>
    <w:rsid w:val="002A3B15"/>
    <w:rsid w:val="002A582C"/>
    <w:rsid w:val="002B3D64"/>
    <w:rsid w:val="002F4973"/>
    <w:rsid w:val="00312AC3"/>
    <w:rsid w:val="003144BB"/>
    <w:rsid w:val="003261F4"/>
    <w:rsid w:val="003551F7"/>
    <w:rsid w:val="00370A91"/>
    <w:rsid w:val="003828D4"/>
    <w:rsid w:val="00395DEF"/>
    <w:rsid w:val="003A4676"/>
    <w:rsid w:val="003D14DE"/>
    <w:rsid w:val="003D450F"/>
    <w:rsid w:val="003E5CE9"/>
    <w:rsid w:val="003F4B42"/>
    <w:rsid w:val="0040742B"/>
    <w:rsid w:val="004234DB"/>
    <w:rsid w:val="00433FC4"/>
    <w:rsid w:val="00454B99"/>
    <w:rsid w:val="00456E7B"/>
    <w:rsid w:val="00456EB0"/>
    <w:rsid w:val="0046031D"/>
    <w:rsid w:val="004A63FF"/>
    <w:rsid w:val="004B5D5C"/>
    <w:rsid w:val="004C1B6C"/>
    <w:rsid w:val="004D289E"/>
    <w:rsid w:val="004F07F6"/>
    <w:rsid w:val="004F0CB5"/>
    <w:rsid w:val="00521EAB"/>
    <w:rsid w:val="00522086"/>
    <w:rsid w:val="005362C5"/>
    <w:rsid w:val="00555D7D"/>
    <w:rsid w:val="005712DE"/>
    <w:rsid w:val="00585694"/>
    <w:rsid w:val="005932CE"/>
    <w:rsid w:val="005E01C5"/>
    <w:rsid w:val="005E2307"/>
    <w:rsid w:val="0061787C"/>
    <w:rsid w:val="0063441F"/>
    <w:rsid w:val="00636922"/>
    <w:rsid w:val="00642238"/>
    <w:rsid w:val="00645F14"/>
    <w:rsid w:val="00646A23"/>
    <w:rsid w:val="006648E7"/>
    <w:rsid w:val="006A1CC8"/>
    <w:rsid w:val="006B2548"/>
    <w:rsid w:val="007240A1"/>
    <w:rsid w:val="00731309"/>
    <w:rsid w:val="00746B36"/>
    <w:rsid w:val="00751577"/>
    <w:rsid w:val="00752EBC"/>
    <w:rsid w:val="00767C07"/>
    <w:rsid w:val="00775267"/>
    <w:rsid w:val="00785966"/>
    <w:rsid w:val="007C089F"/>
    <w:rsid w:val="007D61BD"/>
    <w:rsid w:val="007F3CEE"/>
    <w:rsid w:val="008267CE"/>
    <w:rsid w:val="00827A6B"/>
    <w:rsid w:val="00835242"/>
    <w:rsid w:val="00835C12"/>
    <w:rsid w:val="00856F2B"/>
    <w:rsid w:val="0087733E"/>
    <w:rsid w:val="00881A58"/>
    <w:rsid w:val="008936AF"/>
    <w:rsid w:val="008A38DB"/>
    <w:rsid w:val="008B1AAD"/>
    <w:rsid w:val="008C3AC4"/>
    <w:rsid w:val="008C706E"/>
    <w:rsid w:val="00900BF8"/>
    <w:rsid w:val="00940A4E"/>
    <w:rsid w:val="009427C7"/>
    <w:rsid w:val="00944B76"/>
    <w:rsid w:val="00947085"/>
    <w:rsid w:val="00995C77"/>
    <w:rsid w:val="00997999"/>
    <w:rsid w:val="009A0C35"/>
    <w:rsid w:val="009A3124"/>
    <w:rsid w:val="009A6C1E"/>
    <w:rsid w:val="009E0F21"/>
    <w:rsid w:val="009E38E3"/>
    <w:rsid w:val="009E6C5D"/>
    <w:rsid w:val="00A2085F"/>
    <w:rsid w:val="00A5332C"/>
    <w:rsid w:val="00A80902"/>
    <w:rsid w:val="00A80FF9"/>
    <w:rsid w:val="00A90E45"/>
    <w:rsid w:val="00AD50BC"/>
    <w:rsid w:val="00AE6887"/>
    <w:rsid w:val="00B03953"/>
    <w:rsid w:val="00B277DE"/>
    <w:rsid w:val="00B35E58"/>
    <w:rsid w:val="00B667E7"/>
    <w:rsid w:val="00B8574B"/>
    <w:rsid w:val="00B865B2"/>
    <w:rsid w:val="00BA5DEB"/>
    <w:rsid w:val="00BA79B3"/>
    <w:rsid w:val="00BC04CE"/>
    <w:rsid w:val="00BE3337"/>
    <w:rsid w:val="00C00454"/>
    <w:rsid w:val="00C76BE8"/>
    <w:rsid w:val="00C87F1A"/>
    <w:rsid w:val="00C918F2"/>
    <w:rsid w:val="00CA582E"/>
    <w:rsid w:val="00CC0E88"/>
    <w:rsid w:val="00CF16EC"/>
    <w:rsid w:val="00CF2567"/>
    <w:rsid w:val="00CF2FC2"/>
    <w:rsid w:val="00CF55B8"/>
    <w:rsid w:val="00CF7BA2"/>
    <w:rsid w:val="00D12A59"/>
    <w:rsid w:val="00D31453"/>
    <w:rsid w:val="00D41EBB"/>
    <w:rsid w:val="00D4401F"/>
    <w:rsid w:val="00D477CE"/>
    <w:rsid w:val="00D50FB1"/>
    <w:rsid w:val="00D535B5"/>
    <w:rsid w:val="00D6766D"/>
    <w:rsid w:val="00D86F0D"/>
    <w:rsid w:val="00DC4CA3"/>
    <w:rsid w:val="00DC7D3F"/>
    <w:rsid w:val="00DD483D"/>
    <w:rsid w:val="00DF1FB0"/>
    <w:rsid w:val="00E0369E"/>
    <w:rsid w:val="00E25CF7"/>
    <w:rsid w:val="00E42A85"/>
    <w:rsid w:val="00E533A3"/>
    <w:rsid w:val="00E57A18"/>
    <w:rsid w:val="00E60789"/>
    <w:rsid w:val="00E60F2A"/>
    <w:rsid w:val="00E81442"/>
    <w:rsid w:val="00E8250E"/>
    <w:rsid w:val="00E90679"/>
    <w:rsid w:val="00EB6D05"/>
    <w:rsid w:val="00EC7A15"/>
    <w:rsid w:val="00F222D9"/>
    <w:rsid w:val="00F30E3D"/>
    <w:rsid w:val="00F33C18"/>
    <w:rsid w:val="00F45E9D"/>
    <w:rsid w:val="00F501C1"/>
    <w:rsid w:val="00F55160"/>
    <w:rsid w:val="00F55DA6"/>
    <w:rsid w:val="00F76E77"/>
    <w:rsid w:val="00F83EB4"/>
    <w:rsid w:val="00F91E06"/>
    <w:rsid w:val="00FC6997"/>
    <w:rsid w:val="00FD0D36"/>
    <w:rsid w:val="00FD5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locked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a3">
    <w:name w:val="Цветовое выделение"/>
    <w:uiPriority w:val="99"/>
    <w:rPr>
      <w:b/>
      <w:color w:val="000080"/>
    </w:rPr>
  </w:style>
  <w:style w:type="character" w:customStyle="1" w:styleId="a4">
    <w:name w:val="Гипертекстовая ссылка"/>
    <w:uiPriority w:val="99"/>
    <w:rPr>
      <w:rFonts w:cs="Times New Roman"/>
      <w:b/>
      <w:bCs/>
      <w:color w:val="008000"/>
    </w:rPr>
  </w:style>
  <w:style w:type="character" w:customStyle="1" w:styleId="a5">
    <w:name w:val="Активная гипертекстовая ссылка"/>
    <w:uiPriority w:val="99"/>
    <w:rPr>
      <w:rFonts w:cs="Times New Roman"/>
      <w:b/>
      <w:bCs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paragraph" w:customStyle="1" w:styleId="a8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9">
    <w:name w:val="Заголовок"/>
    <w:basedOn w:val="a8"/>
    <w:next w:val="a"/>
    <w:uiPriority w:val="99"/>
    <w:rPr>
      <w:rFonts w:ascii="Arial" w:hAnsi="Arial" w:cs="Times New Roman"/>
      <w:b/>
      <w:bCs/>
      <w:color w:val="C0C0C0"/>
    </w:rPr>
  </w:style>
  <w:style w:type="character" w:customStyle="1" w:styleId="aa">
    <w:name w:val="Заголовок своего сообщения"/>
    <w:uiPriority w:val="99"/>
    <w:rPr>
      <w:rFonts w:cs="Times New Roman"/>
      <w:b/>
      <w:bCs/>
      <w:color w:val="000080"/>
    </w:rPr>
  </w:style>
  <w:style w:type="paragraph" w:customStyle="1" w:styleId="ab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c">
    <w:name w:val="Заголовок чужого сообщения"/>
    <w:uiPriority w:val="99"/>
    <w:rPr>
      <w:rFonts w:cs="Times New Roman"/>
      <w:b/>
      <w:bCs/>
      <w:color w:val="FF0000"/>
    </w:rPr>
  </w:style>
  <w:style w:type="paragraph" w:customStyle="1" w:styleId="ad">
    <w:name w:val="Интерактивный заголовок"/>
    <w:basedOn w:val="a9"/>
    <w:next w:val="a"/>
    <w:uiPriority w:val="99"/>
    <w:rPr>
      <w:b w:val="0"/>
      <w:bCs w:val="0"/>
      <w:color w:val="auto"/>
      <w:u w:val="single"/>
    </w:rPr>
  </w:style>
  <w:style w:type="paragraph" w:customStyle="1" w:styleId="ae">
    <w:name w:val="Интерфейс"/>
    <w:basedOn w:val="a"/>
    <w:next w:val="a"/>
    <w:uiPriority w:val="99"/>
    <w:pPr>
      <w:jc w:val="both"/>
    </w:pPr>
    <w:rPr>
      <w:rFonts w:cs="Arial"/>
      <w:color w:val="D4D0C8"/>
      <w:sz w:val="22"/>
      <w:szCs w:val="22"/>
    </w:rPr>
  </w:style>
  <w:style w:type="paragraph" w:customStyle="1" w:styleId="af">
    <w:name w:val="Комментарий"/>
    <w:basedOn w:val="a"/>
    <w:next w:val="a"/>
    <w:uiPriority w:val="99"/>
    <w:pPr>
      <w:ind w:left="170"/>
      <w:jc w:val="both"/>
    </w:pPr>
    <w:rPr>
      <w:i/>
      <w:iCs/>
      <w:color w:val="800080"/>
    </w:rPr>
  </w:style>
  <w:style w:type="paragraph" w:customStyle="1" w:styleId="af0">
    <w:name w:val="Информация об изменениях документа"/>
    <w:basedOn w:val="af"/>
    <w:next w:val="a"/>
    <w:uiPriority w:val="99"/>
    <w:pPr>
      <w:ind w:left="0"/>
    </w:pPr>
  </w:style>
  <w:style w:type="paragraph" w:customStyle="1" w:styleId="af1">
    <w:name w:val="Текст (лев. подпись)"/>
    <w:basedOn w:val="a"/>
    <w:next w:val="a"/>
    <w:uiPriority w:val="99"/>
  </w:style>
  <w:style w:type="paragraph" w:customStyle="1" w:styleId="af2">
    <w:name w:val="Колонтитул (левый)"/>
    <w:basedOn w:val="af1"/>
    <w:next w:val="a"/>
    <w:uiPriority w:val="99"/>
    <w:pPr>
      <w:jc w:val="both"/>
    </w:pPr>
    <w:rPr>
      <w:sz w:val="16"/>
      <w:szCs w:val="16"/>
    </w:rPr>
  </w:style>
  <w:style w:type="paragraph" w:customStyle="1" w:styleId="af3">
    <w:name w:val="Текст (прав. подпись)"/>
    <w:basedOn w:val="a"/>
    <w:next w:val="a"/>
    <w:uiPriority w:val="99"/>
    <w:pPr>
      <w:jc w:val="right"/>
    </w:pPr>
  </w:style>
  <w:style w:type="paragraph" w:customStyle="1" w:styleId="af4">
    <w:name w:val="Колонтитул (правый)"/>
    <w:basedOn w:val="af3"/>
    <w:next w:val="a"/>
    <w:uiPriority w:val="99"/>
    <w:pPr>
      <w:jc w:val="both"/>
    </w:pPr>
    <w:rPr>
      <w:sz w:val="16"/>
      <w:szCs w:val="16"/>
    </w:rPr>
  </w:style>
  <w:style w:type="paragraph" w:customStyle="1" w:styleId="af5">
    <w:name w:val="Комментарий пользователя"/>
    <w:basedOn w:val="af"/>
    <w:next w:val="a"/>
    <w:uiPriority w:val="99"/>
    <w:pPr>
      <w:ind w:left="0"/>
      <w:jc w:val="left"/>
    </w:pPr>
    <w:rPr>
      <w:i w:val="0"/>
      <w:iCs w:val="0"/>
      <w:color w:val="000080"/>
    </w:rPr>
  </w:style>
  <w:style w:type="paragraph" w:customStyle="1" w:styleId="af6">
    <w:name w:val="Куда обратиться?"/>
    <w:basedOn w:val="a"/>
    <w:next w:val="a"/>
    <w:uiPriority w:val="99"/>
    <w:pPr>
      <w:jc w:val="both"/>
    </w:pPr>
  </w:style>
  <w:style w:type="paragraph" w:customStyle="1" w:styleId="af7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8">
    <w:name w:val="Найденные слова"/>
    <w:uiPriority w:val="99"/>
    <w:rPr>
      <w:rFonts w:cs="Times New Roman"/>
      <w:b/>
      <w:bCs/>
      <w:color w:val="000080"/>
    </w:rPr>
  </w:style>
  <w:style w:type="character" w:customStyle="1" w:styleId="af9">
    <w:name w:val="Не вступил в силу"/>
    <w:uiPriority w:val="99"/>
    <w:rPr>
      <w:rFonts w:cs="Times New Roman"/>
      <w:b/>
      <w:bCs/>
      <w:color w:val="008080"/>
    </w:rPr>
  </w:style>
  <w:style w:type="paragraph" w:customStyle="1" w:styleId="afa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b">
    <w:name w:val="Нормальный (таблица)"/>
    <w:basedOn w:val="a"/>
    <w:next w:val="a"/>
    <w:uiPriority w:val="99"/>
    <w:pPr>
      <w:jc w:val="both"/>
    </w:pPr>
  </w:style>
  <w:style w:type="paragraph" w:customStyle="1" w:styleId="afc">
    <w:name w:val="Объект"/>
    <w:basedOn w:val="a"/>
    <w:next w:val="a"/>
    <w:uiPriority w:val="99"/>
    <w:pPr>
      <w:jc w:val="both"/>
    </w:pPr>
    <w:rPr>
      <w:rFonts w:ascii="Times New Roman" w:hAnsi="Times New Roman"/>
    </w:rPr>
  </w:style>
  <w:style w:type="paragraph" w:customStyle="1" w:styleId="afd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e">
    <w:name w:val="Оглавление"/>
    <w:basedOn w:val="afd"/>
    <w:next w:val="a"/>
    <w:uiPriority w:val="99"/>
    <w:pPr>
      <w:ind w:left="140"/>
    </w:pPr>
    <w:rPr>
      <w:rFonts w:ascii="Arial" w:hAnsi="Arial" w:cs="Times New Roman"/>
    </w:rPr>
  </w:style>
  <w:style w:type="character" w:customStyle="1" w:styleId="aff">
    <w:name w:val="Опечатки"/>
    <w:uiPriority w:val="99"/>
    <w:rPr>
      <w:color w:val="FF0000"/>
    </w:rPr>
  </w:style>
  <w:style w:type="paragraph" w:customStyle="1" w:styleId="aff0">
    <w:name w:val="Переменная часть"/>
    <w:basedOn w:val="a8"/>
    <w:next w:val="a"/>
    <w:uiPriority w:val="99"/>
    <w:rPr>
      <w:rFonts w:ascii="Arial" w:hAnsi="Arial" w:cs="Times New Roman"/>
      <w:sz w:val="20"/>
      <w:szCs w:val="20"/>
    </w:rPr>
  </w:style>
  <w:style w:type="paragraph" w:customStyle="1" w:styleId="aff1">
    <w:name w:val="Постоянная часть"/>
    <w:basedOn w:val="a8"/>
    <w:next w:val="a"/>
    <w:uiPriority w:val="99"/>
    <w:rPr>
      <w:rFonts w:ascii="Arial" w:hAnsi="Arial" w:cs="Times New Roman"/>
      <w:sz w:val="22"/>
      <w:szCs w:val="22"/>
    </w:rPr>
  </w:style>
  <w:style w:type="paragraph" w:customStyle="1" w:styleId="aff2">
    <w:name w:val="Прижатый влево"/>
    <w:basedOn w:val="a"/>
    <w:next w:val="a"/>
    <w:uiPriority w:val="99"/>
  </w:style>
  <w:style w:type="paragraph" w:customStyle="1" w:styleId="aff3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4">
    <w:name w:val="Примечание."/>
    <w:basedOn w:val="af"/>
    <w:next w:val="a"/>
    <w:uiPriority w:val="99"/>
    <w:pPr>
      <w:ind w:left="0"/>
    </w:pPr>
    <w:rPr>
      <w:i w:val="0"/>
      <w:iCs w:val="0"/>
      <w:color w:val="auto"/>
    </w:rPr>
  </w:style>
  <w:style w:type="character" w:customStyle="1" w:styleId="aff5">
    <w:name w:val="Продолжение ссылки"/>
    <w:uiPriority w:val="99"/>
  </w:style>
  <w:style w:type="paragraph" w:customStyle="1" w:styleId="aff6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7">
    <w:name w:val="Сравнение редакций"/>
    <w:uiPriority w:val="99"/>
    <w:rPr>
      <w:rFonts w:cs="Times New Roman"/>
      <w:b/>
      <w:bCs/>
      <w:color w:val="000080"/>
    </w:rPr>
  </w:style>
  <w:style w:type="character" w:customStyle="1" w:styleId="aff8">
    <w:name w:val="Сравнение редакций. Добавленный фрагмент"/>
    <w:uiPriority w:val="99"/>
    <w:rPr>
      <w:color w:val="0000FF"/>
    </w:rPr>
  </w:style>
  <w:style w:type="character" w:customStyle="1" w:styleId="aff9">
    <w:name w:val="Сравнение редакций. Удаленный фрагмент"/>
    <w:uiPriority w:val="99"/>
    <w:rPr>
      <w:strike/>
      <w:color w:val="808000"/>
    </w:rPr>
  </w:style>
  <w:style w:type="paragraph" w:customStyle="1" w:styleId="affa">
    <w:name w:val="Текст (справка)"/>
    <w:basedOn w:val="a"/>
    <w:next w:val="a"/>
    <w:uiPriority w:val="99"/>
    <w:pPr>
      <w:ind w:left="170" w:right="170"/>
    </w:pPr>
  </w:style>
  <w:style w:type="paragraph" w:customStyle="1" w:styleId="affb">
    <w:name w:val="Текст в таблице"/>
    <w:basedOn w:val="afb"/>
    <w:next w:val="a"/>
    <w:uiPriority w:val="99"/>
    <w:pPr>
      <w:ind w:firstLine="500"/>
    </w:pPr>
  </w:style>
  <w:style w:type="paragraph" w:customStyle="1" w:styleId="affc">
    <w:name w:val="Технический комментарий"/>
    <w:basedOn w:val="a"/>
    <w:next w:val="a"/>
    <w:uiPriority w:val="99"/>
  </w:style>
  <w:style w:type="character" w:customStyle="1" w:styleId="affd">
    <w:name w:val="Утратил силу"/>
    <w:uiPriority w:val="99"/>
    <w:rPr>
      <w:rFonts w:cs="Times New Roman"/>
      <w:b/>
      <w:bCs/>
      <w:strike/>
      <w:color w:val="808000"/>
    </w:rPr>
  </w:style>
  <w:style w:type="paragraph" w:customStyle="1" w:styleId="affe">
    <w:name w:val="Центрированный (таблица)"/>
    <w:basedOn w:val="afb"/>
    <w:next w:val="a"/>
    <w:uiPriority w:val="99"/>
    <w:pPr>
      <w:jc w:val="center"/>
    </w:pPr>
  </w:style>
  <w:style w:type="character" w:styleId="afff">
    <w:name w:val="Hyperlink"/>
    <w:uiPriority w:val="99"/>
    <w:rsid w:val="00295360"/>
    <w:rPr>
      <w:rFonts w:cs="Times New Roman"/>
      <w:color w:val="0000FF"/>
      <w:u w:val="single"/>
    </w:rPr>
  </w:style>
  <w:style w:type="paragraph" w:styleId="afff0">
    <w:name w:val="Balloon Text"/>
    <w:basedOn w:val="a"/>
    <w:link w:val="afff1"/>
    <w:uiPriority w:val="99"/>
    <w:semiHidden/>
    <w:rsid w:val="00DF1FB0"/>
    <w:rPr>
      <w:rFonts w:ascii="Tahoma" w:hAnsi="Tahoma" w:cs="Tahoma"/>
      <w:sz w:val="16"/>
      <w:szCs w:val="16"/>
    </w:rPr>
  </w:style>
  <w:style w:type="character" w:customStyle="1" w:styleId="afff1">
    <w:name w:val="Текст выноски Знак"/>
    <w:link w:val="afff0"/>
    <w:uiPriority w:val="99"/>
    <w:semiHidden/>
    <w:locked/>
    <w:rPr>
      <w:rFonts w:ascii="Tahoma" w:hAnsi="Tahoma" w:cs="Tahoma"/>
      <w:sz w:val="16"/>
      <w:szCs w:val="16"/>
    </w:rPr>
  </w:style>
  <w:style w:type="table" w:styleId="afff2">
    <w:name w:val="Table Grid"/>
    <w:basedOn w:val="a1"/>
    <w:uiPriority w:val="99"/>
    <w:rsid w:val="00C87F1A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3">
    <w:name w:val="No Spacing"/>
    <w:uiPriority w:val="1"/>
    <w:qFormat/>
    <w:rsid w:val="00BE3337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character" w:styleId="afff4">
    <w:name w:val="Emphasis"/>
    <w:uiPriority w:val="20"/>
    <w:qFormat/>
    <w:rsid w:val="003A4676"/>
    <w:rPr>
      <w:i/>
      <w:iCs/>
    </w:rPr>
  </w:style>
  <w:style w:type="paragraph" w:customStyle="1" w:styleId="s3">
    <w:name w:val="s_3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">
    <w:name w:val="s_1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16">
    <w:name w:val="s_16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empty">
    <w:name w:val="empty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paragraph" w:customStyle="1" w:styleId="s22">
    <w:name w:val="s_22"/>
    <w:basedOn w:val="a"/>
    <w:rsid w:val="00D50FB1"/>
    <w:pPr>
      <w:widowControl/>
      <w:autoSpaceDE/>
      <w:autoSpaceDN/>
      <w:adjustRightInd/>
      <w:spacing w:before="100" w:beforeAutospacing="1" w:after="100" w:afterAutospacing="1"/>
    </w:pPr>
    <w:rPr>
      <w:rFonts w:ascii="Times New Roman" w:hAnsi="Times New Roman"/>
    </w:rPr>
  </w:style>
  <w:style w:type="character" w:styleId="afff5">
    <w:name w:val="Strong"/>
    <w:uiPriority w:val="99"/>
    <w:qFormat/>
    <w:rsid w:val="00CF55B8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620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1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67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435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5044738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ternet.garant.ru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internet.garan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1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Комментарий ГАРАНТа</vt:lpstr>
    </vt:vector>
  </TitlesOfParts>
  <Company>НПП "Гарант-Сервис"</Company>
  <LinksUpToDate>false</LinksUpToDate>
  <CharactersWithSpaces>6247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Комментарий ГАРАНТа</dc:title>
  <dc:creator>НПП "Гарант-Сервис"</dc:creator>
  <dc:description>Документ экспортирован из системы ГАРАНТ</dc:description>
  <cp:lastModifiedBy>Ольга Дружинина</cp:lastModifiedBy>
  <cp:revision>10</cp:revision>
  <cp:lastPrinted>2020-07-30T07:04:00Z</cp:lastPrinted>
  <dcterms:created xsi:type="dcterms:W3CDTF">2014-07-24T05:20:00Z</dcterms:created>
  <dcterms:modified xsi:type="dcterms:W3CDTF">2020-08-03T12:30:00Z</dcterms:modified>
</cp:coreProperties>
</file>