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CE3" w:rsidRDefault="00B03CE3" w:rsidP="00B03CE3">
      <w:pPr>
        <w:pStyle w:val="aa"/>
        <w:jc w:val="center"/>
        <w:rPr>
          <w:rFonts w:asciiTheme="minorHAnsi" w:hAnsiTheme="minorHAnsi"/>
          <w:lang w:eastAsia="ru-RU"/>
        </w:rPr>
      </w:pPr>
      <w:r w:rsidRPr="00B03CE3">
        <w:rPr>
          <w:lang w:eastAsia="ru-RU"/>
        </w:rPr>
        <w:t>Сведения</w:t>
      </w:r>
    </w:p>
    <w:p w:rsidR="00B03CE3" w:rsidRPr="00B03CE3" w:rsidRDefault="00B03CE3" w:rsidP="00B03CE3">
      <w:pPr>
        <w:pStyle w:val="aa"/>
        <w:jc w:val="center"/>
        <w:rPr>
          <w:rFonts w:ascii="Open Sans" w:hAnsi="Open Sans"/>
          <w:lang w:eastAsia="ru-RU"/>
        </w:rPr>
      </w:pPr>
      <w:proofErr w:type="gramStart"/>
      <w:r w:rsidRPr="00B03CE3">
        <w:rPr>
          <w:lang w:eastAsia="ru-RU"/>
        </w:rPr>
        <w:t>о</w:t>
      </w:r>
      <w:proofErr w:type="gramEnd"/>
      <w:r w:rsidRPr="00B03CE3">
        <w:rPr>
          <w:lang w:eastAsia="ru-RU"/>
        </w:rPr>
        <w:t xml:space="preserve"> доходах, о расходах, об имуществе и обязательствах имущественного характера</w:t>
      </w:r>
    </w:p>
    <w:p w:rsidR="00B03CE3" w:rsidRPr="00B03CE3" w:rsidRDefault="00B03CE3" w:rsidP="00B03CE3">
      <w:pPr>
        <w:pStyle w:val="aa"/>
        <w:jc w:val="center"/>
        <w:rPr>
          <w:rFonts w:ascii="Open Sans" w:hAnsi="Open Sans"/>
          <w:lang w:eastAsia="ru-RU"/>
        </w:rPr>
      </w:pPr>
      <w:r w:rsidRPr="00B03CE3">
        <w:rPr>
          <w:lang w:eastAsia="ru-RU"/>
        </w:rPr>
        <w:t xml:space="preserve">Главы муниципального образования </w:t>
      </w:r>
      <w:proofErr w:type="spellStart"/>
      <w:r w:rsidRPr="00B03CE3">
        <w:rPr>
          <w:lang w:eastAsia="ru-RU"/>
        </w:rPr>
        <w:t>Кваркенский</w:t>
      </w:r>
      <w:proofErr w:type="spellEnd"/>
      <w:r w:rsidRPr="00B03CE3">
        <w:rPr>
          <w:lang w:eastAsia="ru-RU"/>
        </w:rPr>
        <w:t xml:space="preserve"> район Оренбургской области и членов его семьи</w:t>
      </w:r>
    </w:p>
    <w:p w:rsidR="00B03CE3" w:rsidRPr="00B03CE3" w:rsidRDefault="00B03CE3" w:rsidP="00B03CE3">
      <w:pPr>
        <w:pStyle w:val="aa"/>
        <w:jc w:val="center"/>
        <w:rPr>
          <w:rFonts w:ascii="Open Sans" w:hAnsi="Open Sans"/>
          <w:lang w:eastAsia="ru-RU"/>
        </w:rPr>
      </w:pPr>
      <w:proofErr w:type="gramStart"/>
      <w:r w:rsidRPr="00B03CE3">
        <w:rPr>
          <w:lang w:eastAsia="ru-RU"/>
        </w:rPr>
        <w:t>за</w:t>
      </w:r>
      <w:proofErr w:type="gramEnd"/>
      <w:r w:rsidRPr="00B03CE3">
        <w:rPr>
          <w:lang w:eastAsia="ru-RU"/>
        </w:rPr>
        <w:t xml:space="preserve"> период с 1 января 201</w:t>
      </w:r>
      <w:r>
        <w:rPr>
          <w:lang w:eastAsia="ru-RU"/>
        </w:rPr>
        <w:t>9</w:t>
      </w:r>
      <w:r w:rsidRPr="00B03CE3">
        <w:rPr>
          <w:lang w:eastAsia="ru-RU"/>
        </w:rPr>
        <w:t xml:space="preserve"> года по 31 декабря 201</w:t>
      </w:r>
      <w:r>
        <w:rPr>
          <w:lang w:eastAsia="ru-RU"/>
        </w:rPr>
        <w:t>9</w:t>
      </w:r>
      <w:r w:rsidRPr="00B03CE3">
        <w:rPr>
          <w:lang w:eastAsia="ru-RU"/>
        </w:rPr>
        <w:t xml:space="preserve"> года </w:t>
      </w:r>
    </w:p>
    <w:p w:rsidR="00B03CE3" w:rsidRPr="00B03CE3" w:rsidRDefault="00B03CE3" w:rsidP="00B03CE3">
      <w:pPr>
        <w:spacing w:after="0" w:line="240" w:lineRule="auto"/>
        <w:jc w:val="center"/>
        <w:rPr>
          <w:rFonts w:eastAsia="Times New Roman"/>
          <w:i/>
          <w:color w:val="000000"/>
          <w:sz w:val="26"/>
          <w:szCs w:val="26"/>
          <w:lang w:eastAsia="ru-RU"/>
        </w:rPr>
      </w:pPr>
    </w:p>
    <w:tbl>
      <w:tblPr>
        <w:tblW w:w="1630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2"/>
        <w:gridCol w:w="2124"/>
        <w:gridCol w:w="1416"/>
        <w:gridCol w:w="1281"/>
        <w:gridCol w:w="849"/>
        <w:gridCol w:w="991"/>
        <w:gridCol w:w="1415"/>
        <w:gridCol w:w="994"/>
        <w:gridCol w:w="996"/>
        <w:gridCol w:w="1559"/>
        <w:gridCol w:w="1559"/>
        <w:gridCol w:w="1277"/>
      </w:tblGrid>
      <w:tr w:rsidR="00B03CE3" w:rsidRPr="00B03CE3" w:rsidTr="00247981">
        <w:trPr>
          <w:trHeight w:val="600"/>
        </w:trPr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</w:pPr>
            <w:r w:rsidRPr="00B03CE3"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21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</w:pPr>
            <w:r w:rsidRPr="00B03CE3"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45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</w:pPr>
            <w:r w:rsidRPr="00B03CE3"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  <w:t xml:space="preserve">Объекты недвижимости, </w:t>
            </w:r>
          </w:p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03CE3"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  <w:t>находящиеся</w:t>
            </w:r>
            <w:proofErr w:type="gramEnd"/>
            <w:r w:rsidRPr="00B03CE3"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  <w:t xml:space="preserve"> в собственности</w:t>
            </w:r>
          </w:p>
        </w:tc>
        <w:tc>
          <w:tcPr>
            <w:tcW w:w="3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</w:pPr>
            <w:r w:rsidRPr="00B03CE3"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03CE3"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  <w:t>Транспорт-</w:t>
            </w:r>
            <w:proofErr w:type="spellStart"/>
            <w:r w:rsidRPr="00B03CE3"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  <w:t>ные</w:t>
            </w:r>
            <w:proofErr w:type="spellEnd"/>
            <w:proofErr w:type="gramEnd"/>
            <w:r w:rsidRPr="00B03CE3"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  <w:t xml:space="preserve"> средства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</w:pPr>
            <w:proofErr w:type="spellStart"/>
            <w:proofErr w:type="gramStart"/>
            <w:r w:rsidRPr="00B03CE3"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  <w:t>Деклари-рованный</w:t>
            </w:r>
            <w:proofErr w:type="spellEnd"/>
            <w:proofErr w:type="gramEnd"/>
            <w:r w:rsidRPr="00B03CE3"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  <w:t xml:space="preserve"> годовой доход </w:t>
            </w:r>
          </w:p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</w:pPr>
            <w:proofErr w:type="gramStart"/>
            <w:r w:rsidRPr="00B03CE3"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  <w:t>за</w:t>
            </w:r>
            <w:proofErr w:type="gramEnd"/>
            <w:r w:rsidRPr="00B03CE3"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  <w:t xml:space="preserve"> 2019 год </w:t>
            </w:r>
          </w:p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</w:pPr>
            <w:r w:rsidRPr="00B03CE3"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  <w:t>(руб.)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16"/>
                <w:szCs w:val="16"/>
                <w:lang w:eastAsia="ru-RU"/>
              </w:rPr>
            </w:pPr>
            <w:r w:rsidRPr="00B03CE3">
              <w:rPr>
                <w:rFonts w:eastAsia="Times New Roman"/>
                <w:i/>
                <w:color w:val="000000"/>
                <w:sz w:val="16"/>
                <w:szCs w:val="16"/>
                <w:lang w:eastAsia="ru-RU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B03CE3" w:rsidRPr="00B03CE3" w:rsidTr="00247981">
        <w:trPr>
          <w:trHeight w:val="711"/>
        </w:trPr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</w:pPr>
            <w:r w:rsidRPr="00B03CE3"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</w:pPr>
            <w:r w:rsidRPr="00B03CE3"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  <w:t>Вид собственности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03CE3"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  <w:t>Пло-щадь</w:t>
            </w:r>
            <w:proofErr w:type="spellEnd"/>
            <w:proofErr w:type="gramEnd"/>
            <w:r w:rsidRPr="00B03CE3"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B03CE3"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B03CE3"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0"/>
                <w:szCs w:val="20"/>
                <w:lang w:eastAsia="ru-RU"/>
              </w:rPr>
            </w:pPr>
            <w:r w:rsidRPr="00B03CE3">
              <w:rPr>
                <w:rFonts w:eastAsia="Times New Roman"/>
                <w:i/>
                <w:color w:val="000000"/>
                <w:sz w:val="20"/>
                <w:szCs w:val="20"/>
                <w:lang w:eastAsia="ru-RU"/>
              </w:rPr>
              <w:t xml:space="preserve">Страна </w:t>
            </w:r>
            <w:proofErr w:type="spellStart"/>
            <w:proofErr w:type="gramStart"/>
            <w:r w:rsidRPr="00B03CE3">
              <w:rPr>
                <w:rFonts w:eastAsia="Times New Roman"/>
                <w:i/>
                <w:color w:val="000000"/>
                <w:sz w:val="20"/>
                <w:szCs w:val="20"/>
                <w:lang w:eastAsia="ru-RU"/>
              </w:rPr>
              <w:t>распо-ложения</w:t>
            </w:r>
            <w:proofErr w:type="spellEnd"/>
            <w:proofErr w:type="gramEnd"/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</w:pPr>
            <w:r w:rsidRPr="00B03CE3"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  <w:t xml:space="preserve">Вид </w:t>
            </w:r>
          </w:p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03CE3"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  <w:t>объекта</w:t>
            </w:r>
            <w:proofErr w:type="gramEnd"/>
            <w:r w:rsidRPr="00B03CE3"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03CE3"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  <w:t>Пло-щадь</w:t>
            </w:r>
            <w:proofErr w:type="spellEnd"/>
            <w:proofErr w:type="gramEnd"/>
            <w:r w:rsidRPr="00B03CE3"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B03CE3"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B03CE3"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0"/>
                <w:szCs w:val="20"/>
                <w:lang w:eastAsia="ru-RU"/>
              </w:rPr>
            </w:pPr>
            <w:r w:rsidRPr="00B03CE3">
              <w:rPr>
                <w:rFonts w:eastAsia="Times New Roman"/>
                <w:i/>
                <w:color w:val="000000"/>
                <w:sz w:val="20"/>
                <w:szCs w:val="20"/>
                <w:lang w:eastAsia="ru-RU"/>
              </w:rPr>
              <w:t xml:space="preserve">Страна </w:t>
            </w:r>
            <w:proofErr w:type="spellStart"/>
            <w:proofErr w:type="gramStart"/>
            <w:r w:rsidRPr="00B03CE3">
              <w:rPr>
                <w:rFonts w:eastAsia="Times New Roman"/>
                <w:i/>
                <w:color w:val="000000"/>
                <w:sz w:val="20"/>
                <w:szCs w:val="20"/>
                <w:lang w:eastAsia="ru-RU"/>
              </w:rPr>
              <w:t>распо-ложения</w:t>
            </w:r>
            <w:proofErr w:type="spellEnd"/>
            <w:proofErr w:type="gramEnd"/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16"/>
                <w:szCs w:val="16"/>
                <w:lang w:eastAsia="ru-RU"/>
              </w:rPr>
            </w:pPr>
          </w:p>
        </w:tc>
      </w:tr>
      <w:tr w:rsidR="00B03CE3" w:rsidRPr="00B03CE3" w:rsidTr="00247981">
        <w:tc>
          <w:tcPr>
            <w:tcW w:w="1842" w:type="dxa"/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Савченко Сергей Юрьевич</w:t>
            </w:r>
          </w:p>
        </w:tc>
        <w:tc>
          <w:tcPr>
            <w:tcW w:w="2124" w:type="dxa"/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Глава района</w:t>
            </w:r>
          </w:p>
        </w:tc>
        <w:tc>
          <w:tcPr>
            <w:tcW w:w="1416" w:type="dxa"/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нет</w:t>
            </w:r>
            <w:proofErr w:type="gramEnd"/>
          </w:p>
        </w:tc>
        <w:tc>
          <w:tcPr>
            <w:tcW w:w="1281" w:type="dxa"/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нет</w:t>
            </w:r>
            <w:proofErr w:type="gramEnd"/>
          </w:p>
        </w:tc>
        <w:tc>
          <w:tcPr>
            <w:tcW w:w="849" w:type="dxa"/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нет</w:t>
            </w:r>
            <w:proofErr w:type="gramEnd"/>
          </w:p>
        </w:tc>
        <w:tc>
          <w:tcPr>
            <w:tcW w:w="991" w:type="dxa"/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нет</w:t>
            </w:r>
            <w:proofErr w:type="gramEnd"/>
          </w:p>
        </w:tc>
        <w:tc>
          <w:tcPr>
            <w:tcW w:w="1415" w:type="dxa"/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B03CE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B03CE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Безвозмездное пользование</w:t>
            </w:r>
          </w:p>
        </w:tc>
        <w:tc>
          <w:tcPr>
            <w:tcW w:w="994" w:type="dxa"/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B03CE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242,7</w:t>
            </w:r>
          </w:p>
        </w:tc>
        <w:tc>
          <w:tcPr>
            <w:tcW w:w="996" w:type="dxa"/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B03CE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559" w:type="dxa"/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нет</w:t>
            </w:r>
            <w:bookmarkStart w:id="0" w:name="_GoBack"/>
            <w:bookmarkEnd w:id="0"/>
          </w:p>
        </w:tc>
        <w:tc>
          <w:tcPr>
            <w:tcW w:w="1559" w:type="dxa"/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1377523,60</w:t>
            </w:r>
          </w:p>
        </w:tc>
        <w:tc>
          <w:tcPr>
            <w:tcW w:w="1277" w:type="dxa"/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03CE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нет</w:t>
            </w:r>
            <w:proofErr w:type="gramEnd"/>
          </w:p>
        </w:tc>
      </w:tr>
      <w:tr w:rsidR="00B03CE3" w:rsidRPr="00B03CE3" w:rsidTr="00247981">
        <w:tc>
          <w:tcPr>
            <w:tcW w:w="1842" w:type="dxa"/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2124" w:type="dxa"/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нет</w:t>
            </w:r>
            <w:proofErr w:type="gramEnd"/>
          </w:p>
        </w:tc>
        <w:tc>
          <w:tcPr>
            <w:tcW w:w="1281" w:type="dxa"/>
          </w:tcPr>
          <w:p w:rsidR="00B03CE3" w:rsidRPr="00B03CE3" w:rsidRDefault="00B03CE3" w:rsidP="00B03CE3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нет</w:t>
            </w:r>
            <w:proofErr w:type="gramEnd"/>
          </w:p>
        </w:tc>
        <w:tc>
          <w:tcPr>
            <w:tcW w:w="849" w:type="dxa"/>
          </w:tcPr>
          <w:p w:rsidR="00B03CE3" w:rsidRPr="00B03CE3" w:rsidRDefault="00B03CE3" w:rsidP="00B03CE3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нет</w:t>
            </w:r>
            <w:proofErr w:type="gramEnd"/>
          </w:p>
        </w:tc>
        <w:tc>
          <w:tcPr>
            <w:tcW w:w="991" w:type="dxa"/>
          </w:tcPr>
          <w:p w:rsidR="00B03CE3" w:rsidRPr="00B03CE3" w:rsidRDefault="00B03CE3" w:rsidP="00B03CE3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нет</w:t>
            </w:r>
            <w:proofErr w:type="gramEnd"/>
          </w:p>
        </w:tc>
        <w:tc>
          <w:tcPr>
            <w:tcW w:w="1415" w:type="dxa"/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B03CE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B03CE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Безвозмездное пользование</w:t>
            </w:r>
          </w:p>
        </w:tc>
        <w:tc>
          <w:tcPr>
            <w:tcW w:w="994" w:type="dxa"/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B03CE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242,7</w:t>
            </w:r>
          </w:p>
        </w:tc>
        <w:tc>
          <w:tcPr>
            <w:tcW w:w="996" w:type="dxa"/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B03CE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03CE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нет</w:t>
            </w:r>
            <w:proofErr w:type="gramEnd"/>
          </w:p>
        </w:tc>
        <w:tc>
          <w:tcPr>
            <w:tcW w:w="1559" w:type="dxa"/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144,04</w:t>
            </w:r>
          </w:p>
        </w:tc>
        <w:tc>
          <w:tcPr>
            <w:tcW w:w="1277" w:type="dxa"/>
          </w:tcPr>
          <w:p w:rsidR="00B03CE3" w:rsidRPr="00B03CE3" w:rsidRDefault="00B03CE3" w:rsidP="00B03CE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03CE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нет</w:t>
            </w:r>
            <w:proofErr w:type="gramEnd"/>
          </w:p>
        </w:tc>
      </w:tr>
    </w:tbl>
    <w:p w:rsidR="00B03CE3" w:rsidRPr="00B03CE3" w:rsidRDefault="00B03CE3" w:rsidP="00B03CE3">
      <w:pPr>
        <w:spacing w:after="0" w:line="240" w:lineRule="auto"/>
        <w:jc w:val="center"/>
        <w:rPr>
          <w:rFonts w:eastAsia="Times New Roman"/>
          <w:i/>
          <w:color w:val="000000"/>
          <w:sz w:val="24"/>
          <w:szCs w:val="24"/>
          <w:lang w:eastAsia="ru-RU"/>
        </w:rPr>
      </w:pPr>
    </w:p>
    <w:p w:rsidR="00597940" w:rsidRDefault="00597940"/>
    <w:sectPr w:rsidR="00597940" w:rsidSect="00744CF3">
      <w:headerReference w:type="default" r:id="rId4"/>
      <w:pgSz w:w="16838" w:h="11906" w:orient="landscape"/>
      <w:pgMar w:top="562" w:right="1134" w:bottom="284" w:left="1134" w:header="421" w:footer="28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6302" w:type="dxa"/>
      <w:tblInd w:w="-74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844"/>
      <w:gridCol w:w="2268"/>
      <w:gridCol w:w="1417"/>
      <w:gridCol w:w="1143"/>
      <w:gridCol w:w="985"/>
      <w:gridCol w:w="991"/>
      <w:gridCol w:w="1415"/>
      <w:gridCol w:w="851"/>
      <w:gridCol w:w="994"/>
      <w:gridCol w:w="1417"/>
      <w:gridCol w:w="1278"/>
      <w:gridCol w:w="1699"/>
    </w:tblGrid>
    <w:tr w:rsidR="00744CF3" w:rsidRPr="00FB0370" w:rsidTr="000A6469">
      <w:trPr>
        <w:trHeight w:val="600"/>
      </w:trPr>
      <w:tc>
        <w:tcPr>
          <w:tcW w:w="184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4CF3" w:rsidRPr="00DF78BF" w:rsidRDefault="00B03CE3" w:rsidP="000A6469">
          <w:pPr>
            <w:jc w:val="center"/>
          </w:pPr>
          <w:r>
            <w:t>Фамилия и инициалы лица, чьи сведения ра</w:t>
          </w:r>
          <w:r>
            <w:t>змещаются</w:t>
          </w:r>
        </w:p>
      </w:tc>
      <w:tc>
        <w:tcPr>
          <w:tcW w:w="2268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:rsidR="00744CF3" w:rsidRDefault="00B03CE3" w:rsidP="000A6469">
          <w:pPr>
            <w:jc w:val="center"/>
          </w:pPr>
          <w:r>
            <w:t>Должность</w:t>
          </w:r>
        </w:p>
      </w:tc>
      <w:tc>
        <w:tcPr>
          <w:tcW w:w="4536" w:type="dxa"/>
          <w:gridSpan w:val="4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4CF3" w:rsidRDefault="00B03CE3" w:rsidP="000A6469">
          <w:pPr>
            <w:jc w:val="center"/>
          </w:pPr>
          <w:r>
            <w:t>О</w:t>
          </w:r>
          <w:r w:rsidRPr="00DF78BF">
            <w:t>бъект</w:t>
          </w:r>
          <w:r>
            <w:t>ы</w:t>
          </w:r>
          <w:r w:rsidRPr="00DF78BF">
            <w:t xml:space="preserve"> недвижимо</w:t>
          </w:r>
          <w:r>
            <w:t xml:space="preserve">сти, </w:t>
          </w:r>
        </w:p>
        <w:p w:rsidR="00744CF3" w:rsidRPr="00DF78BF" w:rsidRDefault="00B03CE3" w:rsidP="000A6469">
          <w:pPr>
            <w:jc w:val="center"/>
          </w:pPr>
          <w:proofErr w:type="gramStart"/>
          <w:r>
            <w:t>находящиеся</w:t>
          </w:r>
          <w:proofErr w:type="gramEnd"/>
          <w:r>
            <w:t xml:space="preserve"> в собственности</w:t>
          </w:r>
        </w:p>
      </w:tc>
      <w:tc>
        <w:tcPr>
          <w:tcW w:w="3260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4CF3" w:rsidRPr="00DF78BF" w:rsidRDefault="00B03CE3" w:rsidP="000A6469">
          <w:pPr>
            <w:jc w:val="center"/>
          </w:pPr>
          <w:r>
            <w:t>О</w:t>
          </w:r>
          <w:r w:rsidRPr="00DF78BF">
            <w:t>бъект</w:t>
          </w:r>
          <w:r>
            <w:t>ы</w:t>
          </w:r>
          <w:r w:rsidRPr="00DF78BF">
            <w:t xml:space="preserve"> недвижимо</w:t>
          </w:r>
          <w:r>
            <w:t>сти</w:t>
          </w:r>
          <w:r w:rsidRPr="00DF78BF">
            <w:t>, находящи</w:t>
          </w:r>
          <w:r>
            <w:t>е</w:t>
          </w:r>
          <w:r w:rsidRPr="00DF78BF">
            <w:t>ся в пользовании</w:t>
          </w:r>
        </w:p>
      </w:tc>
      <w:tc>
        <w:tcPr>
          <w:tcW w:w="1417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:rsidR="00744CF3" w:rsidRDefault="00B03CE3" w:rsidP="000A6469">
          <w:pPr>
            <w:jc w:val="center"/>
          </w:pPr>
          <w:proofErr w:type="gramStart"/>
          <w:r w:rsidRPr="00DF78BF">
            <w:rPr>
              <w:sz w:val="22"/>
              <w:szCs w:val="22"/>
            </w:rPr>
            <w:t>Транспорт</w:t>
          </w:r>
          <w:r>
            <w:rPr>
              <w:sz w:val="22"/>
              <w:szCs w:val="22"/>
            </w:rPr>
            <w:t>-</w:t>
          </w:r>
          <w:proofErr w:type="spellStart"/>
          <w:r w:rsidRPr="00DF78BF">
            <w:rPr>
              <w:sz w:val="22"/>
              <w:szCs w:val="22"/>
            </w:rPr>
            <w:t>ные</w:t>
          </w:r>
          <w:proofErr w:type="spellEnd"/>
          <w:proofErr w:type="gramEnd"/>
          <w:r w:rsidRPr="00DF78BF">
            <w:rPr>
              <w:sz w:val="22"/>
              <w:szCs w:val="22"/>
            </w:rPr>
            <w:t xml:space="preserve"> средства</w:t>
          </w:r>
        </w:p>
      </w:tc>
      <w:tc>
        <w:tcPr>
          <w:tcW w:w="1278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:rsidR="00744CF3" w:rsidRPr="00DF78BF" w:rsidRDefault="00B03CE3" w:rsidP="000A6469">
          <w:pPr>
            <w:jc w:val="center"/>
            <w:rPr>
              <w:sz w:val="22"/>
              <w:szCs w:val="22"/>
            </w:rPr>
          </w:pPr>
          <w:proofErr w:type="spellStart"/>
          <w:proofErr w:type="gramStart"/>
          <w:r w:rsidRPr="00DF78BF">
            <w:rPr>
              <w:sz w:val="22"/>
              <w:szCs w:val="22"/>
            </w:rPr>
            <w:t>Деклари</w:t>
          </w:r>
          <w:r>
            <w:rPr>
              <w:sz w:val="22"/>
              <w:szCs w:val="22"/>
            </w:rPr>
            <w:t>-</w:t>
          </w:r>
          <w:r w:rsidRPr="00DF78BF">
            <w:rPr>
              <w:sz w:val="22"/>
              <w:szCs w:val="22"/>
            </w:rPr>
            <w:t>рованный</w:t>
          </w:r>
          <w:proofErr w:type="spellEnd"/>
          <w:proofErr w:type="gramEnd"/>
          <w:r w:rsidRPr="00DF78BF">
            <w:rPr>
              <w:sz w:val="22"/>
              <w:szCs w:val="22"/>
            </w:rPr>
            <w:t xml:space="preserve"> годовой доход </w:t>
          </w:r>
        </w:p>
        <w:p w:rsidR="00744CF3" w:rsidRPr="00DF78BF" w:rsidRDefault="00B03CE3" w:rsidP="00776193">
          <w:pPr>
            <w:jc w:val="center"/>
            <w:rPr>
              <w:sz w:val="22"/>
              <w:szCs w:val="22"/>
            </w:rPr>
          </w:pPr>
          <w:proofErr w:type="gramStart"/>
          <w:r w:rsidRPr="00DF78BF">
            <w:rPr>
              <w:sz w:val="22"/>
              <w:szCs w:val="22"/>
            </w:rPr>
            <w:t>за</w:t>
          </w:r>
          <w:proofErr w:type="gramEnd"/>
          <w:r w:rsidRPr="00DF78BF">
            <w:rPr>
              <w:sz w:val="22"/>
              <w:szCs w:val="22"/>
            </w:rPr>
            <w:t xml:space="preserve"> 201</w:t>
          </w:r>
          <w:r>
            <w:rPr>
              <w:sz w:val="22"/>
              <w:szCs w:val="22"/>
            </w:rPr>
            <w:t>9</w:t>
          </w:r>
          <w:r>
            <w:rPr>
              <w:sz w:val="22"/>
              <w:szCs w:val="22"/>
            </w:rPr>
            <w:t xml:space="preserve"> </w:t>
          </w:r>
          <w:r w:rsidRPr="00DF78BF">
            <w:rPr>
              <w:sz w:val="22"/>
              <w:szCs w:val="22"/>
            </w:rPr>
            <w:t xml:space="preserve">год </w:t>
          </w:r>
        </w:p>
        <w:p w:rsidR="00744CF3" w:rsidRPr="00DF78BF" w:rsidRDefault="00B03CE3" w:rsidP="000A6469">
          <w:pPr>
            <w:jc w:val="center"/>
            <w:rPr>
              <w:sz w:val="22"/>
              <w:szCs w:val="22"/>
            </w:rPr>
          </w:pPr>
          <w:r w:rsidRPr="00DF78BF">
            <w:rPr>
              <w:sz w:val="22"/>
              <w:szCs w:val="22"/>
            </w:rPr>
            <w:t>(руб.)</w:t>
          </w:r>
        </w:p>
      </w:tc>
      <w:tc>
        <w:tcPr>
          <w:tcW w:w="1699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:rsidR="00744CF3" w:rsidRPr="00FB0370" w:rsidRDefault="00B03CE3" w:rsidP="000A6469">
          <w:pPr>
            <w:jc w:val="center"/>
            <w:rPr>
              <w:sz w:val="16"/>
              <w:szCs w:val="16"/>
            </w:rPr>
          </w:pPr>
          <w:r w:rsidRPr="00FB0370">
            <w:rPr>
              <w:sz w:val="16"/>
              <w:szCs w:val="16"/>
            </w:rPr>
            <w:t>Сведения об источниках получения средств, за счет которых сове</w:t>
          </w:r>
          <w:r w:rsidRPr="00FB0370">
            <w:rPr>
              <w:sz w:val="16"/>
              <w:szCs w:val="16"/>
            </w:rPr>
            <w:t>ршена сделка (вид приобретенного имущества, источники)</w:t>
          </w:r>
        </w:p>
      </w:tc>
    </w:tr>
    <w:tr w:rsidR="00744CF3" w:rsidRPr="00FB0370" w:rsidTr="000A6469">
      <w:trPr>
        <w:trHeight w:val="711"/>
      </w:trPr>
      <w:tc>
        <w:tcPr>
          <w:tcW w:w="184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4CF3" w:rsidRPr="00DF78BF" w:rsidRDefault="00B03CE3" w:rsidP="000A6469">
          <w:pPr>
            <w:jc w:val="center"/>
          </w:pPr>
        </w:p>
      </w:tc>
      <w:tc>
        <w:tcPr>
          <w:tcW w:w="2268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4CF3" w:rsidRPr="00DF78BF" w:rsidRDefault="00B03CE3" w:rsidP="000A6469">
          <w:pPr>
            <w:jc w:val="center"/>
          </w:pPr>
        </w:p>
      </w:tc>
      <w:tc>
        <w:tcPr>
          <w:tcW w:w="141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4CF3" w:rsidRPr="00DF78BF" w:rsidRDefault="00B03CE3" w:rsidP="000A6469">
          <w:pPr>
            <w:jc w:val="center"/>
          </w:pPr>
          <w:r w:rsidRPr="00DF78BF">
            <w:t>Вид объектов недвижимости</w:t>
          </w:r>
        </w:p>
      </w:tc>
      <w:tc>
        <w:tcPr>
          <w:tcW w:w="11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4CF3" w:rsidRPr="00DF78BF" w:rsidRDefault="00B03CE3" w:rsidP="000A6469">
          <w:pPr>
            <w:jc w:val="center"/>
            <w:rPr>
              <w:sz w:val="22"/>
              <w:szCs w:val="22"/>
            </w:rPr>
          </w:pPr>
          <w:r>
            <w:rPr>
              <w:sz w:val="22"/>
              <w:szCs w:val="22"/>
            </w:rPr>
            <w:t>Вид собственности</w:t>
          </w:r>
        </w:p>
      </w:tc>
      <w:tc>
        <w:tcPr>
          <w:tcW w:w="9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4CF3" w:rsidRPr="00DF78BF" w:rsidRDefault="00B03CE3" w:rsidP="000A6469">
          <w:pPr>
            <w:jc w:val="center"/>
          </w:pPr>
          <w:proofErr w:type="spellStart"/>
          <w:proofErr w:type="gramStart"/>
          <w:r w:rsidRPr="00DF78BF">
            <w:rPr>
              <w:sz w:val="22"/>
              <w:szCs w:val="22"/>
            </w:rPr>
            <w:t>Пло</w:t>
          </w:r>
          <w:r>
            <w:rPr>
              <w:sz w:val="22"/>
              <w:szCs w:val="22"/>
            </w:rPr>
            <w:t>-</w:t>
          </w:r>
          <w:r w:rsidRPr="00DF78BF">
            <w:rPr>
              <w:sz w:val="22"/>
              <w:szCs w:val="22"/>
            </w:rPr>
            <w:t>щадь</w:t>
          </w:r>
          <w:proofErr w:type="spellEnd"/>
          <w:proofErr w:type="gramEnd"/>
          <w:r w:rsidRPr="00DF78BF">
            <w:t xml:space="preserve"> (</w:t>
          </w:r>
          <w:proofErr w:type="spellStart"/>
          <w:r w:rsidRPr="00DF78BF">
            <w:t>кв.м</w:t>
          </w:r>
          <w:proofErr w:type="spellEnd"/>
          <w:r w:rsidRPr="00DF78BF">
            <w:t>)</w:t>
          </w:r>
        </w:p>
      </w:tc>
      <w:tc>
        <w:tcPr>
          <w:tcW w:w="9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4CF3" w:rsidRPr="00DF78BF" w:rsidRDefault="00B03CE3" w:rsidP="000A6469">
          <w:pPr>
            <w:jc w:val="center"/>
            <w:rPr>
              <w:sz w:val="20"/>
              <w:szCs w:val="20"/>
            </w:rPr>
          </w:pPr>
          <w:r w:rsidRPr="00DF78BF">
            <w:rPr>
              <w:sz w:val="20"/>
              <w:szCs w:val="20"/>
            </w:rPr>
            <w:t xml:space="preserve">Страна </w:t>
          </w:r>
          <w:proofErr w:type="spellStart"/>
          <w:proofErr w:type="gramStart"/>
          <w:r w:rsidRPr="00DF78BF">
            <w:rPr>
              <w:sz w:val="20"/>
              <w:szCs w:val="20"/>
            </w:rPr>
            <w:t>распо</w:t>
          </w:r>
          <w:r>
            <w:rPr>
              <w:sz w:val="20"/>
              <w:szCs w:val="20"/>
            </w:rPr>
            <w:t>-</w:t>
          </w:r>
          <w:r w:rsidRPr="00DF78BF">
            <w:rPr>
              <w:sz w:val="20"/>
              <w:szCs w:val="20"/>
            </w:rPr>
            <w:t>ложения</w:t>
          </w:r>
          <w:proofErr w:type="spellEnd"/>
          <w:proofErr w:type="gramEnd"/>
        </w:p>
      </w:tc>
      <w:tc>
        <w:tcPr>
          <w:tcW w:w="14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4CF3" w:rsidRDefault="00B03CE3" w:rsidP="000A6469">
          <w:pPr>
            <w:jc w:val="center"/>
          </w:pPr>
          <w:r w:rsidRPr="00DF78BF">
            <w:t xml:space="preserve">Вид </w:t>
          </w:r>
        </w:p>
        <w:p w:rsidR="00744CF3" w:rsidRPr="00DF78BF" w:rsidRDefault="00B03CE3" w:rsidP="000A6469">
          <w:pPr>
            <w:jc w:val="center"/>
          </w:pPr>
          <w:proofErr w:type="gramStart"/>
          <w:r w:rsidRPr="00DF78BF">
            <w:t>объект</w:t>
          </w:r>
          <w:r>
            <w:t>а</w:t>
          </w:r>
          <w:proofErr w:type="gramEnd"/>
          <w:r w:rsidRPr="00DF78BF">
            <w:t xml:space="preserve"> </w:t>
          </w:r>
        </w:p>
      </w:tc>
      <w:tc>
        <w:tcPr>
          <w:tcW w:w="85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4CF3" w:rsidRPr="00DF78BF" w:rsidRDefault="00B03CE3" w:rsidP="000A6469">
          <w:pPr>
            <w:jc w:val="center"/>
          </w:pPr>
          <w:proofErr w:type="spellStart"/>
          <w:proofErr w:type="gramStart"/>
          <w:r w:rsidRPr="00DF78BF">
            <w:t>Пло</w:t>
          </w:r>
          <w:r>
            <w:t>-</w:t>
          </w:r>
          <w:r w:rsidRPr="00DF78BF">
            <w:t>щадь</w:t>
          </w:r>
          <w:proofErr w:type="spellEnd"/>
          <w:proofErr w:type="gramEnd"/>
          <w:r w:rsidRPr="00DF78BF">
            <w:t xml:space="preserve"> (</w:t>
          </w:r>
          <w:proofErr w:type="spellStart"/>
          <w:r w:rsidRPr="00DF78BF">
            <w:t>кв.м</w:t>
          </w:r>
          <w:proofErr w:type="spellEnd"/>
          <w:r w:rsidRPr="00DF78BF">
            <w:t>)</w:t>
          </w:r>
        </w:p>
      </w:tc>
      <w:tc>
        <w:tcPr>
          <w:tcW w:w="9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4CF3" w:rsidRPr="00FB0370" w:rsidRDefault="00B03CE3" w:rsidP="000A6469">
          <w:pPr>
            <w:jc w:val="center"/>
            <w:rPr>
              <w:sz w:val="20"/>
              <w:szCs w:val="20"/>
            </w:rPr>
          </w:pPr>
          <w:r w:rsidRPr="00FB0370">
            <w:rPr>
              <w:sz w:val="20"/>
              <w:szCs w:val="20"/>
            </w:rPr>
            <w:t xml:space="preserve">Страна </w:t>
          </w:r>
          <w:proofErr w:type="spellStart"/>
          <w:proofErr w:type="gramStart"/>
          <w:r w:rsidRPr="00FB0370">
            <w:rPr>
              <w:sz w:val="20"/>
              <w:szCs w:val="20"/>
            </w:rPr>
            <w:t>распо-ложения</w:t>
          </w:r>
          <w:proofErr w:type="spellEnd"/>
          <w:proofErr w:type="gramEnd"/>
        </w:p>
      </w:tc>
      <w:tc>
        <w:tcPr>
          <w:tcW w:w="1417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4CF3" w:rsidRPr="00DF78BF" w:rsidRDefault="00B03CE3" w:rsidP="000A6469">
          <w:pPr>
            <w:jc w:val="center"/>
            <w:rPr>
              <w:sz w:val="22"/>
              <w:szCs w:val="22"/>
            </w:rPr>
          </w:pPr>
        </w:p>
      </w:tc>
      <w:tc>
        <w:tcPr>
          <w:tcW w:w="1278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4CF3" w:rsidRPr="00DF78BF" w:rsidRDefault="00B03CE3" w:rsidP="000A6469">
          <w:pPr>
            <w:jc w:val="center"/>
          </w:pPr>
        </w:p>
      </w:tc>
      <w:tc>
        <w:tcPr>
          <w:tcW w:w="1699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4CF3" w:rsidRPr="00FB0370" w:rsidRDefault="00B03CE3" w:rsidP="000A6469">
          <w:pPr>
            <w:jc w:val="center"/>
            <w:rPr>
              <w:sz w:val="16"/>
              <w:szCs w:val="16"/>
            </w:rPr>
          </w:pPr>
        </w:p>
      </w:tc>
    </w:tr>
  </w:tbl>
  <w:p w:rsidR="00744CF3" w:rsidRDefault="00B03CE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CE3"/>
    <w:rsid w:val="00597940"/>
    <w:rsid w:val="00B03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2D0012-377B-4048-B74E-3020C6383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03CE3"/>
  </w:style>
  <w:style w:type="table" w:styleId="a3">
    <w:name w:val="Table Grid"/>
    <w:basedOn w:val="a1"/>
    <w:rsid w:val="00B03CE3"/>
    <w:pPr>
      <w:spacing w:after="0" w:line="240" w:lineRule="auto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03CE3"/>
    <w:pPr>
      <w:spacing w:after="0" w:line="240" w:lineRule="auto"/>
    </w:pPr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5">
    <w:name w:val="Текст выноски Знак"/>
    <w:basedOn w:val="a0"/>
    <w:link w:val="a4"/>
    <w:uiPriority w:val="99"/>
    <w:semiHidden/>
    <w:rsid w:val="00B03CE3"/>
    <w:rPr>
      <w:rFonts w:ascii="Tahoma" w:eastAsia="Times New Roman" w:hAnsi="Tahoma"/>
      <w:sz w:val="16"/>
      <w:szCs w:val="16"/>
      <w:lang w:val="x-none" w:eastAsia="x-none"/>
    </w:rPr>
  </w:style>
  <w:style w:type="paragraph" w:styleId="a6">
    <w:name w:val="header"/>
    <w:basedOn w:val="a"/>
    <w:link w:val="a7"/>
    <w:uiPriority w:val="99"/>
    <w:unhideWhenUsed/>
    <w:rsid w:val="00B03CE3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  <w:lang w:val="x-none" w:eastAsia="x-none"/>
    </w:rPr>
  </w:style>
  <w:style w:type="character" w:customStyle="1" w:styleId="a7">
    <w:name w:val="Верхний колонтитул Знак"/>
    <w:basedOn w:val="a0"/>
    <w:link w:val="a6"/>
    <w:uiPriority w:val="99"/>
    <w:rsid w:val="00B03CE3"/>
    <w:rPr>
      <w:rFonts w:eastAsia="Times New Roman"/>
      <w:sz w:val="24"/>
      <w:szCs w:val="24"/>
      <w:lang w:val="x-none" w:eastAsia="x-none"/>
    </w:rPr>
  </w:style>
  <w:style w:type="paragraph" w:styleId="a8">
    <w:name w:val="footer"/>
    <w:basedOn w:val="a"/>
    <w:link w:val="a9"/>
    <w:uiPriority w:val="99"/>
    <w:unhideWhenUsed/>
    <w:rsid w:val="00B03CE3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  <w:lang w:val="x-none" w:eastAsia="x-none"/>
    </w:rPr>
  </w:style>
  <w:style w:type="character" w:customStyle="1" w:styleId="a9">
    <w:name w:val="Нижний колонтитул Знак"/>
    <w:basedOn w:val="a0"/>
    <w:link w:val="a8"/>
    <w:uiPriority w:val="99"/>
    <w:rsid w:val="00B03CE3"/>
    <w:rPr>
      <w:rFonts w:eastAsia="Times New Roman"/>
      <w:sz w:val="24"/>
      <w:szCs w:val="24"/>
      <w:lang w:val="x-none" w:eastAsia="x-none"/>
    </w:rPr>
  </w:style>
  <w:style w:type="paragraph" w:styleId="aa">
    <w:name w:val="No Spacing"/>
    <w:uiPriority w:val="1"/>
    <w:qFormat/>
    <w:rsid w:val="00B03C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07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Чуканова</dc:creator>
  <cp:keywords/>
  <dc:description/>
  <cp:lastModifiedBy>Чуканова</cp:lastModifiedBy>
  <cp:revision>1</cp:revision>
  <dcterms:created xsi:type="dcterms:W3CDTF">2020-07-24T10:57:00Z</dcterms:created>
  <dcterms:modified xsi:type="dcterms:W3CDTF">2020-07-24T11:06:00Z</dcterms:modified>
</cp:coreProperties>
</file>