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6C3" w:rsidRPr="00FC06C3" w:rsidRDefault="00FC06C3" w:rsidP="00FC06C3">
      <w:pPr>
        <w:shd w:val="clear" w:color="auto" w:fill="FFFFFF"/>
        <w:spacing w:before="240" w:after="240" w:line="240" w:lineRule="auto"/>
        <w:jc w:val="center"/>
        <w:outlineLvl w:val="1"/>
        <w:rPr>
          <w:rFonts w:ascii="PT_Russia-Text" w:eastAsia="Times New Roman" w:hAnsi="PT_Russia-Text"/>
          <w:b/>
          <w:bCs/>
          <w:color w:val="3377FF"/>
          <w:kern w:val="36"/>
          <w:sz w:val="36"/>
          <w:szCs w:val="36"/>
          <w:lang w:eastAsia="ru-RU"/>
        </w:rPr>
      </w:pPr>
      <w:r w:rsidRPr="00FC06C3">
        <w:rPr>
          <w:rFonts w:ascii="PT_Russia-Text" w:eastAsia="Times New Roman" w:hAnsi="PT_Russia-Text"/>
          <w:b/>
          <w:bCs/>
          <w:color w:val="3377FF"/>
          <w:kern w:val="36"/>
          <w:sz w:val="36"/>
          <w:szCs w:val="36"/>
          <w:lang w:eastAsia="ru-RU"/>
        </w:rPr>
        <w:t>Сведения о доходах, об имуществе и обязательствах имущественного характера, представляемые работниками аппарата Законодательного Собрания Нижегородской области за 2018 год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2"/>
        <w:gridCol w:w="3308"/>
        <w:gridCol w:w="1278"/>
        <w:gridCol w:w="938"/>
        <w:gridCol w:w="636"/>
        <w:gridCol w:w="950"/>
        <w:gridCol w:w="928"/>
        <w:gridCol w:w="636"/>
        <w:gridCol w:w="950"/>
        <w:gridCol w:w="1189"/>
        <w:gridCol w:w="1922"/>
        <w:gridCol w:w="1503"/>
      </w:tblGrid>
      <w:tr w:rsidR="00FC06C3" w:rsidRPr="00FC06C3" w:rsidTr="00FC06C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Фамилия, имя, отчество работника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Объекты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Декларированный годовой доход (в т.ч. пенсии, иные выплаты, доход от продажи имущества)</w:t>
            </w:r>
          </w:p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vertAlign w:val="superscript"/>
                <w:lang w:eastAsia="ru-RU"/>
              </w:rPr>
              <w:t>1</w:t>
            </w:r>
          </w:p>
        </w:tc>
      </w:tr>
      <w:tr w:rsidR="00FC06C3" w:rsidRPr="00FC06C3" w:rsidTr="00FC06C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Площадь (кв. м)</w:t>
            </w:r>
          </w:p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</w:tr>
      <w:tr w:rsidR="00FC06C3" w:rsidRPr="00FC06C3" w:rsidTr="00FC06C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Егоров Дмитрий 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руководитель аппарата Законодательного Собрания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4125785,86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Сделок не совершалось</w:t>
            </w:r>
          </w:p>
        </w:tc>
      </w:tr>
      <w:tr w:rsidR="00FC06C3" w:rsidRPr="00FC06C3" w:rsidTr="00FC06C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50,2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06C3" w:rsidRPr="00FC06C3" w:rsidTr="00FC06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45,2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а/м HONDA PILOT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1474,88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Сделок не совершалось</w:t>
            </w:r>
          </w:p>
        </w:tc>
      </w:tr>
      <w:tr w:rsidR="00FC06C3" w:rsidRPr="00FC06C3" w:rsidTr="00FC06C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Сделок не совершалось</w:t>
            </w:r>
          </w:p>
        </w:tc>
      </w:tr>
      <w:tr w:rsidR="00FC06C3" w:rsidRPr="00FC06C3" w:rsidTr="00FC06C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50,2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06C3" w:rsidRPr="00FC06C3" w:rsidTr="00FC06C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Сделок не совершалось</w:t>
            </w:r>
          </w:p>
        </w:tc>
      </w:tr>
      <w:tr w:rsidR="00FC06C3" w:rsidRPr="00FC06C3" w:rsidTr="00FC06C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45,2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06C3" w:rsidRPr="00FC06C3" w:rsidTr="00FC06C3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06C3" w:rsidRPr="00FC06C3" w:rsidTr="00FC06C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Аношина Наталья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руководитель аппарата комитета Законодательного Собрания по экологии и природопользованию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Долевая 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1805,0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а/м PEUGEOT 206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790586,66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Сделок не совершалось</w:t>
            </w:r>
          </w:p>
        </w:tc>
      </w:tr>
      <w:tr w:rsidR="00FC06C3" w:rsidRPr="00FC06C3" w:rsidTr="00FC06C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Долевая 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74,6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06C3" w:rsidRPr="00FC06C3" w:rsidTr="00FC06C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 xml:space="preserve">Долевая 1/2 </w:t>
            </w: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lastRenderedPageBreak/>
              <w:t>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lastRenderedPageBreak/>
              <w:t>43,3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06C3" w:rsidRPr="00FC06C3" w:rsidTr="00FC06C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Долевая 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43,3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а/м Renault Duster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1003357,60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Сделок не совершалось</w:t>
            </w:r>
          </w:p>
        </w:tc>
      </w:tr>
      <w:tr w:rsidR="00FC06C3" w:rsidRPr="00FC06C3" w:rsidTr="00FC06C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Долевая 1/4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41,5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06C3" w:rsidRPr="00FC06C3" w:rsidTr="00FC06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43,3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Сделок не совершалось</w:t>
            </w:r>
          </w:p>
        </w:tc>
      </w:tr>
      <w:tr w:rsidR="00FC06C3" w:rsidRPr="00FC06C3" w:rsidTr="00FC06C3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</w:tr>
      <w:tr w:rsidR="00FC06C3" w:rsidRPr="00FC06C3" w:rsidTr="00FC06C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Беспалова Татьяна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руководитель аппарата комитета Законодательного Собрания по экономике, промышленности, развитию предпринимательства, торговли и туризма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val="en-US"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а</w:t>
            </w: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val="en-US" w:eastAsia="ru-RU"/>
              </w:rPr>
              <w:t>/</w:t>
            </w: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м</w:t>
            </w: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Киа</w:t>
            </w: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val="en-US" w:eastAsia="ru-RU"/>
              </w:rPr>
              <w:t xml:space="preserve"> QLE (Sportage)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1630530,94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Сделок не совершалось</w:t>
            </w:r>
          </w:p>
        </w:tc>
      </w:tr>
      <w:tr w:rsidR="00FC06C3" w:rsidRPr="00FC06C3" w:rsidTr="00FC06C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Совм.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61,2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06C3" w:rsidRPr="00FC06C3" w:rsidTr="00FC06C3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06C3" w:rsidRPr="00FC06C3" w:rsidTr="00FC06C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Брычкина Марина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начальник управления по взаимодействию со средствами массовой информации аппарата Законодательного Собрания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Долевая 3/10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66,2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51,5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а/м HYUNDAI TUCSON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1717219,88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Сделок не совершалось</w:t>
            </w:r>
          </w:p>
        </w:tc>
      </w:tr>
      <w:tr w:rsidR="00FC06C3" w:rsidRPr="00FC06C3" w:rsidTr="00FC06C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06C3" w:rsidRPr="00FC06C3" w:rsidTr="00FC06C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45,7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06C3" w:rsidRPr="00FC06C3" w:rsidTr="00FC06C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а/м ВАЗ 21120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1219736,08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Сделок не совершалось</w:t>
            </w:r>
          </w:p>
        </w:tc>
      </w:tr>
      <w:tr w:rsidR="00FC06C3" w:rsidRPr="00FC06C3" w:rsidTr="00FC06C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45,7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а/м Lada JFK 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06C3" w:rsidRPr="00FC06C3" w:rsidTr="00FC06C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51,5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06C3" w:rsidRPr="00FC06C3" w:rsidTr="00FC06C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51,5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Сделок не совершалось</w:t>
            </w:r>
          </w:p>
        </w:tc>
      </w:tr>
      <w:tr w:rsidR="00FC06C3" w:rsidRPr="00FC06C3" w:rsidTr="00FC06C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06C3" w:rsidRPr="00FC06C3" w:rsidTr="00FC06C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45,7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06C3" w:rsidRPr="00FC06C3" w:rsidTr="00FC06C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51,5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Сделок не совершалось</w:t>
            </w:r>
          </w:p>
        </w:tc>
      </w:tr>
      <w:tr w:rsidR="00FC06C3" w:rsidRPr="00FC06C3" w:rsidTr="00FC06C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06C3" w:rsidRPr="00FC06C3" w:rsidTr="00FC06C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45,7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06C3" w:rsidRPr="00FC06C3" w:rsidTr="00FC06C3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06C3" w:rsidRPr="00FC06C3" w:rsidTr="00FC06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Воробьев Алексей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Консультант сектора государственных закупок для нужд Законодательного Собрания и договорной работы управления делами аппарата Законодательного Собрания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Долевая 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70,1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а/м ФОРД Куга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1197624.81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Сделок не совершалось</w:t>
            </w:r>
          </w:p>
        </w:tc>
      </w:tr>
      <w:tr w:rsidR="00FC06C3" w:rsidRPr="00FC06C3" w:rsidTr="00FC06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Долевая 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70,1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185323,31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Сделок не совершалось</w:t>
            </w:r>
          </w:p>
        </w:tc>
      </w:tr>
      <w:tr w:rsidR="00FC06C3" w:rsidRPr="00FC06C3" w:rsidTr="00FC06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Долевая 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70,1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Сделок не совершалось</w:t>
            </w:r>
          </w:p>
        </w:tc>
      </w:tr>
      <w:tr w:rsidR="00FC06C3" w:rsidRPr="00FC06C3" w:rsidTr="00FC06C3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</w:tr>
      <w:tr w:rsidR="00FC06C3" w:rsidRPr="00FC06C3" w:rsidTr="00FC06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Журавлева Елена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Руководитель аппарата комитета Законодательного Собрания по транспорту и дорожному хозяйству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56,5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1403512,12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Сделок не совершалось</w:t>
            </w:r>
          </w:p>
        </w:tc>
      </w:tr>
      <w:tr w:rsidR="00FC06C3" w:rsidRPr="00FC06C3" w:rsidTr="00FC06C3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</w:tr>
      <w:tr w:rsidR="00FC06C3" w:rsidRPr="00FC06C3" w:rsidTr="00FC06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Замятина Ирина Вячеславовна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руководитель аппарата фракции "Единая Россия" в Законодательном Собрании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37,2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1475154,66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Сделок не совершалось</w:t>
            </w:r>
          </w:p>
        </w:tc>
      </w:tr>
      <w:tr w:rsidR="00FC06C3" w:rsidRPr="00FC06C3" w:rsidTr="00FC06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37,2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Сделок не совершалось</w:t>
            </w:r>
          </w:p>
        </w:tc>
      </w:tr>
      <w:tr w:rsidR="00FC06C3" w:rsidRPr="00FC06C3" w:rsidTr="00FC06C3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</w:tr>
      <w:tr w:rsidR="00FC06C3" w:rsidRPr="00FC06C3" w:rsidTr="00FC06C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Иваненко Ирина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начальник финансового отдела – главный бухгалтер аппарата Законодательного Собрания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Долевая 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75,2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а/м HYUNDAI SOLARIS 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1626236,00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Сделок не совершалось</w:t>
            </w:r>
          </w:p>
        </w:tc>
      </w:tr>
      <w:tr w:rsidR="00FC06C3" w:rsidRPr="00FC06C3" w:rsidTr="00FC06C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47,5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06C3" w:rsidRPr="00FC06C3" w:rsidTr="00FC06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Долевая 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75,2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47,5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а/м MITSUBISHI OUTLANDER 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963973,08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Сделок не совершалось</w:t>
            </w:r>
          </w:p>
        </w:tc>
      </w:tr>
      <w:tr w:rsidR="00FC06C3" w:rsidRPr="00FC06C3" w:rsidTr="00FC06C3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</w:tr>
      <w:tr w:rsidR="00FC06C3" w:rsidRPr="00FC06C3" w:rsidTr="00FC06C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Кириллова Елена Вячеславовна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 xml:space="preserve">консультант отдела по информированию о деятельности депутатов и депутатских объединений управления по взаимодействию со средствами </w:t>
            </w: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lastRenderedPageBreak/>
              <w:t>массовой информации аппарата Законодательного Собрания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Долевая 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а/м КИА РИО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810779,22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Сделок не совершалось</w:t>
            </w:r>
          </w:p>
        </w:tc>
      </w:tr>
      <w:tr w:rsidR="00FC06C3" w:rsidRPr="00FC06C3" w:rsidTr="00FC06C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Долевая 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06C3" w:rsidRPr="00FC06C3" w:rsidTr="00FC06C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Жилое строение без права регистрации проживания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Долевая 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06C3" w:rsidRPr="00FC06C3" w:rsidTr="00FC06C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Дом, назначение нежилое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Долевая 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06C3" w:rsidRPr="00FC06C3" w:rsidTr="00FC06C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06C3" w:rsidRPr="00FC06C3" w:rsidTr="00FC06C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Долевая</w:t>
            </w:r>
          </w:p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3/4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63,6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06C3" w:rsidRPr="00FC06C3" w:rsidTr="00FC06C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24,5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06C3" w:rsidRPr="00FC06C3" w:rsidTr="00FC06C3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06C3" w:rsidRPr="00FC06C3" w:rsidTr="00FC06C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Кобырин Владимир Михайлович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начальник сектора государственных закупок для нужд Законодательного Собрания и договорной работы управления делами аппарата Законодательного Собрания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3900,0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24,6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а/м Тойота Ланд Краузер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1036208,26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Сделок не совершалось</w:t>
            </w:r>
          </w:p>
        </w:tc>
      </w:tr>
      <w:tr w:rsidR="00FC06C3" w:rsidRPr="00FC06C3" w:rsidTr="00FC06C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1080,0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06C3" w:rsidRPr="00FC06C3" w:rsidTr="00FC06C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Долевая 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576,5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06C3" w:rsidRPr="00FC06C3" w:rsidTr="00FC06C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Долевая 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120,0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06C3" w:rsidRPr="00FC06C3" w:rsidTr="00FC06C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38,4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06C3" w:rsidRPr="00FC06C3" w:rsidTr="00FC06C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Долевая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74,8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06C3" w:rsidRPr="00FC06C3" w:rsidTr="00FC06C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24,6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06C3" w:rsidRPr="00FC06C3" w:rsidTr="00FC06C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609,5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а/м Pontiak vibe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1458627,50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Сделок не совершалось</w:t>
            </w:r>
          </w:p>
        </w:tc>
      </w:tr>
      <w:tr w:rsidR="00FC06C3" w:rsidRPr="00FC06C3" w:rsidTr="00FC06C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а/м ХОНДА CR-V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06C3" w:rsidRPr="00FC06C3" w:rsidTr="00FC06C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Долевая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74,8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06C3" w:rsidRPr="00FC06C3" w:rsidTr="00FC06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Сделок не совершалось</w:t>
            </w:r>
          </w:p>
        </w:tc>
      </w:tr>
      <w:tr w:rsidR="00FC06C3" w:rsidRPr="00FC06C3" w:rsidTr="00FC06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Сделок не совершалось</w:t>
            </w:r>
          </w:p>
        </w:tc>
      </w:tr>
      <w:tr w:rsidR="00FC06C3" w:rsidRPr="00FC06C3" w:rsidTr="00FC06C3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</w:tr>
      <w:tr w:rsidR="00FC06C3" w:rsidRPr="00FC06C3" w:rsidTr="00FC06C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Котикова Татьяна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консультант отдела хозяйственного и материально-технического обеспечения управления делами аппарата Законодательного Собрания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1050625,26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Сделок не совершалось</w:t>
            </w:r>
          </w:p>
        </w:tc>
      </w:tr>
      <w:tr w:rsidR="00FC06C3" w:rsidRPr="00FC06C3" w:rsidTr="00FC06C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Садовый домик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06C3" w:rsidRPr="00FC06C3" w:rsidTr="00FC06C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57,9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06C3" w:rsidRPr="00FC06C3" w:rsidTr="00FC06C3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06C3" w:rsidRPr="00FC06C3" w:rsidTr="00FC06C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Кошкина Елена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начальник отдела государственной гражданской службы и кадров аппарата Законодательного Собрания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Долевая 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61,3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1800,0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а/м Chevrolet Niva212300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1194549,38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Сделок не совершалось</w:t>
            </w:r>
          </w:p>
        </w:tc>
      </w:tr>
      <w:tr w:rsidR="00FC06C3" w:rsidRPr="00FC06C3" w:rsidTr="00FC06C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Долевая 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58,11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06C3" w:rsidRPr="00FC06C3" w:rsidTr="00FC06C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Долевая 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58,11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1800,0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val="en-US"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а</w:t>
            </w: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val="en-US" w:eastAsia="ru-RU"/>
              </w:rPr>
              <w:t>/</w:t>
            </w: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м</w:t>
            </w: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val="en-US" w:eastAsia="ru-RU"/>
              </w:rPr>
              <w:t xml:space="preserve"> NISSAN TERRANO H4MD430 </w:t>
            </w: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</w:t>
            </w: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val="en-US" w:eastAsia="ru-RU"/>
              </w:rPr>
              <w:t>031528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603408,55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Сделок не совершалось</w:t>
            </w:r>
          </w:p>
        </w:tc>
      </w:tr>
      <w:tr w:rsidR="00FC06C3" w:rsidRPr="00FC06C3" w:rsidTr="00FC06C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32,8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06C3" w:rsidRPr="00FC06C3" w:rsidTr="00FC06C3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06C3" w:rsidRPr="00FC06C3" w:rsidTr="00FC06C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Лаврентьева Наталья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начальник информационно-аналитического управления аппарата Законодательного Собрания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Совм.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43,3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а/м ФОРД ФОКУС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1079607,57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Сделок не совершалось</w:t>
            </w:r>
          </w:p>
        </w:tc>
      </w:tr>
      <w:tr w:rsidR="00FC06C3" w:rsidRPr="00FC06C3" w:rsidTr="00FC06C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Совм.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57,3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06C3" w:rsidRPr="00FC06C3" w:rsidTr="00FC06C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Совм.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16,0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06C3" w:rsidRPr="00FC06C3" w:rsidTr="00FC06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Долевая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63,8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43,3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val="en-US"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а</w:t>
            </w: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val="en-US" w:eastAsia="ru-RU"/>
              </w:rPr>
              <w:t>/</w:t>
            </w: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м</w:t>
            </w: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val="en-US" w:eastAsia="ru-RU"/>
              </w:rPr>
              <w:t xml:space="preserve"> SUBARU Impreza XV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1576336,62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Сделок не совершалось</w:t>
            </w:r>
          </w:p>
        </w:tc>
      </w:tr>
      <w:tr w:rsidR="00FC06C3" w:rsidRPr="00FC06C3" w:rsidTr="00FC06C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57,3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Сделок не совершалось</w:t>
            </w:r>
          </w:p>
        </w:tc>
      </w:tr>
      <w:tr w:rsidR="00FC06C3" w:rsidRPr="00FC06C3" w:rsidTr="00FC06C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43,3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06C3" w:rsidRPr="00FC06C3" w:rsidTr="00FC06C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57,3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Сделок не совершалось</w:t>
            </w:r>
          </w:p>
        </w:tc>
      </w:tr>
      <w:tr w:rsidR="00FC06C3" w:rsidRPr="00FC06C3" w:rsidTr="00FC06C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43,3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06C3" w:rsidRPr="00FC06C3" w:rsidTr="00FC06C3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06C3" w:rsidRPr="00FC06C3" w:rsidTr="00FC06C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Ларионов Виталий Петрович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начальник государственно-правового управления аппарата Законодательного Собрания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549,0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а/м MITSUBISHI ASX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1868352,74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Сделок не совершалось</w:t>
            </w:r>
          </w:p>
        </w:tc>
      </w:tr>
      <w:tr w:rsidR="00FC06C3" w:rsidRPr="00FC06C3" w:rsidTr="00FC06C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Садовый домик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52,4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06C3" w:rsidRPr="00FC06C3" w:rsidTr="00FC06C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62,9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06C3" w:rsidRPr="00FC06C3" w:rsidTr="00FC06C3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06C3" w:rsidRPr="00FC06C3" w:rsidTr="00FC06C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Луговова Наталья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консультант отдела хозяйственного и материально-технического обеспечения управления делами аппарата Законодательного Собрания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Долевая</w:t>
            </w:r>
          </w:p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62,4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766328,19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Сделок не совершалось</w:t>
            </w:r>
          </w:p>
        </w:tc>
      </w:tr>
      <w:tr w:rsidR="00FC06C3" w:rsidRPr="00FC06C3" w:rsidTr="00FC06C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23,3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06C3" w:rsidRPr="00FC06C3" w:rsidTr="00FC06C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437,0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06C3" w:rsidRPr="00FC06C3" w:rsidTr="00FC06C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а/м Hyundai Solaris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180000,00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Сделок не совершалось</w:t>
            </w:r>
          </w:p>
        </w:tc>
      </w:tr>
      <w:tr w:rsidR="00FC06C3" w:rsidRPr="00FC06C3" w:rsidTr="00FC06C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437,0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06C3" w:rsidRPr="00FC06C3" w:rsidTr="00FC06C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23,3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06C3" w:rsidRPr="00FC06C3" w:rsidTr="00FC06C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Долевая 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62,4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06C3" w:rsidRPr="00FC06C3" w:rsidTr="00FC06C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Долевая 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62,4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Сделок не совершалось</w:t>
            </w:r>
          </w:p>
        </w:tc>
      </w:tr>
      <w:tr w:rsidR="00FC06C3" w:rsidRPr="00FC06C3" w:rsidTr="00FC06C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23,3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06C3" w:rsidRPr="00FC06C3" w:rsidTr="00FC06C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437,0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06C3" w:rsidRPr="00FC06C3" w:rsidTr="00FC06C3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06C3" w:rsidRPr="00FC06C3" w:rsidTr="00FC06C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Милосердная Ольга Вячеславовна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руководитель аппарата комитета Законодательного Собрания по бюджету и налогам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510,0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а/м Hyundai solaris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1294540,77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Сделок не совершалось</w:t>
            </w:r>
          </w:p>
        </w:tc>
      </w:tr>
      <w:tr w:rsidR="00FC06C3" w:rsidRPr="00FC06C3" w:rsidTr="00FC06C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а/м ВАЗ-21130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06C3" w:rsidRPr="00FC06C3" w:rsidTr="00FC06C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Долевая 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74,9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06C3" w:rsidRPr="00FC06C3" w:rsidTr="00FC06C3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06C3" w:rsidRPr="00FC06C3" w:rsidTr="00FC06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Нефедов Илья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консультант информационно-аналитического отдела информационно-аналитического управления аппарата Законодательного Собрания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Долевая 2/7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111,4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800224,67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Сделок не совершалось</w:t>
            </w:r>
          </w:p>
        </w:tc>
      </w:tr>
      <w:tr w:rsidR="00FC06C3" w:rsidRPr="00FC06C3" w:rsidTr="00FC06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Долевая 1/7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111,4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val="en-US"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а</w:t>
            </w: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val="en-US" w:eastAsia="ru-RU"/>
              </w:rPr>
              <w:t>/</w:t>
            </w: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м</w:t>
            </w: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val="en-US" w:eastAsia="ru-RU"/>
              </w:rPr>
              <w:t xml:space="preserve"> Renault Sandero Stepway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Сделок не совершалось</w:t>
            </w:r>
          </w:p>
        </w:tc>
      </w:tr>
      <w:tr w:rsidR="00FC06C3" w:rsidRPr="00FC06C3" w:rsidTr="00FC06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Долевая 2/7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111,4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Сделок не совершалось</w:t>
            </w:r>
          </w:p>
        </w:tc>
      </w:tr>
      <w:tr w:rsidR="00FC06C3" w:rsidRPr="00FC06C3" w:rsidTr="00FC06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Долевая 2/7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111,4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Сделок не совершалось</w:t>
            </w:r>
          </w:p>
        </w:tc>
      </w:tr>
      <w:tr w:rsidR="00FC06C3" w:rsidRPr="00FC06C3" w:rsidTr="00FC06C3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</w:tr>
      <w:tr w:rsidR="00FC06C3" w:rsidRPr="00FC06C3" w:rsidTr="00FC06C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Нозин Николай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руководитель аппарата комитета Законодательного Собрания по агропромышленному комплексу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79,5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а/м CHEVROLET LANOS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1195450,34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Сделок не совершалось</w:t>
            </w:r>
          </w:p>
        </w:tc>
      </w:tr>
      <w:tr w:rsidR="00FC06C3" w:rsidRPr="00FC06C3" w:rsidTr="00FC06C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43,1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06C3" w:rsidRPr="00FC06C3" w:rsidTr="00FC06C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Совм.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93,9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78041,15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Сделок не совершалось</w:t>
            </w:r>
          </w:p>
        </w:tc>
      </w:tr>
      <w:tr w:rsidR="00FC06C3" w:rsidRPr="00FC06C3" w:rsidTr="00FC06C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79,5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06C3" w:rsidRPr="00FC06C3" w:rsidTr="00FC06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79,5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Сделок не совершалось</w:t>
            </w:r>
          </w:p>
        </w:tc>
      </w:tr>
      <w:tr w:rsidR="00FC06C3" w:rsidRPr="00FC06C3" w:rsidTr="00FC06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79,5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Сделок не совершалось</w:t>
            </w:r>
          </w:p>
        </w:tc>
      </w:tr>
      <w:tr w:rsidR="00FC06C3" w:rsidRPr="00FC06C3" w:rsidTr="00FC06C3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</w:tr>
      <w:tr w:rsidR="00FC06C3" w:rsidRPr="00FC06C3" w:rsidTr="00FC06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Носков Владимир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начальник отдела информационных технологий и электронно-технического обеспечения информационно-аналитического управления аппарата Законодательного Собрания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101,4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а/м ШКОДА Октавия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1154817,64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Сделок не совершалось</w:t>
            </w:r>
          </w:p>
        </w:tc>
      </w:tr>
      <w:tr w:rsidR="00FC06C3" w:rsidRPr="00FC06C3" w:rsidTr="00FC06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101,4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а/м KIA Ceed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40000,00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Сделок не совершалось</w:t>
            </w:r>
          </w:p>
        </w:tc>
      </w:tr>
      <w:tr w:rsidR="00FC06C3" w:rsidRPr="00FC06C3" w:rsidTr="00FC06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101,4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Сделок не совершалось</w:t>
            </w:r>
          </w:p>
        </w:tc>
      </w:tr>
      <w:tr w:rsidR="00FC06C3" w:rsidRPr="00FC06C3" w:rsidTr="00FC06C3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</w:tr>
      <w:tr w:rsidR="00FC06C3" w:rsidRPr="00FC06C3" w:rsidTr="00FC06C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Полякова Елена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консультант сектора государственных закупок для нужд Законодательного Собрания и договорной работы управления делами аппарата Законодательного Собрания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47,4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694071,33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Сделок не совершалось</w:t>
            </w:r>
          </w:p>
        </w:tc>
      </w:tr>
      <w:tr w:rsidR="00FC06C3" w:rsidRPr="00FC06C3" w:rsidTr="00FC06C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06C3" w:rsidRPr="00FC06C3" w:rsidTr="00FC06C3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06C3" w:rsidRPr="00FC06C3" w:rsidTr="00FC06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Полянская Наталья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начальник отдела по работе с обращениями граждан аппарата Законодательного Собрания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41,3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1778030,21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Сделок не совершалось</w:t>
            </w:r>
          </w:p>
        </w:tc>
      </w:tr>
      <w:tr w:rsidR="00FC06C3" w:rsidRPr="00FC06C3" w:rsidTr="00FC06C3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</w:tr>
      <w:tr w:rsidR="00FC06C3" w:rsidRPr="00FC06C3" w:rsidTr="00FC06C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Пресняков Владимир Витальевич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начальник организационного управления аппарата Законодательного Собрания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52,4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val="en-US"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а</w:t>
            </w: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val="en-US" w:eastAsia="ru-RU"/>
              </w:rPr>
              <w:t>/</w:t>
            </w: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м</w:t>
            </w: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val="en-US" w:eastAsia="ru-RU"/>
              </w:rPr>
              <w:t xml:space="preserve"> Nissan X-Trail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1751408,23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Сделок не совершалось</w:t>
            </w:r>
          </w:p>
        </w:tc>
      </w:tr>
      <w:tr w:rsidR="00FC06C3" w:rsidRPr="00FC06C3" w:rsidTr="00FC06C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86,5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06C3" w:rsidRPr="00FC06C3" w:rsidTr="00FC06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86,5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1081853,63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Сделок не совершалось</w:t>
            </w:r>
          </w:p>
        </w:tc>
      </w:tr>
      <w:tr w:rsidR="00FC06C3" w:rsidRPr="00FC06C3" w:rsidTr="00FC06C3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</w:tr>
      <w:tr w:rsidR="00FC06C3" w:rsidRPr="00FC06C3" w:rsidTr="00FC06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Припоров Евгений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консультант отдела по организации деятельности Законодательного Собрания организационного управления аппарата Законодательного Собрания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val="en-US"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а</w:t>
            </w: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val="en-US" w:eastAsia="ru-RU"/>
              </w:rPr>
              <w:t>/</w:t>
            </w: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м</w:t>
            </w: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ВАЗ</w:t>
            </w: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val="en-US" w:eastAsia="ru-RU"/>
              </w:rPr>
              <w:t xml:space="preserve"> LADA VESTA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538934,76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Сделок не совершалось</w:t>
            </w:r>
          </w:p>
        </w:tc>
      </w:tr>
      <w:tr w:rsidR="00FC06C3" w:rsidRPr="00FC06C3" w:rsidTr="00FC06C3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</w:tr>
      <w:tr w:rsidR="00FC06C3" w:rsidRPr="00FC06C3" w:rsidTr="00FC06C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lastRenderedPageBreak/>
              <w:t>Раева Дарья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начальник информационно-аналитического отдела информационно-аналитического управления аппарата Законодательного Собрания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835845,02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Сделок не совершалось</w:t>
            </w:r>
          </w:p>
        </w:tc>
      </w:tr>
      <w:tr w:rsidR="00FC06C3" w:rsidRPr="00FC06C3" w:rsidTr="00FC06C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38,3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06C3" w:rsidRPr="00FC06C3" w:rsidTr="00FC06C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Долевая 2/5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54,4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06C3" w:rsidRPr="00FC06C3" w:rsidTr="00FC06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630,0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38,3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val="en-US"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а</w:t>
            </w: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val="en-US" w:eastAsia="ru-RU"/>
              </w:rPr>
              <w:t>/</w:t>
            </w: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м</w:t>
            </w: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val="en-US" w:eastAsia="ru-RU"/>
              </w:rPr>
              <w:t xml:space="preserve"> Ssang Yong Actyon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2482888,99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Сделок не совершалось</w:t>
            </w:r>
          </w:p>
        </w:tc>
      </w:tr>
      <w:tr w:rsidR="00FC06C3" w:rsidRPr="00FC06C3" w:rsidTr="00FC06C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38,3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Сделок не совершалось</w:t>
            </w:r>
          </w:p>
        </w:tc>
      </w:tr>
      <w:tr w:rsidR="00FC06C3" w:rsidRPr="00FC06C3" w:rsidTr="00FC06C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54,4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06C3" w:rsidRPr="00FC06C3" w:rsidTr="00FC06C3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06C3" w:rsidRPr="00FC06C3" w:rsidTr="00FC06C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Рыжов Александр Борисович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руководитель аппарата комитета Законодательного Собрания по вопросам градостроительной деятельности, жилищно-коммунального хозяйства и топливно-энергетического комплекса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430,0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85,0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а/м GEELY JL7152U1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1195995,00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Сделок не совершалось</w:t>
            </w:r>
          </w:p>
        </w:tc>
      </w:tr>
      <w:tr w:rsidR="00FC06C3" w:rsidRPr="00FC06C3" w:rsidTr="00FC06C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Дача (садовый домик)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11,5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06C3" w:rsidRPr="00FC06C3" w:rsidTr="00FC06C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34,2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38,1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06C3" w:rsidRPr="00FC06C3" w:rsidTr="00FC06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Долевая 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38,1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Сделок не совершалось</w:t>
            </w:r>
          </w:p>
        </w:tc>
      </w:tr>
      <w:tr w:rsidR="00FC06C3" w:rsidRPr="00FC06C3" w:rsidTr="00FC06C3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</w:tr>
      <w:tr w:rsidR="00FC06C3" w:rsidRPr="00FC06C3" w:rsidTr="00FC06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Семочкина Татьяна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консультант финансового отдела аппарата Законодательного Собрания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а/м КИА РИО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735718,85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Сделок не совершалось</w:t>
            </w:r>
          </w:p>
        </w:tc>
      </w:tr>
      <w:tr w:rsidR="00FC06C3" w:rsidRPr="00FC06C3" w:rsidTr="00FC06C3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</w:tr>
      <w:tr w:rsidR="00FC06C3" w:rsidRPr="00FC06C3" w:rsidTr="00FC06C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Степанов Дмитрий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руководитель аппарата комитета Законодательного Собрания по вопросам государственной власти области, местного самоуправления и регламенту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Долевая 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64,8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46,2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а/м TOYOTA RAV4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1376386,97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Сделок не совершалось</w:t>
            </w:r>
          </w:p>
        </w:tc>
      </w:tr>
      <w:tr w:rsidR="00FC06C3" w:rsidRPr="00FC06C3" w:rsidTr="00FC06C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Долевая 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588,0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06C3" w:rsidRPr="00FC06C3" w:rsidTr="00FC06C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Индив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32,8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06C3" w:rsidRPr="00FC06C3" w:rsidTr="00FC06C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Совм.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30,2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64,8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386291,46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Сделок не совершалось</w:t>
            </w:r>
          </w:p>
        </w:tc>
      </w:tr>
      <w:tr w:rsidR="00FC06C3" w:rsidRPr="00FC06C3" w:rsidTr="00FC06C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Долевая 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32,8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06C3" w:rsidRPr="00FC06C3" w:rsidTr="00FC06C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46,2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06C3" w:rsidRPr="00FC06C3" w:rsidTr="00FC06C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588,0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06C3" w:rsidRPr="00FC06C3" w:rsidTr="00FC06C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64,8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Сделок не совершалось</w:t>
            </w:r>
          </w:p>
        </w:tc>
      </w:tr>
      <w:tr w:rsidR="00FC06C3" w:rsidRPr="00FC06C3" w:rsidTr="00FC06C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46,2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06C3" w:rsidRPr="00FC06C3" w:rsidTr="00FC06C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588,0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06C3" w:rsidRPr="00FC06C3" w:rsidTr="00FC06C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64,8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Сделок не совершалось</w:t>
            </w:r>
          </w:p>
        </w:tc>
      </w:tr>
      <w:tr w:rsidR="00FC06C3" w:rsidRPr="00FC06C3" w:rsidTr="00FC06C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46,2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06C3" w:rsidRPr="00FC06C3" w:rsidTr="00FC06C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588,0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06C3" w:rsidRPr="00FC06C3" w:rsidTr="00FC06C3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06C3" w:rsidRPr="00FC06C3" w:rsidTr="00FC06C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Терентьева Елена Леонидовна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начальник отдела документационного обеспечения и контроля управления делами аппарата Законодательного Собрания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1244993,27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Сделок не совершалось</w:t>
            </w:r>
          </w:p>
        </w:tc>
      </w:tr>
      <w:tr w:rsidR="00FC06C3" w:rsidRPr="00FC06C3" w:rsidTr="00FC06C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31,6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06C3" w:rsidRPr="00FC06C3" w:rsidTr="00FC06C3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06C3" w:rsidRPr="00FC06C3" w:rsidTr="00FC06C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Тихонова Елена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Консультант сектора государственных закупок для нужд Законодательного Собрания и договорной работы управления делами аппарата Законодательного Собрания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Долевая 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19,5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60,3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а/м SUZUKI SWIFT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777370,80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Сделок не совершалось</w:t>
            </w:r>
          </w:p>
        </w:tc>
      </w:tr>
      <w:tr w:rsidR="00FC06C3" w:rsidRPr="00FC06C3" w:rsidTr="00FC06C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37,8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06C3" w:rsidRPr="00FC06C3" w:rsidTr="00FC06C3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06C3" w:rsidRPr="00FC06C3" w:rsidTr="00FC06C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 xml:space="preserve">Фадеева Елена </w:t>
            </w: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lastRenderedPageBreak/>
              <w:t>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lastRenderedPageBreak/>
              <w:t xml:space="preserve">руководитель аппарата комитета Законодательного </w:t>
            </w: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lastRenderedPageBreak/>
              <w:t>Собрания по социальным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511,97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1411253,66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Сделок не совершалось</w:t>
            </w:r>
          </w:p>
        </w:tc>
      </w:tr>
      <w:tr w:rsidR="00FC06C3" w:rsidRPr="00FC06C3" w:rsidTr="00FC06C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Садовый домик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53,5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06C3" w:rsidRPr="00FC06C3" w:rsidTr="00FC06C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47,5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06C3" w:rsidRPr="00FC06C3" w:rsidTr="00FC06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Долевая 1/5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60,9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47,5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а/м HYUNDAI CRETA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596850,54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Сделок не совершалось</w:t>
            </w:r>
          </w:p>
        </w:tc>
      </w:tr>
      <w:tr w:rsidR="00FC06C3" w:rsidRPr="00FC06C3" w:rsidTr="00FC06C3"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</w:tr>
      <w:tr w:rsidR="00FC06C3" w:rsidRPr="00FC06C3" w:rsidTr="00FC06C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Царьков Сергей Валерьевич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начальник отдела хозяйственного и материально-технического обеспечения управления делами аппарата Законодательного Собрания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Индив.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70,2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116,6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1242262,07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Сделок не совершалось</w:t>
            </w:r>
          </w:p>
        </w:tc>
      </w:tr>
      <w:tr w:rsidR="00FC06C3" w:rsidRPr="00FC06C3" w:rsidTr="00FC06C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2508,0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06C3" w:rsidRPr="00FC06C3" w:rsidTr="00FC06C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Долевая 3/8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1032,0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70,2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796300,11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Сделок не совершалось</w:t>
            </w:r>
          </w:p>
        </w:tc>
      </w:tr>
      <w:tr w:rsidR="00FC06C3" w:rsidRPr="00FC06C3" w:rsidTr="00FC06C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Долевая 3/8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936,0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06C3" w:rsidRPr="00FC06C3" w:rsidTr="00FC06C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Долевая 3/16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74,6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06C3" w:rsidRPr="00FC06C3" w:rsidTr="00FC06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70,2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06C3" w:rsidRPr="00FC06C3" w:rsidRDefault="00FC06C3" w:rsidP="00FC06C3">
            <w:pPr>
              <w:spacing w:before="240" w:after="240" w:line="240" w:lineRule="auto"/>
              <w:rPr>
                <w:rFonts w:ascii="PT_Russia-Text" w:eastAsia="Times New Roman" w:hAnsi="PT_Russia-Text"/>
                <w:color w:val="000000"/>
                <w:szCs w:val="24"/>
                <w:lang w:eastAsia="ru-RU"/>
              </w:rPr>
            </w:pPr>
            <w:r w:rsidRPr="00FC06C3">
              <w:rPr>
                <w:rFonts w:ascii="PT_Russia-Text" w:eastAsia="Times New Roman" w:hAnsi="PT_Russia-Text"/>
                <w:color w:val="000000"/>
                <w:sz w:val="14"/>
                <w:szCs w:val="14"/>
                <w:lang w:eastAsia="ru-RU"/>
              </w:rPr>
              <w:t>Сделок не совершалось</w:t>
            </w:r>
          </w:p>
        </w:tc>
      </w:tr>
    </w:tbl>
    <w:p w:rsidR="00FC06C3" w:rsidRPr="00FC06C3" w:rsidRDefault="00FC06C3" w:rsidP="00FC06C3">
      <w:pPr>
        <w:shd w:val="clear" w:color="auto" w:fill="FFFFFF"/>
        <w:spacing w:before="240" w:after="240" w:line="240" w:lineRule="auto"/>
        <w:rPr>
          <w:rFonts w:ascii="PT_Russia-Text" w:eastAsia="Times New Roman" w:hAnsi="PT_Russia-Text"/>
          <w:color w:val="000000"/>
          <w:szCs w:val="24"/>
          <w:lang w:eastAsia="ru-RU"/>
        </w:rPr>
      </w:pPr>
      <w:r w:rsidRPr="00FC06C3">
        <w:rPr>
          <w:rFonts w:ascii="PT_Russia-Text" w:eastAsia="Times New Roman" w:hAnsi="PT_Russia-Text"/>
          <w:color w:val="000000"/>
          <w:szCs w:val="24"/>
          <w:lang w:eastAsia="ru-RU"/>
        </w:rPr>
        <w:t>[1] Указываются сведения   об  источниках  получения  средств,  за  счет  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 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</w:r>
    </w:p>
    <w:p w:rsidR="00243221" w:rsidRPr="001C34A2" w:rsidRDefault="00FC06C3" w:rsidP="00FC06C3">
      <w:r w:rsidRPr="00FC06C3">
        <w:rPr>
          <w:rFonts w:ascii="Tahoma" w:eastAsia="Times New Roman" w:hAnsi="Tahoma" w:cs="Tahoma"/>
          <w:color w:val="000000"/>
          <w:szCs w:val="24"/>
          <w:shd w:val="clear" w:color="auto" w:fill="FFFFFF"/>
          <w:lang w:eastAsia="ru-RU"/>
        </w:rPr>
        <w:t>﻿</w:t>
      </w:r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_Russia-Tex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C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8D3D4B-4CDE-4ACC-A794-4537F8D32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FC06C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2393</Words>
  <Characters>13645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2020-03-30T14:28:00Z</dcterms:modified>
</cp:coreProperties>
</file>