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D6E" w:rsidRDefault="005C2D6E" w:rsidP="005C2D6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5C2D6E" w:rsidRDefault="005C2D6E" w:rsidP="005C2D6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доходах, об имуществе и обязательствах имущественного характера депутатов Совета Полтавского муниципального района, также их супругов и несовершеннолетних детей за период с 1 января 2019 года по 31 декабря 2019 года </w:t>
      </w:r>
    </w:p>
    <w:p w:rsidR="005C2D6E" w:rsidRDefault="005C2D6E" w:rsidP="005C2D6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2151"/>
        <w:gridCol w:w="1175"/>
        <w:gridCol w:w="1839"/>
        <w:gridCol w:w="1473"/>
        <w:gridCol w:w="1603"/>
        <w:gridCol w:w="1679"/>
        <w:gridCol w:w="1833"/>
        <w:gridCol w:w="1477"/>
        <w:gridCol w:w="1556"/>
      </w:tblGrid>
      <w:tr w:rsidR="005C2D6E" w:rsidTr="005C2D6E">
        <w:tc>
          <w:tcPr>
            <w:tcW w:w="2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сумма дохода за 2019 год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5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5C2D6E" w:rsidTr="005C2D6E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6E" w:rsidRDefault="005C2D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D6E" w:rsidRDefault="005C2D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Бикбавов</w:t>
            </w:r>
            <w:proofErr w:type="spellEnd"/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Рашид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Махмудович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201233,56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приусадебный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 (1/5)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 участок (1/3)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619500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Ниссан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Альмера</w:t>
            </w:r>
            <w:proofErr w:type="spellEnd"/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135430,39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 (1/3)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(1/5)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619500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Будякин Геннадий Сергеевич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297815,60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дачный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жилой дом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1308,0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легковой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LIFAN</w:t>
            </w:r>
            <w:r w:rsidRPr="005C2D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214813, прицеп к л/а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208029,30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грузовой ГАЗ-3302,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грузовой КАМАЗ-355102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1308,0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87,9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Володин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Сергей Николаевич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158200,0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3) 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13) квартира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(совместная)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400 000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200 000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200 000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200 000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185 000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185 000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автомобиль легковой ВАЗ-212140, автомобиль легковой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BMW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Х3,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грузовой ЗИЛ ММЗ-4505, трактор ЮМЗ-6КЛ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676717,82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квартира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(совместная)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квартира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69,5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Зеленская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Валентина Ивановна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667345,95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(10/744)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квартира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(совместная)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квартира (совместная)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13709436,0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54,7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садовый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727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sz w:val="20"/>
                <w:szCs w:val="20"/>
              </w:rPr>
            </w:pP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168407,03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садовый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квартира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(совместная)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727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ВАЗ 21213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Лещенко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Анатолий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Михайлович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660829,12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 (1/666)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2) земельный участок (9,5 га)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 (1/666)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земельный участок (1/666)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земельный участок (1/666)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земельный участок (1/666)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земельный участок (общая долевая)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8) земельный участок (55/60)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9) земельный участок (10/98)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12) земельный участок (50/310)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17) квартира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18) квартира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126855000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126855000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126855000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126855000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126855000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126855000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10446000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1851531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7659994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8594849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6261245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119,6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59,9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Литау</w:t>
            </w:r>
            <w:proofErr w:type="spellEnd"/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Андрей Сергеевич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184566,0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(1/4)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6) 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жилой дом (1/4)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345000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1525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 легковой ЛАДА 219210 Калина 11186, Лада 210540 2105,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грузовой КАМАЗ 355102,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трактор ТК-4А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7644865,58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(6/35)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10) приусадебный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(1/4 )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(1/4)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12) нежилое помещение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6327093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172637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3249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1792000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6327093,0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1792000,0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1525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419,9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комбайн зерноуборочный ДОН-1500Б,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комбайн зерноуборочный ДОН-1500Б,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трактор МТ3-82Л,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трактор Т-4А С4,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трактор Т-4А,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трактор К-701,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автокран ЗИЛ 130,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прицеп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жилой дом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354000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1792000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(1/4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(1/4 доли)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1525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(1/4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(1/4 доли)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1525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164,5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2) жилой дом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4400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Мауер</w:t>
            </w:r>
            <w:proofErr w:type="spellEnd"/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Андрей Карлович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128400,0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(1/120 )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(2/4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(1/835 )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(2/5 )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(1/5 )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(1/5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(1/5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(2/5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(3/5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(1/120)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(1/120)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33) квартира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609000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192000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800006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163956293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1051648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1051648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1051648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1051648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24970000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27,8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sz w:val="20"/>
                <w:szCs w:val="20"/>
              </w:rPr>
            </w:pP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237717,38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гараж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зерносклад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4)зерносклад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277,9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289,4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приусадебный участок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Отамась</w:t>
            </w:r>
            <w:proofErr w:type="spellEnd"/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Наталья Дмитриевна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558637,21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 (совместная)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 (совместная)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349785,86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 (совместная)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 (совместная)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64,6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Редько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Нина Васильевна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258426,85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(100/48460 )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квартира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70802990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1284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rPr>
          <w:trHeight w:val="698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234126,59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2) земельный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(100/48460 )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141561561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70802990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автомобиль легковой ФОРД «Фокус»,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квартира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52,3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C2D6E" w:rsidTr="005C2D6E">
        <w:trPr>
          <w:trHeight w:val="673"/>
        </w:trPr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Юнкман</w:t>
            </w:r>
            <w:proofErr w:type="spellEnd"/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Александр Александрович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1403831,47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(5/9 )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(1/3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(2/9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(1/3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(1/3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(1/3 доли)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24) земельный участок (2/9)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25) земельный участок (2/9)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26) земельный участок (5/9)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34) квартира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200333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1573531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174831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168846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524506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1573531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1573531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166218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166218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166218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166218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329353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166200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332400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166200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166208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166208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332797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1164400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168843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1573531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1573531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1573531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186166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174831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166666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111,8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прицеп к легковому автомобилю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199918,30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Мерседес МЛ 350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несовершеннолетний ребенок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81,8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Хамдамов</w:t>
            </w:r>
            <w:proofErr w:type="spellEnd"/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Юрий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Убайдуллаевич</w:t>
            </w:r>
            <w:proofErr w:type="spellEnd"/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109504,0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земельный участок (7/8)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 участок (1/8)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4) земельный участок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жилой дом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1896000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1896000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295338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легковой М412,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Лада 210740, автомобили грузовые: ЗИЛ 433360, ГАЗ 35312, сельхозтехника: трактора Беларус-82.1., ДТ-75МЛ, Т-150-К, прицеп 2ПТС-6, 2ПТС-4-45-887Б, комбайны зерноуборочные: СК-5м, СК-5м, снегоход «Буран» СБ-64ОА, прицеп КМ З8284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квартира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квартира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приусадебный участок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342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82,0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Хоменко 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Григорий Степанович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1212640,54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(240/10900 )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земельный участок (10/10900)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3) земельный участок (23/30)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6) квартира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208401329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180965219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5735790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93,6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101,4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- 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C2D6E" w:rsidTr="005C2D6E"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супруга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707375,60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земельный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(5/30)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5735790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1) приусадебный участок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2) жилой дом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3200</w:t>
            </w: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93,6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C2D6E" w:rsidRDefault="005C2D6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</w:tr>
    </w:tbl>
    <w:p w:rsidR="005C2D6E" w:rsidRDefault="005C2D6E" w:rsidP="005C2D6E"/>
    <w:p w:rsidR="005C2D6E" w:rsidRDefault="005C2D6E" w:rsidP="005C2D6E"/>
    <w:p w:rsidR="005C2D6E" w:rsidRDefault="005C2D6E" w:rsidP="005C2D6E"/>
    <w:p w:rsidR="005C2D6E" w:rsidRDefault="005C2D6E" w:rsidP="005C2D6E"/>
    <w:p w:rsidR="005C2D6E" w:rsidRDefault="005C2D6E" w:rsidP="005C2D6E"/>
    <w:p w:rsidR="005C2D6E" w:rsidRDefault="005C2D6E" w:rsidP="005C2D6E"/>
    <w:p w:rsidR="005C2D6E" w:rsidRDefault="005C2D6E" w:rsidP="005C2D6E"/>
    <w:p w:rsidR="005C2D6E" w:rsidRDefault="005C2D6E" w:rsidP="005C2D6E"/>
    <w:p w:rsidR="005C2D6E" w:rsidRDefault="005C2D6E" w:rsidP="005C2D6E"/>
    <w:p w:rsidR="00924E3C" w:rsidRDefault="00924E3C"/>
    <w:sectPr w:rsidR="00924E3C" w:rsidSect="005C2D6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77A"/>
    <w:rsid w:val="005C2D6E"/>
    <w:rsid w:val="00924E3C"/>
    <w:rsid w:val="0096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2D6E"/>
    <w:pPr>
      <w:spacing w:after="0" w:line="240" w:lineRule="auto"/>
    </w:pPr>
  </w:style>
  <w:style w:type="table" w:styleId="a4">
    <w:name w:val="Table Grid"/>
    <w:basedOn w:val="a1"/>
    <w:uiPriority w:val="59"/>
    <w:rsid w:val="005C2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D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2D6E"/>
    <w:pPr>
      <w:spacing w:after="0" w:line="240" w:lineRule="auto"/>
    </w:pPr>
  </w:style>
  <w:style w:type="table" w:styleId="a4">
    <w:name w:val="Table Grid"/>
    <w:basedOn w:val="a1"/>
    <w:uiPriority w:val="59"/>
    <w:rsid w:val="005C2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8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1503</Words>
  <Characters>8569</Characters>
  <Application>Microsoft Office Word</Application>
  <DocSecurity>0</DocSecurity>
  <Lines>71</Lines>
  <Paragraphs>20</Paragraphs>
  <ScaleCrop>false</ScaleCrop>
  <Company>SPecialiST RePack</Company>
  <LinksUpToDate>false</LinksUpToDate>
  <CharactersWithSpaces>10052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3</cp:revision>
  <dcterms:created xsi:type="dcterms:W3CDTF">2020-05-12T04:01:00Z</dcterms:created>
  <dcterms:modified xsi:type="dcterms:W3CDTF">2020-05-12T04:03:00Z</dcterms:modified>
</cp:coreProperties>
</file>