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7E8" w:rsidRPr="00F40DED" w:rsidRDefault="004017E8" w:rsidP="00F40DED">
      <w:pPr>
        <w:jc w:val="center"/>
      </w:pPr>
      <w:r w:rsidRPr="00F40DED">
        <w:t>Сведения о доходах, расходах, об имуществе и обязательствах имущественного характера</w:t>
      </w:r>
    </w:p>
    <w:p w:rsidR="004017E8" w:rsidRDefault="004017E8" w:rsidP="00F40DED">
      <w:pPr>
        <w:jc w:val="center"/>
      </w:pPr>
      <w:r>
        <w:t>с</w:t>
      </w:r>
      <w:r w:rsidRPr="00F40DED">
        <w:t>отрудников Контрольно-счетной палаты город</w:t>
      </w:r>
      <w:r>
        <w:t>ского округа</w:t>
      </w:r>
      <w:r w:rsidRPr="00F40DED">
        <w:t xml:space="preserve"> Серпухов Московской области</w:t>
      </w:r>
      <w:r>
        <w:t xml:space="preserve"> </w:t>
      </w:r>
      <w:r w:rsidRPr="00F40DED">
        <w:t>и членов их семей</w:t>
      </w:r>
      <w:r>
        <w:t xml:space="preserve"> за 2019 год</w:t>
      </w:r>
      <w:r w:rsidRPr="00F40DED">
        <w:t>.</w:t>
      </w:r>
    </w:p>
    <w:p w:rsidR="004017E8" w:rsidRDefault="004017E8" w:rsidP="00F40DE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1"/>
        <w:gridCol w:w="2307"/>
        <w:gridCol w:w="9045"/>
      </w:tblGrid>
      <w:tr w:rsidR="004017E8" w:rsidTr="00AC60FD">
        <w:tc>
          <w:tcPr>
            <w:tcW w:w="3151" w:type="dxa"/>
          </w:tcPr>
          <w:p w:rsidR="004017E8" w:rsidRDefault="004017E8" w:rsidP="00AC60FD">
            <w:pPr>
              <w:jc w:val="center"/>
            </w:pPr>
            <w:r>
              <w:t>Фамилия, имя, отчество сотрудников</w:t>
            </w:r>
            <w:proofErr w:type="gramStart"/>
            <w:r>
              <w:t xml:space="preserve"> </w:t>
            </w:r>
            <w:proofErr w:type="spellStart"/>
            <w:r>
              <w:t>К</w:t>
            </w:r>
            <w:proofErr w:type="gramEnd"/>
            <w:r>
              <w:t>онтрольно</w:t>
            </w:r>
            <w:proofErr w:type="spellEnd"/>
            <w:r>
              <w:t xml:space="preserve"> - счетной палаты городского округа Серпухов</w:t>
            </w:r>
          </w:p>
        </w:tc>
        <w:tc>
          <w:tcPr>
            <w:tcW w:w="2307" w:type="dxa"/>
          </w:tcPr>
          <w:p w:rsidR="004017E8" w:rsidRDefault="004017E8" w:rsidP="00AC60FD">
            <w:pPr>
              <w:jc w:val="center"/>
            </w:pPr>
            <w:r>
              <w:t>Должности муниципальной службы</w:t>
            </w:r>
          </w:p>
        </w:tc>
        <w:tc>
          <w:tcPr>
            <w:tcW w:w="9045" w:type="dxa"/>
          </w:tcPr>
          <w:p w:rsidR="004017E8" w:rsidRDefault="004017E8" w:rsidP="00AC60FD">
            <w:pPr>
              <w:jc w:val="center"/>
            </w:pPr>
            <w:r>
              <w:t>Сведения о доходах, об имуществе и обязательствах имущественного характера (величина дохода, недвижимое имущество, площадь, место нахождения)</w:t>
            </w:r>
          </w:p>
        </w:tc>
      </w:tr>
      <w:tr w:rsidR="004017E8" w:rsidTr="00AC60FD">
        <w:tc>
          <w:tcPr>
            <w:tcW w:w="3151" w:type="dxa"/>
          </w:tcPr>
          <w:p w:rsidR="004017E8" w:rsidRPr="00E82E7B" w:rsidRDefault="004017E8" w:rsidP="00AC60FD">
            <w:pPr>
              <w:jc w:val="center"/>
            </w:pPr>
            <w:proofErr w:type="spellStart"/>
            <w:r>
              <w:t>Батуков</w:t>
            </w:r>
            <w:proofErr w:type="spellEnd"/>
            <w:r>
              <w:t xml:space="preserve"> Владимир Николаевич</w:t>
            </w:r>
          </w:p>
        </w:tc>
        <w:tc>
          <w:tcPr>
            <w:tcW w:w="2307" w:type="dxa"/>
          </w:tcPr>
          <w:p w:rsidR="004017E8" w:rsidRPr="00E82E7B" w:rsidRDefault="004017E8" w:rsidP="00AC60FD">
            <w:pPr>
              <w:jc w:val="center"/>
            </w:pPr>
            <w:r>
              <w:t xml:space="preserve">Председатель Контрольно-счетной палаты городского округа Серпухов </w:t>
            </w:r>
          </w:p>
        </w:tc>
        <w:tc>
          <w:tcPr>
            <w:tcW w:w="9045" w:type="dxa"/>
          </w:tcPr>
          <w:p w:rsidR="004017E8" w:rsidRPr="000B294D" w:rsidRDefault="004017E8" w:rsidP="00AC60FD">
            <w:pPr>
              <w:jc w:val="both"/>
            </w:pPr>
            <w:r w:rsidRPr="000B294D">
              <w:rPr>
                <w:u w:val="single"/>
              </w:rPr>
              <w:t>Величина дохода за 2019 год</w:t>
            </w:r>
            <w:r w:rsidRPr="000B294D">
              <w:t>: 2 137 990,72 рублей (в том числе з/плата с учетом налога на доходы физических лиц)</w:t>
            </w:r>
          </w:p>
          <w:p w:rsidR="004017E8" w:rsidRPr="000B294D" w:rsidRDefault="004017E8" w:rsidP="00AC60FD">
            <w:pPr>
              <w:jc w:val="both"/>
            </w:pPr>
            <w:r w:rsidRPr="000B294D">
              <w:rPr>
                <w:u w:val="single"/>
              </w:rPr>
              <w:t>Сведения об имуществе:</w:t>
            </w:r>
            <w:r w:rsidRPr="000B294D">
              <w:t xml:space="preserve"> </w:t>
            </w:r>
          </w:p>
          <w:p w:rsidR="004017E8" w:rsidRPr="000B294D" w:rsidRDefault="004017E8" w:rsidP="00AC60FD">
            <w:pPr>
              <w:jc w:val="both"/>
            </w:pPr>
            <w:r w:rsidRPr="000B294D">
              <w:t>Гараж, индивидуальная, 36,5кв.м., РФ;</w:t>
            </w:r>
          </w:p>
          <w:p w:rsidR="004017E8" w:rsidRPr="000B294D" w:rsidRDefault="004017E8" w:rsidP="00AC60FD">
            <w:pPr>
              <w:jc w:val="both"/>
            </w:pPr>
            <w:r w:rsidRPr="000B294D">
              <w:rPr>
                <w:u w:val="single"/>
              </w:rPr>
              <w:t>Обязательства имущественного характера</w:t>
            </w:r>
            <w:r w:rsidRPr="000B294D">
              <w:t xml:space="preserve">: </w:t>
            </w:r>
            <w:proofErr w:type="gramStart"/>
            <w:r w:rsidRPr="000B294D">
              <w:t>-к</w:t>
            </w:r>
            <w:proofErr w:type="gramEnd"/>
            <w:r w:rsidRPr="000B294D">
              <w:t xml:space="preserve">вартира безвозмездное пользование (фактическое предоставление), РФ  58,8 </w:t>
            </w:r>
            <w:proofErr w:type="spellStart"/>
            <w:r w:rsidRPr="000B294D">
              <w:t>кв.м</w:t>
            </w:r>
            <w:proofErr w:type="spellEnd"/>
            <w:r w:rsidRPr="000B294D">
              <w:t>.</w:t>
            </w:r>
          </w:p>
          <w:p w:rsidR="004017E8" w:rsidRPr="000B294D" w:rsidRDefault="004017E8" w:rsidP="00AC60FD">
            <w:pPr>
              <w:jc w:val="both"/>
            </w:pPr>
            <w:r w:rsidRPr="000B294D">
              <w:t xml:space="preserve">-земельный участок безвозмездное пользование (фактическое предоставление), РФ  632 </w:t>
            </w:r>
            <w:proofErr w:type="spellStart"/>
            <w:r w:rsidRPr="000B294D">
              <w:t>кв.м</w:t>
            </w:r>
            <w:proofErr w:type="spellEnd"/>
            <w:r w:rsidRPr="000B294D">
              <w:t>.;</w:t>
            </w:r>
          </w:p>
          <w:p w:rsidR="004017E8" w:rsidRPr="000B294D" w:rsidRDefault="004017E8" w:rsidP="00AC60FD">
            <w:pPr>
              <w:jc w:val="both"/>
            </w:pPr>
            <w:r w:rsidRPr="000B294D">
              <w:t xml:space="preserve">- садовый дом (жилой), безвозмездное пользование (фактическое предоставление), РФ  14,5 </w:t>
            </w:r>
            <w:proofErr w:type="spellStart"/>
            <w:r w:rsidRPr="000B294D">
              <w:t>кв.м</w:t>
            </w:r>
            <w:proofErr w:type="spellEnd"/>
            <w:r w:rsidRPr="000B294D">
              <w:t>.</w:t>
            </w:r>
          </w:p>
          <w:p w:rsidR="004017E8" w:rsidRPr="000B294D" w:rsidRDefault="004017E8" w:rsidP="00AC60FD">
            <w:pPr>
              <w:jc w:val="both"/>
            </w:pPr>
            <w:r w:rsidRPr="000B294D">
              <w:rPr>
                <w:u w:val="single"/>
              </w:rPr>
              <w:t>Величина дохода супруги за 2019 год</w:t>
            </w:r>
            <w:r w:rsidRPr="000B294D">
              <w:t>: 556 590,89 рублей.</w:t>
            </w:r>
          </w:p>
          <w:p w:rsidR="004017E8" w:rsidRPr="000B294D" w:rsidRDefault="004017E8" w:rsidP="00AC60FD">
            <w:pPr>
              <w:jc w:val="both"/>
              <w:rPr>
                <w:u w:val="single"/>
              </w:rPr>
            </w:pPr>
            <w:r w:rsidRPr="000B294D">
              <w:rPr>
                <w:u w:val="single"/>
              </w:rPr>
              <w:t>Сведения об имуществе супруги:</w:t>
            </w:r>
          </w:p>
          <w:p w:rsidR="004017E8" w:rsidRPr="000B294D" w:rsidRDefault="004017E8" w:rsidP="00AC60FD">
            <w:pPr>
              <w:jc w:val="both"/>
              <w:rPr>
                <w:u w:val="single"/>
              </w:rPr>
            </w:pPr>
            <w:r w:rsidRPr="000B294D">
              <w:t xml:space="preserve">квартира 58,8 </w:t>
            </w:r>
            <w:proofErr w:type="spellStart"/>
            <w:r w:rsidRPr="000B294D">
              <w:t>кв.м</w:t>
            </w:r>
            <w:proofErr w:type="spellEnd"/>
            <w:r w:rsidRPr="000B294D">
              <w:t>., общая долевая ⅓, РФ;</w:t>
            </w:r>
          </w:p>
          <w:p w:rsidR="004017E8" w:rsidRPr="000B294D" w:rsidRDefault="004017E8" w:rsidP="00AC60FD">
            <w:pPr>
              <w:jc w:val="both"/>
            </w:pPr>
            <w:r w:rsidRPr="000B294D">
              <w:rPr>
                <w:u w:val="single"/>
              </w:rPr>
              <w:t>Автомобиль легковой</w:t>
            </w:r>
            <w:r w:rsidRPr="000B294D">
              <w:t xml:space="preserve">: </w:t>
            </w:r>
          </w:p>
          <w:p w:rsidR="004017E8" w:rsidRPr="000B294D" w:rsidRDefault="004017E8" w:rsidP="00AC60FD">
            <w:pPr>
              <w:jc w:val="both"/>
            </w:pPr>
            <w:smartTag w:uri="urn:schemas-microsoft-com:office:smarttags" w:element="City">
              <w:smartTag w:uri="urn:schemas-microsoft-com:office:smarttags" w:element="place">
                <w:r w:rsidRPr="000B294D">
                  <w:rPr>
                    <w:lang w:val="en-US"/>
                  </w:rPr>
                  <w:t>TOYOTA</w:t>
                </w:r>
              </w:smartTag>
            </w:smartTag>
            <w:r w:rsidRPr="000B294D">
              <w:t xml:space="preserve"> </w:t>
            </w:r>
            <w:r w:rsidRPr="000B294D">
              <w:rPr>
                <w:lang w:val="en-US"/>
              </w:rPr>
              <w:t>CAMRY</w:t>
            </w:r>
            <w:proofErr w:type="gramStart"/>
            <w:r w:rsidRPr="000B294D">
              <w:t>,2008г</w:t>
            </w:r>
            <w:proofErr w:type="gramEnd"/>
            <w:r w:rsidRPr="000B294D">
              <w:t>.</w:t>
            </w:r>
          </w:p>
          <w:p w:rsidR="004017E8" w:rsidRPr="000B294D" w:rsidRDefault="004017E8" w:rsidP="00AC60FD">
            <w:pPr>
              <w:jc w:val="both"/>
            </w:pPr>
            <w:r w:rsidRPr="000B294D">
              <w:rPr>
                <w:u w:val="single"/>
              </w:rPr>
              <w:t>Обязательства имущественного характера</w:t>
            </w:r>
            <w:r w:rsidRPr="000B294D">
              <w:t xml:space="preserve">: -квартира безвозмездное пользование (фактическое предоставление), РФ  58,8 </w:t>
            </w:r>
            <w:proofErr w:type="spellStart"/>
            <w:r w:rsidRPr="000B294D">
              <w:t>кв.м</w:t>
            </w:r>
            <w:proofErr w:type="spellEnd"/>
            <w:r>
              <w:t xml:space="preserve"> (2/3)</w:t>
            </w:r>
            <w:r w:rsidRPr="000B294D">
              <w:t>.</w:t>
            </w:r>
          </w:p>
          <w:p w:rsidR="004017E8" w:rsidRPr="000B294D" w:rsidRDefault="004017E8" w:rsidP="00AC60FD">
            <w:pPr>
              <w:jc w:val="both"/>
            </w:pPr>
            <w:r w:rsidRPr="000B294D">
              <w:t xml:space="preserve">-земельный участок (садовый) безвозмездное пользование (фактическое предоставление), РФ  632 </w:t>
            </w:r>
            <w:proofErr w:type="spellStart"/>
            <w:r w:rsidRPr="000B294D">
              <w:t>кв.м</w:t>
            </w:r>
            <w:proofErr w:type="spellEnd"/>
            <w:r w:rsidRPr="000B294D">
              <w:t>.;</w:t>
            </w:r>
          </w:p>
          <w:p w:rsidR="004017E8" w:rsidRPr="000B294D" w:rsidRDefault="004017E8" w:rsidP="00AC60FD">
            <w:pPr>
              <w:jc w:val="both"/>
            </w:pPr>
            <w:r w:rsidRPr="000B294D">
              <w:t xml:space="preserve">- садовый дом (жилой), безвозмездное пользование (фактическое предоставление), РФ  14,5 </w:t>
            </w:r>
            <w:proofErr w:type="spellStart"/>
            <w:r w:rsidRPr="000B294D">
              <w:t>кв.м</w:t>
            </w:r>
            <w:proofErr w:type="spellEnd"/>
            <w:r w:rsidRPr="000B294D">
              <w:t>.</w:t>
            </w:r>
          </w:p>
          <w:p w:rsidR="004017E8" w:rsidRPr="000B294D" w:rsidRDefault="004017E8" w:rsidP="00AC60FD">
            <w:pPr>
              <w:jc w:val="both"/>
            </w:pPr>
            <w:r w:rsidRPr="000B294D">
              <w:t>- гараж, индивидуальная, 36,5кв.м., РФ.</w:t>
            </w:r>
          </w:p>
          <w:p w:rsidR="004017E8" w:rsidRPr="000B294D" w:rsidRDefault="004017E8" w:rsidP="00AC60FD">
            <w:pPr>
              <w:jc w:val="both"/>
            </w:pPr>
            <w:r w:rsidRPr="000B294D">
              <w:rPr>
                <w:u w:val="single"/>
              </w:rPr>
              <w:t>Несовершеннолетний ребенок</w:t>
            </w:r>
            <w:r w:rsidRPr="000B294D">
              <w:t>:</w:t>
            </w:r>
          </w:p>
          <w:p w:rsidR="004017E8" w:rsidRPr="000B294D" w:rsidRDefault="004017E8" w:rsidP="00AC60FD">
            <w:pPr>
              <w:jc w:val="both"/>
            </w:pPr>
            <w:r w:rsidRPr="000B294D">
              <w:rPr>
                <w:u w:val="single"/>
              </w:rPr>
              <w:t>Сведения об имуществе:</w:t>
            </w:r>
            <w:r w:rsidRPr="000B294D">
              <w:t xml:space="preserve"> земельный участок (индивидуальная), 632 </w:t>
            </w:r>
            <w:proofErr w:type="spellStart"/>
            <w:r w:rsidRPr="000B294D">
              <w:t>кв.м</w:t>
            </w:r>
            <w:proofErr w:type="spellEnd"/>
            <w:r w:rsidRPr="000B294D">
              <w:t>., РФ;</w:t>
            </w:r>
          </w:p>
          <w:p w:rsidR="004017E8" w:rsidRPr="000B294D" w:rsidRDefault="004017E8" w:rsidP="00AC60FD">
            <w:pPr>
              <w:jc w:val="both"/>
            </w:pPr>
            <w:r w:rsidRPr="000B294D">
              <w:t xml:space="preserve">-садовый дом, жилой (индивидуальная), 14,5 </w:t>
            </w:r>
            <w:proofErr w:type="spellStart"/>
            <w:r w:rsidRPr="000B294D">
              <w:t>кв.м</w:t>
            </w:r>
            <w:proofErr w:type="spellEnd"/>
            <w:r w:rsidRPr="000B294D">
              <w:t>.,</w:t>
            </w:r>
            <w:r>
              <w:t xml:space="preserve"> </w:t>
            </w:r>
            <w:r w:rsidRPr="000B294D">
              <w:t>РФ;</w:t>
            </w:r>
          </w:p>
          <w:p w:rsidR="004017E8" w:rsidRPr="000B294D" w:rsidRDefault="004017E8" w:rsidP="00AC60FD">
            <w:pPr>
              <w:jc w:val="both"/>
            </w:pPr>
            <w:r w:rsidRPr="000B294D">
              <w:t xml:space="preserve">-квартира  58,8 </w:t>
            </w:r>
            <w:proofErr w:type="spellStart"/>
            <w:r w:rsidRPr="000B294D">
              <w:t>кв.м</w:t>
            </w:r>
            <w:proofErr w:type="spellEnd"/>
            <w:r w:rsidRPr="000B294D">
              <w:t>., общая долевая ⅓, РФ.</w:t>
            </w:r>
          </w:p>
          <w:p w:rsidR="004017E8" w:rsidRPr="000B294D" w:rsidRDefault="004017E8" w:rsidP="00AC60FD">
            <w:pPr>
              <w:jc w:val="both"/>
            </w:pPr>
            <w:r w:rsidRPr="000B294D">
              <w:rPr>
                <w:u w:val="single"/>
              </w:rPr>
              <w:t>Обязательства имущественного характера</w:t>
            </w:r>
            <w:r w:rsidRPr="000B294D">
              <w:t xml:space="preserve">: -квартира безвозмездное пользование (фактическое предоставление), РФ  58,8 </w:t>
            </w:r>
            <w:proofErr w:type="spellStart"/>
            <w:r w:rsidRPr="000B294D">
              <w:t>кв.м</w:t>
            </w:r>
            <w:proofErr w:type="spellEnd"/>
            <w:r w:rsidRPr="000B294D">
              <w:t>. (</w:t>
            </w:r>
            <w:r w:rsidRPr="000B294D">
              <w:rPr>
                <w:sz w:val="18"/>
                <w:szCs w:val="18"/>
              </w:rPr>
              <w:t>2/3</w:t>
            </w:r>
            <w:r w:rsidRPr="000B294D">
              <w:t>);</w:t>
            </w:r>
          </w:p>
          <w:p w:rsidR="004017E8" w:rsidRDefault="004017E8" w:rsidP="00AC60FD">
            <w:pPr>
              <w:jc w:val="both"/>
            </w:pPr>
            <w:r w:rsidRPr="000B294D">
              <w:t>- гараж, индивидуальная, 36,5кв.м., РФ.</w:t>
            </w:r>
          </w:p>
          <w:p w:rsidR="004017E8" w:rsidRDefault="004017E8" w:rsidP="00AC60FD">
            <w:pPr>
              <w:jc w:val="both"/>
            </w:pPr>
          </w:p>
          <w:p w:rsidR="004017E8" w:rsidRDefault="004017E8" w:rsidP="00AC60FD">
            <w:pPr>
              <w:jc w:val="both"/>
            </w:pPr>
          </w:p>
          <w:p w:rsidR="004017E8" w:rsidRPr="00AC60FD" w:rsidRDefault="004017E8" w:rsidP="00AC60FD">
            <w:pPr>
              <w:jc w:val="both"/>
              <w:rPr>
                <w:u w:val="single"/>
              </w:rPr>
            </w:pPr>
          </w:p>
        </w:tc>
      </w:tr>
      <w:tr w:rsidR="004017E8" w:rsidTr="00AC60FD">
        <w:tc>
          <w:tcPr>
            <w:tcW w:w="3151" w:type="dxa"/>
          </w:tcPr>
          <w:p w:rsidR="004017E8" w:rsidRDefault="004017E8" w:rsidP="00AC60FD">
            <w:pPr>
              <w:jc w:val="center"/>
            </w:pPr>
            <w:r>
              <w:lastRenderedPageBreak/>
              <w:t>Филатова Марина Викторовна</w:t>
            </w:r>
          </w:p>
        </w:tc>
        <w:tc>
          <w:tcPr>
            <w:tcW w:w="2307" w:type="dxa"/>
          </w:tcPr>
          <w:p w:rsidR="004017E8" w:rsidRDefault="004017E8" w:rsidP="00AC60FD">
            <w:pPr>
              <w:jc w:val="center"/>
            </w:pPr>
            <w:r>
              <w:t xml:space="preserve">Заместитель председателя Контрольно-счетной палаты городского округа Серпухов </w:t>
            </w:r>
          </w:p>
        </w:tc>
        <w:tc>
          <w:tcPr>
            <w:tcW w:w="9045" w:type="dxa"/>
          </w:tcPr>
          <w:p w:rsidR="004017E8" w:rsidRPr="00D57F88" w:rsidRDefault="004017E8" w:rsidP="00AC60FD">
            <w:pPr>
              <w:jc w:val="both"/>
            </w:pPr>
            <w:r w:rsidRPr="00D57F88">
              <w:rPr>
                <w:u w:val="single"/>
              </w:rPr>
              <w:t>Величина дохода за 2019 год</w:t>
            </w:r>
            <w:r w:rsidRPr="00D57F88">
              <w:t>:   1 144 484,11 рублей (в том числе з/плата с учетом налога на доходы физических лиц)</w:t>
            </w:r>
          </w:p>
          <w:p w:rsidR="004017E8" w:rsidRPr="00D57F88" w:rsidRDefault="004017E8" w:rsidP="00AC60FD">
            <w:pPr>
              <w:jc w:val="both"/>
            </w:pPr>
            <w:r w:rsidRPr="00D57F88">
              <w:rPr>
                <w:u w:val="single"/>
              </w:rPr>
              <w:t>Сведения об имуществе:</w:t>
            </w:r>
            <w:r w:rsidRPr="00D57F88">
              <w:t xml:space="preserve"> </w:t>
            </w:r>
          </w:p>
          <w:p w:rsidR="004017E8" w:rsidRPr="00D57F88" w:rsidRDefault="004017E8" w:rsidP="00AC60FD">
            <w:pPr>
              <w:jc w:val="both"/>
            </w:pPr>
            <w:r w:rsidRPr="00D57F88">
              <w:t>Земельный участок (</w:t>
            </w:r>
            <w:proofErr w:type="spellStart"/>
            <w:r w:rsidRPr="00D57F88">
              <w:t>садоводый</w:t>
            </w:r>
            <w:proofErr w:type="spellEnd"/>
            <w:r w:rsidRPr="00D57F88">
              <w:t>), РФ 1200кв.м.;</w:t>
            </w:r>
          </w:p>
          <w:p w:rsidR="004017E8" w:rsidRPr="00D57F88" w:rsidRDefault="004017E8" w:rsidP="00AC60FD">
            <w:pPr>
              <w:jc w:val="both"/>
            </w:pPr>
            <w:r w:rsidRPr="00D57F88">
              <w:t xml:space="preserve">Квартира 56,2 </w:t>
            </w:r>
            <w:proofErr w:type="spellStart"/>
            <w:r w:rsidRPr="00D57F88">
              <w:t>кв.м</w:t>
            </w:r>
            <w:proofErr w:type="spellEnd"/>
            <w:r w:rsidRPr="00D57F88">
              <w:t>., общая долевая  ⅓, РФ;</w:t>
            </w:r>
          </w:p>
          <w:p w:rsidR="004017E8" w:rsidRPr="00D57F88" w:rsidRDefault="004017E8" w:rsidP="00AC60FD">
            <w:pPr>
              <w:jc w:val="both"/>
            </w:pPr>
            <w:r w:rsidRPr="00D57F88">
              <w:t xml:space="preserve">Квартира 42,8 </w:t>
            </w:r>
            <w:proofErr w:type="spellStart"/>
            <w:r w:rsidRPr="00D57F88">
              <w:t>кв.м</w:t>
            </w:r>
            <w:proofErr w:type="spellEnd"/>
            <w:r w:rsidRPr="00D57F88">
              <w:t>., общая долевая ¼, РФ.</w:t>
            </w:r>
          </w:p>
          <w:p w:rsidR="004017E8" w:rsidRPr="00D57F88" w:rsidRDefault="004017E8" w:rsidP="00AC60FD">
            <w:pPr>
              <w:jc w:val="both"/>
            </w:pPr>
            <w:r w:rsidRPr="00D57F88">
              <w:rPr>
                <w:u w:val="single"/>
              </w:rPr>
              <w:t>Автомобиль легковой</w:t>
            </w:r>
            <w:r w:rsidRPr="00D57F88">
              <w:t xml:space="preserve">: </w:t>
            </w:r>
          </w:p>
          <w:p w:rsidR="004017E8" w:rsidRPr="00D57F88" w:rsidRDefault="004017E8" w:rsidP="00AC60FD">
            <w:pPr>
              <w:jc w:val="both"/>
            </w:pPr>
            <w:r w:rsidRPr="00D57F88">
              <w:t xml:space="preserve">СУБАРУ ИМПРЕЗА </w:t>
            </w:r>
            <w:r w:rsidRPr="00D57F88">
              <w:rPr>
                <w:lang w:val="en-US"/>
              </w:rPr>
              <w:t>XV</w:t>
            </w:r>
            <w:r w:rsidRPr="00D57F88">
              <w:t>, 2014г.в.</w:t>
            </w:r>
          </w:p>
          <w:p w:rsidR="004017E8" w:rsidRPr="00D57F88" w:rsidRDefault="004017E8" w:rsidP="00AC60FD">
            <w:pPr>
              <w:jc w:val="both"/>
            </w:pPr>
            <w:r w:rsidRPr="00D57F88">
              <w:rPr>
                <w:u w:val="single"/>
              </w:rPr>
              <w:t>Обязательства имущественного характера</w:t>
            </w:r>
            <w:r w:rsidRPr="00D57F88">
              <w:t xml:space="preserve">: - </w:t>
            </w:r>
            <w:r w:rsidRPr="00D57F88">
              <w:rPr>
                <w:sz w:val="20"/>
                <w:szCs w:val="20"/>
              </w:rPr>
              <w:t>2/3</w:t>
            </w:r>
            <w:r w:rsidRPr="00D57F88">
              <w:t xml:space="preserve"> доли</w:t>
            </w:r>
            <w:r w:rsidRPr="00D57F88">
              <w:rPr>
                <w:sz w:val="20"/>
                <w:szCs w:val="20"/>
              </w:rPr>
              <w:t xml:space="preserve"> </w:t>
            </w:r>
            <w:r w:rsidRPr="00D57F88">
              <w:t xml:space="preserve">квартиры безвозмездное неограниченное сроком пользование (фактическое предоставление), РФ  56,2 </w:t>
            </w:r>
            <w:proofErr w:type="spellStart"/>
            <w:r w:rsidRPr="00D57F88">
              <w:t>кв.м</w:t>
            </w:r>
            <w:proofErr w:type="spellEnd"/>
            <w:r w:rsidRPr="00D57F88">
              <w:t>.;</w:t>
            </w:r>
          </w:p>
          <w:p w:rsidR="004017E8" w:rsidRPr="00D57F88" w:rsidRDefault="004017E8" w:rsidP="00AC60FD">
            <w:pPr>
              <w:jc w:val="both"/>
            </w:pPr>
            <w:r w:rsidRPr="00D57F88">
              <w:t xml:space="preserve">- </w:t>
            </w:r>
            <w:r w:rsidRPr="00D57F88">
              <w:rPr>
                <w:sz w:val="20"/>
                <w:szCs w:val="20"/>
              </w:rPr>
              <w:t>¾</w:t>
            </w:r>
            <w:r w:rsidRPr="00D57F88">
              <w:t xml:space="preserve"> доли квартиры безвозмездное неограниченное сроком пользование (фактическое предоставление), РФ  42,8 </w:t>
            </w:r>
            <w:proofErr w:type="spellStart"/>
            <w:r w:rsidRPr="00D57F88">
              <w:t>кв.м</w:t>
            </w:r>
            <w:proofErr w:type="spellEnd"/>
            <w:r w:rsidRPr="00D57F88">
              <w:t>.</w:t>
            </w:r>
          </w:p>
          <w:p w:rsidR="004017E8" w:rsidRPr="00D57F88" w:rsidRDefault="004017E8" w:rsidP="00AC60FD">
            <w:pPr>
              <w:jc w:val="both"/>
            </w:pPr>
            <w:r w:rsidRPr="00D57F88">
              <w:rPr>
                <w:u w:val="single"/>
              </w:rPr>
              <w:t>Величина дохода супруга за 2019 год</w:t>
            </w:r>
            <w:r w:rsidRPr="00D57F88">
              <w:t>: 1 046 354,26 рубля.</w:t>
            </w:r>
          </w:p>
          <w:p w:rsidR="004017E8" w:rsidRPr="00D57F88" w:rsidRDefault="004017E8" w:rsidP="00AC60FD">
            <w:pPr>
              <w:jc w:val="both"/>
              <w:rPr>
                <w:u w:val="single"/>
              </w:rPr>
            </w:pPr>
            <w:r w:rsidRPr="00D57F88">
              <w:rPr>
                <w:u w:val="single"/>
              </w:rPr>
              <w:t>Сведения об имуществе супруга:</w:t>
            </w:r>
          </w:p>
          <w:p w:rsidR="004017E8" w:rsidRPr="00D57F88" w:rsidRDefault="004017E8" w:rsidP="00AC60FD">
            <w:pPr>
              <w:jc w:val="both"/>
            </w:pPr>
            <w:r w:rsidRPr="00D57F88">
              <w:t xml:space="preserve">Квартира 56,2 </w:t>
            </w:r>
            <w:proofErr w:type="spellStart"/>
            <w:r w:rsidRPr="00D57F88">
              <w:t>кв.м</w:t>
            </w:r>
            <w:proofErr w:type="spellEnd"/>
            <w:r w:rsidRPr="00D57F88">
              <w:t>., общая долевая  ⅓, РФ;</w:t>
            </w:r>
          </w:p>
          <w:p w:rsidR="004017E8" w:rsidRPr="00D57F88" w:rsidRDefault="004017E8" w:rsidP="00AC60FD">
            <w:pPr>
              <w:jc w:val="both"/>
            </w:pPr>
            <w:r w:rsidRPr="00D57F88">
              <w:t xml:space="preserve">Квартира 42,8 </w:t>
            </w:r>
            <w:proofErr w:type="spellStart"/>
            <w:r w:rsidRPr="00D57F88">
              <w:t>кв.м</w:t>
            </w:r>
            <w:proofErr w:type="spellEnd"/>
            <w:r w:rsidRPr="00D57F88">
              <w:t>., общая долевая ¼, РФ.</w:t>
            </w:r>
          </w:p>
          <w:p w:rsidR="004017E8" w:rsidRPr="00D57F88" w:rsidRDefault="004017E8" w:rsidP="00AC60FD">
            <w:pPr>
              <w:jc w:val="both"/>
            </w:pPr>
            <w:r w:rsidRPr="00D57F88">
              <w:t xml:space="preserve">Жилой дом, 28,3 </w:t>
            </w:r>
            <w:proofErr w:type="spellStart"/>
            <w:r w:rsidRPr="00D57F88">
              <w:t>кв.м</w:t>
            </w:r>
            <w:proofErr w:type="spellEnd"/>
            <w:r w:rsidRPr="00D57F88">
              <w:t>. РФ, индивидуальная.</w:t>
            </w:r>
          </w:p>
          <w:p w:rsidR="004017E8" w:rsidRPr="00D57F88" w:rsidRDefault="004017E8" w:rsidP="00AC60FD">
            <w:pPr>
              <w:jc w:val="both"/>
            </w:pPr>
            <w:r w:rsidRPr="00D57F88">
              <w:rPr>
                <w:u w:val="single"/>
              </w:rPr>
              <w:t>Автомобиль легковой</w:t>
            </w:r>
            <w:r w:rsidRPr="00D57F88">
              <w:t xml:space="preserve">: </w:t>
            </w:r>
          </w:p>
          <w:p w:rsidR="004017E8" w:rsidRPr="00D57F88" w:rsidRDefault="004017E8" w:rsidP="00AC60FD">
            <w:pPr>
              <w:jc w:val="both"/>
            </w:pPr>
            <w:r w:rsidRPr="00D57F88">
              <w:t>Мерседес –</w:t>
            </w:r>
            <w:proofErr w:type="spellStart"/>
            <w:r w:rsidRPr="00D57F88">
              <w:t>бенц</w:t>
            </w:r>
            <w:proofErr w:type="spellEnd"/>
            <w:r w:rsidRPr="00D57F88">
              <w:t xml:space="preserve"> Вито, 2013г.в.</w:t>
            </w:r>
          </w:p>
          <w:p w:rsidR="004017E8" w:rsidRPr="00D57F88" w:rsidRDefault="004017E8" w:rsidP="00AC60FD">
            <w:pPr>
              <w:jc w:val="both"/>
            </w:pPr>
            <w:r w:rsidRPr="00D57F88">
              <w:rPr>
                <w:u w:val="single"/>
              </w:rPr>
              <w:t>Обязательства имущественного характера</w:t>
            </w:r>
            <w:r w:rsidRPr="00D57F88">
              <w:t xml:space="preserve">: </w:t>
            </w:r>
          </w:p>
          <w:p w:rsidR="004017E8" w:rsidRPr="00D57F88" w:rsidRDefault="004017E8" w:rsidP="00AC60FD">
            <w:pPr>
              <w:jc w:val="both"/>
            </w:pPr>
            <w:r w:rsidRPr="00D57F88">
              <w:t xml:space="preserve">- </w:t>
            </w:r>
            <w:r w:rsidRPr="00D57F88">
              <w:rPr>
                <w:sz w:val="20"/>
                <w:szCs w:val="20"/>
              </w:rPr>
              <w:t>2/3</w:t>
            </w:r>
            <w:r w:rsidRPr="00D57F88">
              <w:t xml:space="preserve"> доли квартиры безвозмездное неограниченное сроком пользование (фактическое предоставление), РФ  56,2 </w:t>
            </w:r>
            <w:proofErr w:type="spellStart"/>
            <w:r w:rsidRPr="00D57F88">
              <w:t>кв.м</w:t>
            </w:r>
            <w:proofErr w:type="spellEnd"/>
            <w:r w:rsidRPr="00D57F88">
              <w:t>.;</w:t>
            </w:r>
          </w:p>
          <w:p w:rsidR="004017E8" w:rsidRPr="00D57F88" w:rsidRDefault="004017E8" w:rsidP="00AC60FD">
            <w:pPr>
              <w:jc w:val="both"/>
            </w:pPr>
            <w:r w:rsidRPr="00D57F88">
              <w:t xml:space="preserve">- ¾ доли квартиры безвозмездное неограниченное сроком пользование (фактическое предоставление), РФ  42,8 </w:t>
            </w:r>
            <w:proofErr w:type="spellStart"/>
            <w:r w:rsidRPr="00D57F88">
              <w:t>кв.м</w:t>
            </w:r>
            <w:proofErr w:type="spellEnd"/>
            <w:r w:rsidRPr="00D57F88">
              <w:t xml:space="preserve">. </w:t>
            </w:r>
          </w:p>
          <w:p w:rsidR="004017E8" w:rsidRPr="00D57F88" w:rsidRDefault="004017E8" w:rsidP="00AC60FD">
            <w:pPr>
              <w:jc w:val="both"/>
            </w:pPr>
            <w:r w:rsidRPr="00D57F88">
              <w:rPr>
                <w:u w:val="single"/>
              </w:rPr>
              <w:t>Несовершеннолетний ребенок</w:t>
            </w:r>
            <w:r w:rsidRPr="00D57F88">
              <w:t>:</w:t>
            </w:r>
          </w:p>
          <w:p w:rsidR="004017E8" w:rsidRPr="00D57F88" w:rsidRDefault="004017E8" w:rsidP="00AC60FD">
            <w:pPr>
              <w:jc w:val="both"/>
            </w:pPr>
            <w:r w:rsidRPr="00D57F88">
              <w:rPr>
                <w:u w:val="single"/>
              </w:rPr>
              <w:t>Сведения об имуществе:</w:t>
            </w:r>
            <w:r w:rsidRPr="00D57F88">
              <w:t xml:space="preserve"> </w:t>
            </w:r>
          </w:p>
          <w:p w:rsidR="004017E8" w:rsidRPr="00D57F88" w:rsidRDefault="004017E8" w:rsidP="00AC60FD">
            <w:pPr>
              <w:jc w:val="both"/>
            </w:pPr>
            <w:r w:rsidRPr="00D57F88">
              <w:t xml:space="preserve">Квартира 42,8 </w:t>
            </w:r>
            <w:proofErr w:type="spellStart"/>
            <w:r w:rsidRPr="00D57F88">
              <w:t>кв.м</w:t>
            </w:r>
            <w:proofErr w:type="spellEnd"/>
            <w:r w:rsidRPr="00D57F88">
              <w:t>., общая долевая ¼, РФ.</w:t>
            </w:r>
          </w:p>
          <w:p w:rsidR="004017E8" w:rsidRPr="00D57F88" w:rsidRDefault="004017E8" w:rsidP="00AC60FD">
            <w:pPr>
              <w:jc w:val="both"/>
            </w:pPr>
            <w:r w:rsidRPr="00D57F88">
              <w:rPr>
                <w:u w:val="single"/>
              </w:rPr>
              <w:t>Обязательства имущественного характера</w:t>
            </w:r>
            <w:r w:rsidRPr="00D57F88">
              <w:t xml:space="preserve">: </w:t>
            </w:r>
          </w:p>
          <w:p w:rsidR="004017E8" w:rsidRPr="00AC60FD" w:rsidRDefault="004017E8" w:rsidP="00AC60FD">
            <w:pPr>
              <w:jc w:val="both"/>
              <w:rPr>
                <w:u w:val="single"/>
              </w:rPr>
            </w:pPr>
            <w:r w:rsidRPr="00D57F88">
              <w:t xml:space="preserve">-квартира безвозмездное неограниченное сроком пользование (фактическое предоставление), РФ  56,2 </w:t>
            </w:r>
            <w:proofErr w:type="spellStart"/>
            <w:r w:rsidRPr="00D57F88">
              <w:t>кв.м</w:t>
            </w:r>
            <w:proofErr w:type="spellEnd"/>
            <w:r w:rsidRPr="00D57F88">
              <w:t xml:space="preserve">.; - ¾ квартиры безвозмездное неограниченное сроком пользование (фактическое предоставление), РФ  42,8 </w:t>
            </w:r>
            <w:proofErr w:type="spellStart"/>
            <w:r w:rsidRPr="00D57F88">
              <w:t>кв.м</w:t>
            </w:r>
            <w:proofErr w:type="spellEnd"/>
            <w:r w:rsidRPr="00D57F88">
              <w:t>.</w:t>
            </w:r>
            <w:r>
              <w:t xml:space="preserve">                                                                                                                    </w:t>
            </w:r>
          </w:p>
        </w:tc>
      </w:tr>
      <w:tr w:rsidR="004017E8" w:rsidTr="00AC60FD">
        <w:tc>
          <w:tcPr>
            <w:tcW w:w="3151" w:type="dxa"/>
          </w:tcPr>
          <w:p w:rsidR="004017E8" w:rsidRPr="00887177" w:rsidRDefault="004017E8" w:rsidP="00AC60FD">
            <w:pPr>
              <w:jc w:val="center"/>
            </w:pPr>
            <w:r w:rsidRPr="00887177">
              <w:t>Захарова   Юлия Викторовна</w:t>
            </w:r>
          </w:p>
        </w:tc>
        <w:tc>
          <w:tcPr>
            <w:tcW w:w="2307" w:type="dxa"/>
          </w:tcPr>
          <w:p w:rsidR="004017E8" w:rsidRPr="00887177" w:rsidRDefault="004017E8" w:rsidP="00AC60FD">
            <w:pPr>
              <w:jc w:val="center"/>
            </w:pPr>
            <w:r w:rsidRPr="00887177">
              <w:t>Аудитор</w:t>
            </w:r>
          </w:p>
        </w:tc>
        <w:tc>
          <w:tcPr>
            <w:tcW w:w="9045" w:type="dxa"/>
          </w:tcPr>
          <w:p w:rsidR="004017E8" w:rsidRPr="002442F1" w:rsidRDefault="004017E8" w:rsidP="00AC60FD">
            <w:pPr>
              <w:jc w:val="both"/>
            </w:pPr>
            <w:r w:rsidRPr="002442F1">
              <w:rPr>
                <w:u w:val="single"/>
              </w:rPr>
              <w:t>Величина дохода за 2019 год</w:t>
            </w:r>
            <w:r w:rsidRPr="002442F1">
              <w:t xml:space="preserve">: 1 080 117,24 рублей (в том числе з/плата с учетом налога на доходы физических лиц) </w:t>
            </w:r>
          </w:p>
          <w:p w:rsidR="004017E8" w:rsidRPr="002442F1" w:rsidRDefault="004017E8" w:rsidP="00AC60FD">
            <w:pPr>
              <w:jc w:val="both"/>
            </w:pPr>
            <w:r w:rsidRPr="002442F1">
              <w:rPr>
                <w:u w:val="single"/>
              </w:rPr>
              <w:t>Имущество</w:t>
            </w:r>
            <w:r w:rsidRPr="002442F1">
              <w:t xml:space="preserve">: квартира 31 </w:t>
            </w:r>
            <w:proofErr w:type="spellStart"/>
            <w:r w:rsidRPr="002442F1">
              <w:t>кв.м</w:t>
            </w:r>
            <w:proofErr w:type="spellEnd"/>
            <w:r w:rsidRPr="002442F1">
              <w:t xml:space="preserve">., общая долевая ½, РФ; квартира 45,4 </w:t>
            </w:r>
            <w:proofErr w:type="spellStart"/>
            <w:r w:rsidRPr="002442F1">
              <w:t>кв.м</w:t>
            </w:r>
            <w:proofErr w:type="spellEnd"/>
            <w:r w:rsidRPr="002442F1">
              <w:t>, общая долевая  ⅓, РФ</w:t>
            </w:r>
          </w:p>
          <w:p w:rsidR="004017E8" w:rsidRPr="002442F1" w:rsidRDefault="004017E8" w:rsidP="00AC60FD">
            <w:pPr>
              <w:jc w:val="both"/>
            </w:pPr>
            <w:r w:rsidRPr="002442F1">
              <w:rPr>
                <w:u w:val="single"/>
              </w:rPr>
              <w:lastRenderedPageBreak/>
              <w:t>Автомобиль легковой</w:t>
            </w:r>
            <w:r w:rsidRPr="002442F1">
              <w:t xml:space="preserve">: </w:t>
            </w:r>
            <w:r w:rsidRPr="002442F1">
              <w:rPr>
                <w:lang w:val="en-US"/>
              </w:rPr>
              <w:t>Nissan</w:t>
            </w:r>
            <w:r w:rsidRPr="002442F1">
              <w:t xml:space="preserve"> </w:t>
            </w:r>
            <w:proofErr w:type="spellStart"/>
            <w:r w:rsidRPr="002442F1">
              <w:rPr>
                <w:lang w:val="en-US"/>
              </w:rPr>
              <w:t>Qashqai</w:t>
            </w:r>
            <w:proofErr w:type="spellEnd"/>
            <w:r w:rsidRPr="002442F1">
              <w:t>, 2008г. индивидуальная.</w:t>
            </w:r>
          </w:p>
          <w:p w:rsidR="004017E8" w:rsidRPr="002442F1" w:rsidRDefault="004017E8" w:rsidP="00AC60FD">
            <w:pPr>
              <w:jc w:val="both"/>
            </w:pPr>
            <w:r w:rsidRPr="002442F1">
              <w:rPr>
                <w:u w:val="single"/>
              </w:rPr>
              <w:t>Обязательства имущественного характера</w:t>
            </w:r>
            <w:r w:rsidRPr="002442F1">
              <w:t xml:space="preserve">: -квартира безвозмездное пользование (фактическое предоставление), РФ  101,5 </w:t>
            </w:r>
            <w:proofErr w:type="spellStart"/>
            <w:r w:rsidRPr="002442F1">
              <w:t>кв.м</w:t>
            </w:r>
            <w:proofErr w:type="spellEnd"/>
            <w:r w:rsidRPr="002442F1">
              <w:t>.;</w:t>
            </w:r>
          </w:p>
          <w:p w:rsidR="004017E8" w:rsidRPr="002442F1" w:rsidRDefault="004017E8" w:rsidP="00AC60FD">
            <w:pPr>
              <w:jc w:val="both"/>
            </w:pPr>
            <w:r w:rsidRPr="002442F1">
              <w:rPr>
                <w:u w:val="single"/>
              </w:rPr>
              <w:t>Имущество несовершеннолетней дочери</w:t>
            </w:r>
            <w:r w:rsidRPr="002442F1">
              <w:t xml:space="preserve">: квартира 71,5 </w:t>
            </w:r>
            <w:proofErr w:type="spellStart"/>
            <w:r w:rsidRPr="002442F1">
              <w:t>кв.м</w:t>
            </w:r>
            <w:proofErr w:type="spellEnd"/>
            <w:r w:rsidRPr="002442F1">
              <w:t>., РФ индивидуальная, (договор дарения);</w:t>
            </w:r>
          </w:p>
          <w:p w:rsidR="004017E8" w:rsidRPr="002442F1" w:rsidRDefault="004017E8" w:rsidP="00AC60FD">
            <w:pPr>
              <w:jc w:val="both"/>
            </w:pPr>
            <w:r w:rsidRPr="002442F1">
              <w:t xml:space="preserve">Квартира 45,4 </w:t>
            </w:r>
            <w:proofErr w:type="spellStart"/>
            <w:r w:rsidRPr="002442F1">
              <w:t>кв.м</w:t>
            </w:r>
            <w:proofErr w:type="spellEnd"/>
            <w:r w:rsidRPr="002442F1">
              <w:t>., общая долевая  ⅓ , РФ;</w:t>
            </w:r>
          </w:p>
          <w:p w:rsidR="004017E8" w:rsidRPr="005E5F67" w:rsidRDefault="004017E8" w:rsidP="00AC60FD">
            <w:pPr>
              <w:jc w:val="both"/>
              <w:rPr>
                <w:highlight w:val="yellow"/>
              </w:rPr>
            </w:pPr>
            <w:r w:rsidRPr="002442F1">
              <w:rPr>
                <w:u w:val="single"/>
              </w:rPr>
              <w:t>Обязательства имущественного характера</w:t>
            </w:r>
            <w:r w:rsidRPr="002442F1">
              <w:t xml:space="preserve">: -квартира безвозмездное пользование (фактическое предоставление), РФ  101,5 </w:t>
            </w:r>
            <w:proofErr w:type="spellStart"/>
            <w:r w:rsidRPr="002442F1">
              <w:t>кв.м</w:t>
            </w:r>
            <w:proofErr w:type="spellEnd"/>
            <w:r w:rsidRPr="002442F1">
              <w:t>.</w:t>
            </w:r>
          </w:p>
        </w:tc>
      </w:tr>
      <w:tr w:rsidR="004017E8" w:rsidTr="00AC60FD">
        <w:tc>
          <w:tcPr>
            <w:tcW w:w="3151" w:type="dxa"/>
          </w:tcPr>
          <w:p w:rsidR="004017E8" w:rsidRPr="00887177" w:rsidRDefault="004017E8" w:rsidP="00AC60FD">
            <w:pPr>
              <w:jc w:val="center"/>
            </w:pPr>
            <w:r w:rsidRPr="00887177">
              <w:lastRenderedPageBreak/>
              <w:t>Степанова Наталья Сергеевна</w:t>
            </w:r>
          </w:p>
        </w:tc>
        <w:tc>
          <w:tcPr>
            <w:tcW w:w="2307" w:type="dxa"/>
          </w:tcPr>
          <w:p w:rsidR="004017E8" w:rsidRPr="00887177" w:rsidRDefault="004017E8" w:rsidP="00AC60FD">
            <w:pPr>
              <w:jc w:val="center"/>
            </w:pPr>
            <w:r w:rsidRPr="00887177">
              <w:t>Инспектор</w:t>
            </w:r>
          </w:p>
        </w:tc>
        <w:tc>
          <w:tcPr>
            <w:tcW w:w="9045" w:type="dxa"/>
          </w:tcPr>
          <w:p w:rsidR="004017E8" w:rsidRPr="0063549D" w:rsidRDefault="004017E8" w:rsidP="00AC60FD">
            <w:pPr>
              <w:jc w:val="both"/>
            </w:pPr>
            <w:r w:rsidRPr="0063549D">
              <w:rPr>
                <w:u w:val="single"/>
              </w:rPr>
              <w:t>Величина дохода за 2019 год</w:t>
            </w:r>
            <w:r w:rsidRPr="0063549D">
              <w:t>: 823 593,79 рублей (з/плата с учетом налога на доходы физических лиц).</w:t>
            </w:r>
          </w:p>
          <w:p w:rsidR="004017E8" w:rsidRPr="0063549D" w:rsidRDefault="004017E8" w:rsidP="00AC60FD">
            <w:pPr>
              <w:jc w:val="both"/>
            </w:pPr>
            <w:r w:rsidRPr="0063549D">
              <w:rPr>
                <w:u w:val="single"/>
              </w:rPr>
              <w:t>Автомобиль легковой</w:t>
            </w:r>
            <w:r w:rsidRPr="0063549D">
              <w:t xml:space="preserve">: </w:t>
            </w:r>
            <w:r w:rsidRPr="0063549D">
              <w:rPr>
                <w:lang w:val="en-US"/>
              </w:rPr>
              <w:t>Volkswagen</w:t>
            </w:r>
            <w:r w:rsidRPr="0063549D">
              <w:t xml:space="preserve"> </w:t>
            </w:r>
            <w:r w:rsidRPr="0063549D">
              <w:rPr>
                <w:lang w:val="en-US"/>
              </w:rPr>
              <w:t>Polo</w:t>
            </w:r>
            <w:r>
              <w:t>, 2012г, индивидуальная.</w:t>
            </w:r>
          </w:p>
          <w:p w:rsidR="004017E8" w:rsidRPr="0063549D" w:rsidRDefault="004017E8" w:rsidP="00AC60FD">
            <w:pPr>
              <w:jc w:val="both"/>
            </w:pPr>
            <w:r w:rsidRPr="0063549D">
              <w:rPr>
                <w:u w:val="single"/>
              </w:rPr>
              <w:t>Обязательства имущественного характера</w:t>
            </w:r>
            <w:r w:rsidRPr="0063549D">
              <w:t>: квартира безв</w:t>
            </w:r>
            <w:r>
              <w:t xml:space="preserve">озмездное пользование 13,3 </w:t>
            </w:r>
            <w:proofErr w:type="spellStart"/>
            <w:r>
              <w:t>кв.м</w:t>
            </w:r>
            <w:proofErr w:type="spellEnd"/>
            <w:r>
              <w:t xml:space="preserve">, РФ.; </w:t>
            </w:r>
            <w:r w:rsidRPr="0063549D">
              <w:t xml:space="preserve">жилой дом безвозмездное пользование, 170,0 </w:t>
            </w:r>
            <w:proofErr w:type="spellStart"/>
            <w:r w:rsidRPr="0063549D">
              <w:t>кв.м</w:t>
            </w:r>
            <w:proofErr w:type="spellEnd"/>
            <w:r w:rsidRPr="0063549D">
              <w:t>,</w:t>
            </w:r>
            <w:r>
              <w:t xml:space="preserve"> </w:t>
            </w:r>
            <w:r w:rsidRPr="0063549D">
              <w:t>РФ</w:t>
            </w:r>
            <w:r>
              <w:t xml:space="preserve">; земельный участок 519 </w:t>
            </w:r>
            <w:proofErr w:type="spellStart"/>
            <w:r>
              <w:t>кв.м</w:t>
            </w:r>
            <w:proofErr w:type="spellEnd"/>
            <w:r>
              <w:t xml:space="preserve"> РФ</w:t>
            </w:r>
            <w:r w:rsidRPr="0063549D">
              <w:t>.</w:t>
            </w:r>
          </w:p>
          <w:p w:rsidR="004017E8" w:rsidRPr="0063549D" w:rsidRDefault="004017E8" w:rsidP="0063549D">
            <w:pPr>
              <w:jc w:val="both"/>
            </w:pPr>
            <w:r w:rsidRPr="0063549D">
              <w:rPr>
                <w:u w:val="single"/>
              </w:rPr>
              <w:t>Величина дохода супруга за 2019 год</w:t>
            </w:r>
            <w:r w:rsidR="00642DCA">
              <w:t>: 2 745 775,38</w:t>
            </w:r>
            <w:bookmarkStart w:id="0" w:name="_GoBack"/>
            <w:bookmarkEnd w:id="0"/>
            <w:r w:rsidRPr="0063549D">
              <w:t xml:space="preserve"> рублей</w:t>
            </w:r>
            <w:r>
              <w:t xml:space="preserve"> </w:t>
            </w:r>
            <w:r w:rsidRPr="0063549D">
              <w:t>(</w:t>
            </w:r>
            <w:r>
              <w:t xml:space="preserve">в том числе </w:t>
            </w:r>
            <w:r w:rsidRPr="0063549D">
              <w:t>з/плата с учетом налога на доходы физических лиц).</w:t>
            </w:r>
          </w:p>
          <w:p w:rsidR="004017E8" w:rsidRPr="0063549D" w:rsidRDefault="004017E8" w:rsidP="00AC60FD">
            <w:pPr>
              <w:jc w:val="both"/>
            </w:pPr>
            <w:r w:rsidRPr="0063549D">
              <w:rPr>
                <w:u w:val="single"/>
              </w:rPr>
              <w:t>Автомобиль легковой</w:t>
            </w:r>
            <w:r w:rsidRPr="0063549D">
              <w:t xml:space="preserve">: </w:t>
            </w:r>
            <w:proofErr w:type="spellStart"/>
            <w:r w:rsidRPr="0063549D">
              <w:rPr>
                <w:lang w:val="en-US"/>
              </w:rPr>
              <w:t>Mits</w:t>
            </w:r>
            <w:proofErr w:type="spellEnd"/>
            <w:r w:rsidRPr="0063549D">
              <w:t>и</w:t>
            </w:r>
            <w:proofErr w:type="spellStart"/>
            <w:r w:rsidRPr="0063549D">
              <w:rPr>
                <w:lang w:val="en-US"/>
              </w:rPr>
              <w:t>bishi</w:t>
            </w:r>
            <w:proofErr w:type="spellEnd"/>
            <w:r w:rsidRPr="0063549D">
              <w:t xml:space="preserve"> </w:t>
            </w:r>
            <w:proofErr w:type="spellStart"/>
            <w:r w:rsidRPr="0063549D">
              <w:rPr>
                <w:lang w:val="en-US"/>
              </w:rPr>
              <w:t>Pajero</w:t>
            </w:r>
            <w:proofErr w:type="spellEnd"/>
            <w:r w:rsidRPr="0063549D">
              <w:t>, 2012, индивидуальная.</w:t>
            </w:r>
          </w:p>
          <w:p w:rsidR="004017E8" w:rsidRPr="0063549D" w:rsidRDefault="004017E8" w:rsidP="0063549D">
            <w:pPr>
              <w:jc w:val="both"/>
            </w:pPr>
            <w:r w:rsidRPr="0063549D">
              <w:rPr>
                <w:u w:val="single"/>
              </w:rPr>
              <w:t>Обязательства имущественного характера</w:t>
            </w:r>
            <w:r w:rsidRPr="0063549D">
              <w:t xml:space="preserve">: дом безвозмездное пользование 170 </w:t>
            </w:r>
            <w:proofErr w:type="spellStart"/>
            <w:r w:rsidRPr="0063549D">
              <w:t>кв.м</w:t>
            </w:r>
            <w:proofErr w:type="spellEnd"/>
            <w:r w:rsidRPr="0063549D">
              <w:t xml:space="preserve">., РФ; земельный участок 519 </w:t>
            </w:r>
            <w:proofErr w:type="spellStart"/>
            <w:r w:rsidRPr="0063549D">
              <w:t>кв.м</w:t>
            </w:r>
            <w:proofErr w:type="spellEnd"/>
            <w:r w:rsidRPr="0063549D">
              <w:t xml:space="preserve"> РФ.</w:t>
            </w:r>
          </w:p>
          <w:p w:rsidR="004017E8" w:rsidRPr="005E5F67" w:rsidRDefault="004017E8" w:rsidP="00AC60FD">
            <w:pPr>
              <w:jc w:val="both"/>
              <w:rPr>
                <w:highlight w:val="yellow"/>
              </w:rPr>
            </w:pPr>
            <w:r w:rsidRPr="0063549D">
              <w:rPr>
                <w:u w:val="single"/>
              </w:rPr>
              <w:t>Несовершеннолетний ребенок:</w:t>
            </w:r>
            <w:r w:rsidRPr="0063549D">
              <w:t xml:space="preserve"> дом безвозмездное пользование 170 </w:t>
            </w:r>
            <w:proofErr w:type="spellStart"/>
            <w:r w:rsidRPr="0063549D">
              <w:t>кв.м</w:t>
            </w:r>
            <w:proofErr w:type="spellEnd"/>
            <w:r w:rsidRPr="0063549D">
              <w:t xml:space="preserve">., РФ; </w:t>
            </w:r>
            <w:r>
              <w:t xml:space="preserve"> земельный участок 519 </w:t>
            </w:r>
            <w:proofErr w:type="spellStart"/>
            <w:r>
              <w:t>кв.м</w:t>
            </w:r>
            <w:proofErr w:type="spellEnd"/>
            <w:r>
              <w:t xml:space="preserve"> РФ</w:t>
            </w:r>
            <w:r w:rsidRPr="0063549D">
              <w:t>.</w:t>
            </w:r>
          </w:p>
        </w:tc>
      </w:tr>
      <w:tr w:rsidR="004017E8" w:rsidTr="00AC60FD">
        <w:trPr>
          <w:trHeight w:val="1975"/>
        </w:trPr>
        <w:tc>
          <w:tcPr>
            <w:tcW w:w="3151" w:type="dxa"/>
          </w:tcPr>
          <w:p w:rsidR="004017E8" w:rsidRPr="00E82E7B" w:rsidRDefault="004017E8" w:rsidP="00AC60FD">
            <w:pPr>
              <w:jc w:val="center"/>
            </w:pPr>
            <w:proofErr w:type="spellStart"/>
            <w:r w:rsidRPr="00065C0F">
              <w:t>Ключикова</w:t>
            </w:r>
            <w:proofErr w:type="spellEnd"/>
            <w:r w:rsidRPr="00065C0F">
              <w:t xml:space="preserve"> Дарья Константиновна</w:t>
            </w:r>
          </w:p>
        </w:tc>
        <w:tc>
          <w:tcPr>
            <w:tcW w:w="2307" w:type="dxa"/>
          </w:tcPr>
          <w:p w:rsidR="004017E8" w:rsidRPr="00E82E7B" w:rsidRDefault="004017E8" w:rsidP="00AC60FD">
            <w:pPr>
              <w:jc w:val="center"/>
            </w:pPr>
            <w:r w:rsidRPr="00065C0F">
              <w:t>Инспектор</w:t>
            </w:r>
          </w:p>
        </w:tc>
        <w:tc>
          <w:tcPr>
            <w:tcW w:w="9045" w:type="dxa"/>
          </w:tcPr>
          <w:p w:rsidR="004017E8" w:rsidRPr="00AA4551" w:rsidRDefault="004017E8" w:rsidP="00AC60FD">
            <w:pPr>
              <w:jc w:val="both"/>
            </w:pPr>
            <w:r>
              <w:rPr>
                <w:u w:val="single"/>
              </w:rPr>
              <w:t>Величина дохода за 2019</w:t>
            </w:r>
            <w:r w:rsidRPr="00AC60FD">
              <w:rPr>
                <w:u w:val="single"/>
              </w:rPr>
              <w:t xml:space="preserve"> год</w:t>
            </w:r>
            <w:r w:rsidRPr="00AA4551">
              <w:t xml:space="preserve">: </w:t>
            </w:r>
            <w:r>
              <w:t>810 817,37</w:t>
            </w:r>
            <w:r w:rsidRPr="00AA4551">
              <w:t xml:space="preserve"> рублей (</w:t>
            </w:r>
            <w:r>
              <w:t xml:space="preserve">в том числе </w:t>
            </w:r>
            <w:r w:rsidRPr="00AA4551">
              <w:t xml:space="preserve">з/плата </w:t>
            </w:r>
            <w:r>
              <w:t xml:space="preserve">отражена </w:t>
            </w:r>
            <w:r w:rsidRPr="00AA4551">
              <w:t>с учетом налога на доходы физических лиц).</w:t>
            </w:r>
          </w:p>
          <w:p w:rsidR="004017E8" w:rsidRDefault="004017E8" w:rsidP="00AC60FD">
            <w:pPr>
              <w:jc w:val="both"/>
            </w:pPr>
            <w:r w:rsidRPr="00AC60FD">
              <w:rPr>
                <w:u w:val="single"/>
              </w:rPr>
              <w:t>Имущество</w:t>
            </w:r>
            <w:r w:rsidRPr="00AA4551">
              <w:t xml:space="preserve">: квартира общая долевая 63,9 </w:t>
            </w:r>
            <w:proofErr w:type="spellStart"/>
            <w:r w:rsidRPr="00AA4551">
              <w:t>кв.м</w:t>
            </w:r>
            <w:proofErr w:type="spellEnd"/>
            <w:r w:rsidRPr="00AA4551">
              <w:t>., ¼, РФ;</w:t>
            </w:r>
            <w:r>
              <w:t xml:space="preserve"> </w:t>
            </w:r>
          </w:p>
          <w:p w:rsidR="004017E8" w:rsidRPr="00AA4551" w:rsidRDefault="004017E8" w:rsidP="00AC60FD">
            <w:pPr>
              <w:jc w:val="both"/>
            </w:pPr>
            <w:r>
              <w:t xml:space="preserve">                      </w:t>
            </w:r>
            <w:r w:rsidRPr="00AA4551">
              <w:t>квартира общая долевая 64,9 кв.м.,</w:t>
            </w:r>
            <w:r w:rsidRPr="00AC60FD">
              <w:rPr>
                <w:sz w:val="16"/>
                <w:szCs w:val="16"/>
              </w:rPr>
              <w:t>1/5</w:t>
            </w:r>
            <w:r w:rsidRPr="00AA4551">
              <w:t xml:space="preserve"> , РФ.</w:t>
            </w:r>
          </w:p>
          <w:p w:rsidR="004017E8" w:rsidRPr="00AA4551" w:rsidRDefault="004017E8" w:rsidP="005E5F67">
            <w:pPr>
              <w:jc w:val="both"/>
            </w:pPr>
            <w:r>
              <w:rPr>
                <w:u w:val="single"/>
              </w:rPr>
              <w:t>Величина дохода супруга за 2019</w:t>
            </w:r>
            <w:r w:rsidRPr="00AC60FD">
              <w:rPr>
                <w:u w:val="single"/>
              </w:rPr>
              <w:t xml:space="preserve"> год</w:t>
            </w:r>
            <w:r w:rsidRPr="00AA4551">
              <w:t xml:space="preserve">: </w:t>
            </w:r>
            <w:r>
              <w:t>729 647,28</w:t>
            </w:r>
            <w:r w:rsidRPr="00AA4551">
              <w:t xml:space="preserve"> рублей</w:t>
            </w:r>
            <w:r>
              <w:t xml:space="preserve"> </w:t>
            </w:r>
            <w:r w:rsidRPr="00AA4551">
              <w:t>(</w:t>
            </w:r>
            <w:r>
              <w:t xml:space="preserve">в том числе </w:t>
            </w:r>
            <w:r w:rsidRPr="00AA4551">
              <w:t xml:space="preserve">з/плата </w:t>
            </w:r>
            <w:r>
              <w:t xml:space="preserve">отражена </w:t>
            </w:r>
            <w:r w:rsidRPr="00AA4551">
              <w:t>с учетом н</w:t>
            </w:r>
            <w:r>
              <w:t>алога на доходы физических лиц).</w:t>
            </w:r>
          </w:p>
          <w:p w:rsidR="004017E8" w:rsidRPr="005E5F67" w:rsidRDefault="004017E8" w:rsidP="00AC60FD">
            <w:pPr>
              <w:jc w:val="both"/>
            </w:pPr>
            <w:r w:rsidRPr="005E5F67">
              <w:rPr>
                <w:u w:val="single"/>
              </w:rPr>
              <w:t>Автомобиль легковой:</w:t>
            </w:r>
            <w:r>
              <w:t xml:space="preserve"> КИА </w:t>
            </w:r>
            <w:proofErr w:type="spellStart"/>
            <w:r>
              <w:rPr>
                <w:lang w:val="en-US"/>
              </w:rPr>
              <w:t>Cerato</w:t>
            </w:r>
            <w:proofErr w:type="spellEnd"/>
            <w:r>
              <w:t>, 2019г., индивидуальная.</w:t>
            </w:r>
          </w:p>
          <w:p w:rsidR="004017E8" w:rsidRDefault="004017E8" w:rsidP="00AC60FD">
            <w:pPr>
              <w:jc w:val="both"/>
            </w:pPr>
            <w:r w:rsidRPr="00AC60FD">
              <w:rPr>
                <w:u w:val="single"/>
              </w:rPr>
              <w:t>Имущество</w:t>
            </w:r>
            <w:r w:rsidRPr="00AA4551">
              <w:t xml:space="preserve">: квартира общая долевая 59,1 </w:t>
            </w:r>
            <w:proofErr w:type="spellStart"/>
            <w:r w:rsidRPr="00AA4551">
              <w:t>кв.м</w:t>
            </w:r>
            <w:proofErr w:type="spellEnd"/>
            <w:r w:rsidRPr="00AA4551">
              <w:t>., ½, РФ</w:t>
            </w:r>
            <w:r>
              <w:t>.</w:t>
            </w:r>
          </w:p>
          <w:p w:rsidR="004017E8" w:rsidRPr="00E82E7B" w:rsidRDefault="004017E8" w:rsidP="00AC60FD">
            <w:pPr>
              <w:jc w:val="both"/>
            </w:pPr>
            <w:r w:rsidRPr="005E5F67">
              <w:rPr>
                <w:u w:val="single"/>
              </w:rPr>
              <w:t>Обязательства имущественного характера</w:t>
            </w:r>
            <w:r w:rsidRPr="005E5F67">
              <w:t xml:space="preserve">: квартира безвозмездное пользование </w:t>
            </w:r>
            <w:r>
              <w:t>63,9</w:t>
            </w:r>
            <w:r w:rsidRPr="005E5F67">
              <w:t xml:space="preserve"> </w:t>
            </w:r>
            <w:proofErr w:type="spellStart"/>
            <w:r w:rsidRPr="005E5F67">
              <w:t>кв.м</w:t>
            </w:r>
            <w:proofErr w:type="spellEnd"/>
            <w:r w:rsidRPr="005E5F67">
              <w:t>.</w:t>
            </w:r>
          </w:p>
        </w:tc>
      </w:tr>
    </w:tbl>
    <w:p w:rsidR="004017E8" w:rsidRPr="00547895" w:rsidRDefault="004017E8" w:rsidP="00547895"/>
    <w:sectPr w:rsidR="004017E8" w:rsidRPr="00547895" w:rsidSect="00547895">
      <w:pgSz w:w="16838" w:h="11906" w:orient="landscape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0DED"/>
    <w:rsid w:val="000043F8"/>
    <w:rsid w:val="00006B8B"/>
    <w:rsid w:val="00012400"/>
    <w:rsid w:val="00017A76"/>
    <w:rsid w:val="00033E26"/>
    <w:rsid w:val="00046282"/>
    <w:rsid w:val="00055F20"/>
    <w:rsid w:val="00062C46"/>
    <w:rsid w:val="00065C0F"/>
    <w:rsid w:val="00093530"/>
    <w:rsid w:val="0009710C"/>
    <w:rsid w:val="000B294D"/>
    <w:rsid w:val="000B6249"/>
    <w:rsid w:val="000E5BAA"/>
    <w:rsid w:val="000E5ECE"/>
    <w:rsid w:val="000F62E7"/>
    <w:rsid w:val="000F7C38"/>
    <w:rsid w:val="001029F7"/>
    <w:rsid w:val="00102DFF"/>
    <w:rsid w:val="00115565"/>
    <w:rsid w:val="001160E4"/>
    <w:rsid w:val="00121BF9"/>
    <w:rsid w:val="001223E0"/>
    <w:rsid w:val="00124990"/>
    <w:rsid w:val="00132011"/>
    <w:rsid w:val="00157E76"/>
    <w:rsid w:val="00164B09"/>
    <w:rsid w:val="00167CA3"/>
    <w:rsid w:val="001971F6"/>
    <w:rsid w:val="001B715D"/>
    <w:rsid w:val="001C5428"/>
    <w:rsid w:val="001D3429"/>
    <w:rsid w:val="001D3B65"/>
    <w:rsid w:val="00201E99"/>
    <w:rsid w:val="00213975"/>
    <w:rsid w:val="002206E1"/>
    <w:rsid w:val="00232249"/>
    <w:rsid w:val="002368DB"/>
    <w:rsid w:val="002431A1"/>
    <w:rsid w:val="002442F1"/>
    <w:rsid w:val="002B0CFA"/>
    <w:rsid w:val="002D5BE1"/>
    <w:rsid w:val="002E0E91"/>
    <w:rsid w:val="002E371F"/>
    <w:rsid w:val="00307D46"/>
    <w:rsid w:val="00322B95"/>
    <w:rsid w:val="003334A7"/>
    <w:rsid w:val="0034067A"/>
    <w:rsid w:val="00352A82"/>
    <w:rsid w:val="0035480B"/>
    <w:rsid w:val="00360537"/>
    <w:rsid w:val="0037679D"/>
    <w:rsid w:val="00387909"/>
    <w:rsid w:val="00387951"/>
    <w:rsid w:val="003A17EC"/>
    <w:rsid w:val="003D0E28"/>
    <w:rsid w:val="003D35B1"/>
    <w:rsid w:val="003F47A2"/>
    <w:rsid w:val="004017E8"/>
    <w:rsid w:val="0044725E"/>
    <w:rsid w:val="00451839"/>
    <w:rsid w:val="00453055"/>
    <w:rsid w:val="00460D21"/>
    <w:rsid w:val="00460E24"/>
    <w:rsid w:val="00470E8D"/>
    <w:rsid w:val="0047213D"/>
    <w:rsid w:val="0047763C"/>
    <w:rsid w:val="00483123"/>
    <w:rsid w:val="00487A83"/>
    <w:rsid w:val="004B1B17"/>
    <w:rsid w:val="004D01DA"/>
    <w:rsid w:val="00505367"/>
    <w:rsid w:val="005226E8"/>
    <w:rsid w:val="0053260B"/>
    <w:rsid w:val="00547895"/>
    <w:rsid w:val="00557836"/>
    <w:rsid w:val="00571A2D"/>
    <w:rsid w:val="005728E5"/>
    <w:rsid w:val="00590F08"/>
    <w:rsid w:val="005A1795"/>
    <w:rsid w:val="005A320B"/>
    <w:rsid w:val="005D394E"/>
    <w:rsid w:val="005E5F67"/>
    <w:rsid w:val="006234A6"/>
    <w:rsid w:val="0063549D"/>
    <w:rsid w:val="00642DCA"/>
    <w:rsid w:val="00644C24"/>
    <w:rsid w:val="00644F4B"/>
    <w:rsid w:val="00647125"/>
    <w:rsid w:val="00653870"/>
    <w:rsid w:val="00672DE5"/>
    <w:rsid w:val="00674EF4"/>
    <w:rsid w:val="00676DAE"/>
    <w:rsid w:val="006A0D72"/>
    <w:rsid w:val="006A0EFB"/>
    <w:rsid w:val="006B420F"/>
    <w:rsid w:val="006C646C"/>
    <w:rsid w:val="006D15F8"/>
    <w:rsid w:val="006D72C2"/>
    <w:rsid w:val="006E03F4"/>
    <w:rsid w:val="006F17CB"/>
    <w:rsid w:val="006F2812"/>
    <w:rsid w:val="0072231A"/>
    <w:rsid w:val="0072507F"/>
    <w:rsid w:val="00725AA4"/>
    <w:rsid w:val="007452B4"/>
    <w:rsid w:val="00761190"/>
    <w:rsid w:val="0077123E"/>
    <w:rsid w:val="00773B19"/>
    <w:rsid w:val="00797EA0"/>
    <w:rsid w:val="007C7953"/>
    <w:rsid w:val="007D1F21"/>
    <w:rsid w:val="007F7FB6"/>
    <w:rsid w:val="008015E6"/>
    <w:rsid w:val="0081177E"/>
    <w:rsid w:val="0081779B"/>
    <w:rsid w:val="00837E77"/>
    <w:rsid w:val="0084261F"/>
    <w:rsid w:val="00846334"/>
    <w:rsid w:val="008471AB"/>
    <w:rsid w:val="00850117"/>
    <w:rsid w:val="00863A23"/>
    <w:rsid w:val="00887177"/>
    <w:rsid w:val="00890288"/>
    <w:rsid w:val="00894128"/>
    <w:rsid w:val="008A143A"/>
    <w:rsid w:val="008B00A9"/>
    <w:rsid w:val="008B46F9"/>
    <w:rsid w:val="008C2250"/>
    <w:rsid w:val="008E7348"/>
    <w:rsid w:val="008F727F"/>
    <w:rsid w:val="00901B03"/>
    <w:rsid w:val="009210A9"/>
    <w:rsid w:val="00927B37"/>
    <w:rsid w:val="00927D79"/>
    <w:rsid w:val="00927EEA"/>
    <w:rsid w:val="0097124F"/>
    <w:rsid w:val="00996036"/>
    <w:rsid w:val="009A7267"/>
    <w:rsid w:val="009C6287"/>
    <w:rsid w:val="009C6453"/>
    <w:rsid w:val="009F011C"/>
    <w:rsid w:val="00A54E0E"/>
    <w:rsid w:val="00A7798B"/>
    <w:rsid w:val="00A8200A"/>
    <w:rsid w:val="00A9688C"/>
    <w:rsid w:val="00AA298D"/>
    <w:rsid w:val="00AA4551"/>
    <w:rsid w:val="00AB50B6"/>
    <w:rsid w:val="00AB70C5"/>
    <w:rsid w:val="00AC60FD"/>
    <w:rsid w:val="00AE15A8"/>
    <w:rsid w:val="00B069C8"/>
    <w:rsid w:val="00B1112D"/>
    <w:rsid w:val="00B2320B"/>
    <w:rsid w:val="00B30953"/>
    <w:rsid w:val="00B54BFE"/>
    <w:rsid w:val="00B603EA"/>
    <w:rsid w:val="00B81712"/>
    <w:rsid w:val="00B82C10"/>
    <w:rsid w:val="00B86B5E"/>
    <w:rsid w:val="00BA4889"/>
    <w:rsid w:val="00BB101E"/>
    <w:rsid w:val="00BC3AC0"/>
    <w:rsid w:val="00BE271E"/>
    <w:rsid w:val="00BE6F06"/>
    <w:rsid w:val="00C07798"/>
    <w:rsid w:val="00C0787A"/>
    <w:rsid w:val="00C65544"/>
    <w:rsid w:val="00C6778B"/>
    <w:rsid w:val="00C86C4D"/>
    <w:rsid w:val="00CD5A6F"/>
    <w:rsid w:val="00CE1F04"/>
    <w:rsid w:val="00D0228F"/>
    <w:rsid w:val="00D301F3"/>
    <w:rsid w:val="00D57194"/>
    <w:rsid w:val="00D57F88"/>
    <w:rsid w:val="00D639B0"/>
    <w:rsid w:val="00D718D5"/>
    <w:rsid w:val="00D857D6"/>
    <w:rsid w:val="00D91EAC"/>
    <w:rsid w:val="00DB79C0"/>
    <w:rsid w:val="00DC5449"/>
    <w:rsid w:val="00DD0BA4"/>
    <w:rsid w:val="00DD1766"/>
    <w:rsid w:val="00DD298C"/>
    <w:rsid w:val="00DD2D70"/>
    <w:rsid w:val="00DD4F0B"/>
    <w:rsid w:val="00DE4497"/>
    <w:rsid w:val="00DF0D6D"/>
    <w:rsid w:val="00E26E88"/>
    <w:rsid w:val="00E45AA7"/>
    <w:rsid w:val="00E464EF"/>
    <w:rsid w:val="00E82E7B"/>
    <w:rsid w:val="00EB0455"/>
    <w:rsid w:val="00ED6408"/>
    <w:rsid w:val="00F01BE8"/>
    <w:rsid w:val="00F0675C"/>
    <w:rsid w:val="00F13889"/>
    <w:rsid w:val="00F30767"/>
    <w:rsid w:val="00F40DED"/>
    <w:rsid w:val="00F66764"/>
    <w:rsid w:val="00F76876"/>
    <w:rsid w:val="00F80669"/>
    <w:rsid w:val="00F82E5D"/>
    <w:rsid w:val="00F83288"/>
    <w:rsid w:val="00F87A0B"/>
    <w:rsid w:val="00F936E2"/>
    <w:rsid w:val="00F96110"/>
    <w:rsid w:val="00F97FF8"/>
    <w:rsid w:val="00FA7766"/>
    <w:rsid w:val="00FD082C"/>
    <w:rsid w:val="00FD2CB3"/>
    <w:rsid w:val="00FE33B5"/>
    <w:rsid w:val="00FF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E8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40DE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850</Words>
  <Characters>4849</Characters>
  <Application>Microsoft Office Word</Application>
  <DocSecurity>0</DocSecurity>
  <Lines>40</Lines>
  <Paragraphs>11</Paragraphs>
  <ScaleCrop>false</ScaleCrop>
  <Company>Home</Company>
  <LinksUpToDate>false</LinksUpToDate>
  <CharactersWithSpaces>5688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</dc:title>
  <dc:subject/>
  <dc:creator>Захарова</dc:creator>
  <cp:keywords/>
  <dc:description/>
  <cp:lastModifiedBy>Пользователь</cp:lastModifiedBy>
  <cp:revision>23</cp:revision>
  <cp:lastPrinted>2019-03-25T06:42:00Z</cp:lastPrinted>
  <dcterms:created xsi:type="dcterms:W3CDTF">2019-03-25T06:16:00Z</dcterms:created>
  <dcterms:modified xsi:type="dcterms:W3CDTF">2020-09-10T11:42:00Z</dcterms:modified>
</cp:coreProperties>
</file>