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AF" w:rsidRPr="00516E1D" w:rsidRDefault="00CC2AAF" w:rsidP="002375C9">
      <w:pPr>
        <w:tabs>
          <w:tab w:val="left" w:pos="3960"/>
        </w:tabs>
        <w:jc w:val="center"/>
        <w:rPr>
          <w:b/>
          <w:sz w:val="28"/>
        </w:rPr>
      </w:pPr>
    </w:p>
    <w:p w:rsidR="00CC2AAF" w:rsidRDefault="00CC2AAF" w:rsidP="002375C9">
      <w:pPr>
        <w:tabs>
          <w:tab w:val="left" w:pos="3960"/>
        </w:tabs>
        <w:jc w:val="center"/>
        <w:rPr>
          <w:b/>
          <w:sz w:val="26"/>
          <w:szCs w:val="26"/>
        </w:rPr>
      </w:pPr>
      <w:r w:rsidRPr="00516E1D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муниципального образования </w:t>
      </w:r>
    </w:p>
    <w:p w:rsidR="00CC2AAF" w:rsidRPr="00516E1D" w:rsidRDefault="00CC2AAF" w:rsidP="002375C9">
      <w:pPr>
        <w:tabs>
          <w:tab w:val="left" w:pos="3960"/>
        </w:tabs>
        <w:jc w:val="center"/>
        <w:rPr>
          <w:sz w:val="26"/>
          <w:szCs w:val="26"/>
        </w:rPr>
      </w:pPr>
      <w:r w:rsidRPr="00516E1D">
        <w:rPr>
          <w:b/>
          <w:sz w:val="26"/>
          <w:szCs w:val="26"/>
        </w:rPr>
        <w:t>«Алашайское сельское поселение» и членов их семей</w:t>
      </w:r>
    </w:p>
    <w:p w:rsidR="00CC2AAF" w:rsidRPr="00516E1D" w:rsidRDefault="00CC2AAF" w:rsidP="002375C9">
      <w:pPr>
        <w:tabs>
          <w:tab w:val="left" w:pos="3960"/>
        </w:tabs>
        <w:jc w:val="center"/>
        <w:rPr>
          <w:sz w:val="26"/>
          <w:szCs w:val="26"/>
        </w:rPr>
      </w:pPr>
      <w:r w:rsidRPr="00516E1D">
        <w:rPr>
          <w:sz w:val="26"/>
          <w:szCs w:val="26"/>
        </w:rPr>
        <w:t xml:space="preserve">за период с 1 января по 31 декабря </w:t>
      </w:r>
      <w:smartTag w:uri="urn:schemas-microsoft-com:office:smarttags" w:element="metricconverter">
        <w:smartTagPr>
          <w:attr w:name="ProductID" w:val="2019 г"/>
        </w:smartTagPr>
        <w:r w:rsidRPr="00516E1D">
          <w:rPr>
            <w:sz w:val="26"/>
            <w:szCs w:val="26"/>
          </w:rPr>
          <w:t>2019 г</w:t>
        </w:r>
      </w:smartTag>
      <w:r w:rsidRPr="00516E1D">
        <w:rPr>
          <w:sz w:val="26"/>
          <w:szCs w:val="26"/>
        </w:rPr>
        <w:t>.</w:t>
      </w:r>
    </w:p>
    <w:tbl>
      <w:tblPr>
        <w:tblW w:w="1594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600"/>
        <w:gridCol w:w="1800"/>
        <w:gridCol w:w="1080"/>
        <w:gridCol w:w="1313"/>
        <w:gridCol w:w="1027"/>
        <w:gridCol w:w="50"/>
        <w:gridCol w:w="1210"/>
        <w:gridCol w:w="1080"/>
        <w:gridCol w:w="35"/>
        <w:gridCol w:w="851"/>
        <w:gridCol w:w="1194"/>
        <w:gridCol w:w="1540"/>
        <w:gridCol w:w="1440"/>
        <w:gridCol w:w="1259"/>
      </w:tblGrid>
      <w:tr w:rsidR="00CC2AAF" w:rsidRPr="00516E1D" w:rsidTr="005A57AF"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right="332"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r:id="rId4" w:anchor="Par95#Par95" w:history="1">
              <w:r w:rsidRPr="00516E1D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 w:rsidRPr="00516E1D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96#Par96" w:history="1">
              <w:r w:rsidRPr="00516E1D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  <w:r w:rsidRPr="00516E1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CC2AAF" w:rsidRPr="00516E1D" w:rsidTr="00B775AB">
        <w:trPr>
          <w:trHeight w:val="1048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вид объекта</w:t>
            </w:r>
          </w:p>
          <w:p w:rsidR="00CC2AAF" w:rsidRPr="00516E1D" w:rsidRDefault="00CC2AAF" w:rsidP="00AF4986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площадь (кв. м)</w:t>
            </w:r>
          </w:p>
          <w:p w:rsidR="00CC2AAF" w:rsidRPr="00516E1D" w:rsidRDefault="00CC2AAF" w:rsidP="00AF4986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</w:rPr>
              <w:t>страна расположения</w:t>
            </w:r>
          </w:p>
          <w:p w:rsidR="00CC2AAF" w:rsidRPr="00516E1D" w:rsidRDefault="00CC2AAF" w:rsidP="00AF49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093819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093819">
            <w:pPr>
              <w:rPr>
                <w:rFonts w:eastAsia="Arial"/>
                <w:sz w:val="20"/>
                <w:szCs w:val="20"/>
              </w:rPr>
            </w:pPr>
          </w:p>
        </w:tc>
      </w:tr>
      <w:tr w:rsidR="00CC2AAF" w:rsidRPr="00516E1D" w:rsidTr="00516E1D">
        <w:trPr>
          <w:trHeight w:val="44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516E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516E1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Фаткуллина Гульнара Фаилевна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793893">
              <w:rPr>
                <w:color w:val="000000"/>
                <w:sz w:val="20"/>
                <w:szCs w:val="20"/>
              </w:rPr>
              <w:t xml:space="preserve">Глава </w:t>
            </w:r>
          </w:p>
          <w:p w:rsidR="00CC2AAF" w:rsidRPr="00793893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793893">
              <w:rPr>
                <w:color w:val="000000"/>
                <w:sz w:val="20"/>
                <w:szCs w:val="20"/>
              </w:rPr>
              <w:t xml:space="preserve">Алашайского сельского поселения, </w:t>
            </w:r>
            <w:r w:rsidRPr="00793893">
              <w:rPr>
                <w:sz w:val="20"/>
                <w:szCs w:val="20"/>
              </w:rPr>
              <w:t>исполняющ</w:t>
            </w:r>
            <w:r>
              <w:rPr>
                <w:sz w:val="20"/>
                <w:szCs w:val="20"/>
              </w:rPr>
              <w:t xml:space="preserve">ий </w:t>
            </w:r>
            <w:r w:rsidRPr="00793893">
              <w:rPr>
                <w:sz w:val="20"/>
                <w:szCs w:val="20"/>
              </w:rPr>
              <w:t>полномочия председателя Собрания депутатов</w:t>
            </w:r>
          </w:p>
          <w:p w:rsidR="00CC2AAF" w:rsidRPr="00793893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793893">
              <w:rPr>
                <w:color w:val="000000"/>
                <w:sz w:val="20"/>
                <w:szCs w:val="20"/>
              </w:rPr>
              <w:t>иректор школы</w:t>
            </w:r>
          </w:p>
          <w:p w:rsidR="00CC2AAF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2AAF" w:rsidRPr="00516E1D" w:rsidRDefault="00CC2AAF" w:rsidP="00A66A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398118,34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C2AAF" w:rsidRPr="00516E1D" w:rsidRDefault="00CC2AA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CC2AAF" w:rsidRPr="00516E1D" w:rsidTr="005A57AF">
        <w:trPr>
          <w:trHeight w:val="42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инженер электросвязи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315404,64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CC2AAF" w:rsidRPr="00516E1D" w:rsidTr="005A57AF">
        <w:trPr>
          <w:trHeight w:val="340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0938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861D9E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CC2AAF" w:rsidRPr="00516E1D" w:rsidRDefault="00CC2AAF" w:rsidP="00861D9E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Куянковская СОШ, ученик 4 класса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70,6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875F9B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875F9B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875F9B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875F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BB705C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093819">
            <w:pPr>
              <w:rPr>
                <w:color w:val="000000"/>
                <w:sz w:val="20"/>
                <w:szCs w:val="20"/>
              </w:rPr>
            </w:pPr>
          </w:p>
        </w:tc>
      </w:tr>
      <w:tr w:rsidR="00CC2AAF" w:rsidRPr="00516E1D" w:rsidTr="00793893">
        <w:trPr>
          <w:trHeight w:val="390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CC2AAF" w:rsidRPr="00516E1D" w:rsidRDefault="00CC2AAF" w:rsidP="00793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16E1D"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Сафин Надир Бахтиярович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Депутат</w:t>
            </w:r>
            <w:r>
              <w:rPr>
                <w:color w:val="000000"/>
                <w:sz w:val="20"/>
                <w:szCs w:val="20"/>
              </w:rPr>
              <w:t xml:space="preserve"> Собрания депутатов Алашайского сельского поселения</w:t>
            </w:r>
            <w:r w:rsidRPr="00516E1D">
              <w:rPr>
                <w:color w:val="000000"/>
                <w:sz w:val="20"/>
                <w:szCs w:val="20"/>
              </w:rPr>
              <w:t xml:space="preserve">, </w:t>
            </w:r>
          </w:p>
          <w:p w:rsidR="00CC2AAF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Ветеринарный врач</w:t>
            </w:r>
          </w:p>
          <w:p w:rsidR="00CC2AAF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4295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Ваз 211540,</w:t>
            </w:r>
          </w:p>
          <w:p w:rsidR="00CC2AAF" w:rsidRPr="00516E1D" w:rsidRDefault="00CC2AAF" w:rsidP="00793893">
            <w:pPr>
              <w:rPr>
                <w:sz w:val="20"/>
                <w:szCs w:val="20"/>
              </w:rPr>
            </w:pPr>
          </w:p>
          <w:p w:rsidR="00CC2AAF" w:rsidRPr="00516E1D" w:rsidRDefault="00CC2AAF" w:rsidP="00793893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516E1D">
                <w:rPr>
                  <w:sz w:val="20"/>
                  <w:szCs w:val="20"/>
                </w:rPr>
                <w:t>2009 г</w:t>
              </w:r>
            </w:smartTag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228288,05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253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66,3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793893" w:rsidTr="00793893">
        <w:trPr>
          <w:trHeight w:val="28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93893" w:rsidRDefault="00CC2AAF" w:rsidP="00793893">
            <w:pPr>
              <w:rPr>
                <w:color w:val="000000"/>
                <w:sz w:val="20"/>
                <w:szCs w:val="20"/>
                <w:lang w:val="en-US"/>
              </w:rPr>
            </w:pPr>
            <w:r w:rsidRPr="00516E1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7938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16E1D">
              <w:rPr>
                <w:color w:val="000000"/>
                <w:sz w:val="20"/>
                <w:szCs w:val="20"/>
                <w:lang w:val="en-US"/>
              </w:rPr>
              <w:t>RSOYL</w:t>
            </w:r>
            <w:r w:rsidRPr="007938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CC2AAF" w:rsidRPr="00793893" w:rsidRDefault="00CC2AAF" w:rsidP="00793893">
            <w:pPr>
              <w:rPr>
                <w:color w:val="000000"/>
                <w:sz w:val="20"/>
                <w:szCs w:val="20"/>
                <w:lang w:val="en-US"/>
              </w:rPr>
            </w:pPr>
            <w:r w:rsidRPr="00516E1D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7938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516E1D">
              <w:rPr>
                <w:color w:val="000000"/>
                <w:sz w:val="20"/>
                <w:szCs w:val="20"/>
                <w:lang w:val="en-US"/>
              </w:rPr>
              <w:t>LARGUS</w:t>
            </w:r>
            <w:r w:rsidRPr="00793893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93893">
                <w:rPr>
                  <w:color w:val="000000"/>
                  <w:sz w:val="20"/>
                  <w:szCs w:val="20"/>
                  <w:lang w:val="en-US"/>
                </w:rPr>
                <w:t xml:space="preserve">2013 </w:t>
              </w:r>
              <w:r w:rsidRPr="00516E1D">
                <w:rPr>
                  <w:color w:val="000000"/>
                  <w:sz w:val="20"/>
                  <w:szCs w:val="20"/>
                </w:rPr>
                <w:t>г</w:t>
              </w:r>
            </w:smartTag>
            <w:r w:rsidRPr="00793893">
              <w:rPr>
                <w:color w:val="000000"/>
                <w:sz w:val="20"/>
                <w:szCs w:val="20"/>
                <w:lang w:val="en-US"/>
              </w:rPr>
              <w:t>.</w:t>
            </w:r>
            <w:r w:rsidRPr="00516E1D">
              <w:rPr>
                <w:color w:val="000000"/>
                <w:sz w:val="20"/>
                <w:szCs w:val="20"/>
              </w:rPr>
              <w:t>в</w:t>
            </w:r>
            <w:r w:rsidRPr="00793893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93893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93893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CC2AAF" w:rsidRPr="00516E1D" w:rsidTr="00793893">
        <w:trPr>
          <w:trHeight w:val="40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793893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По уходу за ребенком до 1,5 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4295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294420,56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54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66,3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31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Куянковская СОШ,</w:t>
            </w:r>
          </w:p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Ученица 7 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4295  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179157,84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225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 xml:space="preserve">66,3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2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210"/>
        </w:trPr>
        <w:tc>
          <w:tcPr>
            <w:tcW w:w="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Куянковская СОШ, ученик 1 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5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Несовершенно</w:t>
            </w:r>
          </w:p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jc w:val="center"/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2AAF" w:rsidRPr="00516E1D" w:rsidTr="00793893">
        <w:trPr>
          <w:trHeight w:val="841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37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43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16E1D" w:rsidRDefault="00CC2AAF" w:rsidP="00793893">
            <w:pPr>
              <w:pStyle w:val="ConsPlusNormal"/>
              <w:ind w:hanging="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3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4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6E1D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rPr>
                <w:color w:val="000000"/>
                <w:sz w:val="20"/>
                <w:szCs w:val="20"/>
              </w:rPr>
            </w:pPr>
            <w:r w:rsidRPr="00516E1D">
              <w:rPr>
                <w:color w:val="000000"/>
                <w:sz w:val="20"/>
                <w:szCs w:val="20"/>
              </w:rPr>
              <w:t xml:space="preserve">Опель Антарал,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16E1D">
                <w:rPr>
                  <w:color w:val="000000"/>
                  <w:sz w:val="20"/>
                  <w:szCs w:val="20"/>
                </w:rPr>
                <w:t>2014 г</w:t>
              </w:r>
            </w:smartTag>
            <w:r w:rsidRPr="00516E1D"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16E1D" w:rsidRDefault="00CC2AAF" w:rsidP="00793893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C2AAF" w:rsidRPr="00516E1D" w:rsidRDefault="00CC2AAF" w:rsidP="002375C9">
      <w:pPr>
        <w:rPr>
          <w:color w:val="000000"/>
          <w:sz w:val="22"/>
          <w:szCs w:val="22"/>
        </w:rPr>
      </w:pPr>
    </w:p>
    <w:p w:rsidR="00CC2AAF" w:rsidRPr="00B2659E" w:rsidRDefault="00CC2AAF" w:rsidP="00B2659E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</w:t>
      </w:r>
      <w:r>
        <w:rPr>
          <w:b/>
          <w:sz w:val="28"/>
        </w:rPr>
        <w:t>Елеевского сельского поселения</w:t>
      </w:r>
      <w:r w:rsidRPr="00BE1A6D">
        <w:rPr>
          <w:b/>
          <w:sz w:val="28"/>
        </w:rPr>
        <w:t xml:space="preserve"> и членов их семей</w:t>
      </w:r>
      <w:r>
        <w:rPr>
          <w:sz w:val="20"/>
          <w:szCs w:val="20"/>
        </w:rPr>
        <w:t xml:space="preserve"> </w:t>
      </w:r>
      <w:r>
        <w:rPr>
          <w:sz w:val="28"/>
        </w:rPr>
        <w:t>за период с 1 января по 31 декабря 2019 г.</w:t>
      </w:r>
    </w:p>
    <w:p w:rsidR="00CC2AAF" w:rsidRDefault="00CC2AA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8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1846"/>
        <w:gridCol w:w="1557"/>
        <w:gridCol w:w="1074"/>
        <w:gridCol w:w="60"/>
        <w:gridCol w:w="1276"/>
        <w:gridCol w:w="1135"/>
        <w:gridCol w:w="1134"/>
        <w:gridCol w:w="1134"/>
        <w:gridCol w:w="851"/>
        <w:gridCol w:w="1276"/>
        <w:gridCol w:w="1134"/>
        <w:gridCol w:w="25"/>
        <w:gridCol w:w="1251"/>
        <w:gridCol w:w="1701"/>
      </w:tblGrid>
      <w:tr w:rsidR="00CC2AAF" w:rsidRPr="00BE1A6D" w:rsidTr="00200799"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C2AAF" w:rsidRPr="00914B74" w:rsidTr="00200799">
        <w:trPr>
          <w:trHeight w:val="104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5D19E0" w:rsidTr="00200799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7552F1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D19E0" w:rsidRDefault="00CC2AAF" w:rsidP="00755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9E0"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</w:p>
          <w:p w:rsidR="00CC2AAF" w:rsidRPr="005D19E0" w:rsidRDefault="00CC2AAF" w:rsidP="007552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19E0">
              <w:rPr>
                <w:rFonts w:ascii="Times New Roman" w:hAnsi="Times New Roman" w:cs="Times New Roman"/>
                <w:sz w:val="24"/>
                <w:szCs w:val="24"/>
              </w:rPr>
              <w:t>Любовь Леонидовна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7552F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9E0">
              <w:rPr>
                <w:rFonts w:ascii="Times New Roman" w:hAnsi="Times New Roman" w:cs="Times New Roman"/>
                <w:sz w:val="22"/>
                <w:szCs w:val="22"/>
              </w:rPr>
              <w:t>Глава Параньгинского муниципального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C2AAF" w:rsidRDefault="00CC2AAF" w:rsidP="007552F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5D19E0" w:rsidRDefault="00CC2AAF" w:rsidP="007552F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D19E0">
              <w:rPr>
                <w:rFonts w:ascii="Times New Roman" w:hAnsi="Times New Roman" w:cs="Times New Roman"/>
                <w:sz w:val="22"/>
                <w:szCs w:val="22"/>
              </w:rPr>
              <w:t>епутат Собрания депутатов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Елеевского сельского поселения</w:t>
            </w:r>
          </w:p>
          <w:p w:rsidR="00CC2AAF" w:rsidRPr="005D19E0" w:rsidRDefault="00CC2AAF" w:rsidP="007552F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D19E0" w:rsidRDefault="00CC2AAF" w:rsidP="007552F1">
            <w:pPr>
              <w:ind w:left="142" w:right="82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 xml:space="preserve">1.Земельный </w:t>
            </w:r>
            <w:proofErr w:type="gramStart"/>
            <w:r w:rsidRPr="005D19E0">
              <w:rPr>
                <w:sz w:val="22"/>
                <w:szCs w:val="22"/>
              </w:rPr>
              <w:t>участок  для</w:t>
            </w:r>
            <w:proofErr w:type="gramEnd"/>
            <w:r w:rsidRPr="005D19E0">
              <w:rPr>
                <w:sz w:val="22"/>
                <w:szCs w:val="22"/>
              </w:rPr>
              <w:t xml:space="preserve"> размещения домов индивидуальной жилой застройк</w:t>
            </w:r>
            <w:r w:rsidRPr="005D19E0">
              <w:rPr>
                <w:sz w:val="22"/>
                <w:szCs w:val="22"/>
              </w:rPr>
              <w:lastRenderedPageBreak/>
              <w:t>и</w:t>
            </w:r>
          </w:p>
          <w:p w:rsidR="00CC2AAF" w:rsidRPr="005D19E0" w:rsidRDefault="00CC2AAF" w:rsidP="007552F1">
            <w:pPr>
              <w:ind w:left="142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2.Жилой дом</w:t>
            </w:r>
          </w:p>
          <w:p w:rsidR="00CC2AAF" w:rsidRPr="005D19E0" w:rsidRDefault="00CC2AAF" w:rsidP="007552F1">
            <w:pPr>
              <w:ind w:left="142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3.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индиви-</w:t>
            </w: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дуальная</w:t>
            </w: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индиви-</w:t>
            </w: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дуальная</w:t>
            </w: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индиви-</w:t>
            </w: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5000</w:t>
            </w:r>
            <w:r>
              <w:rPr>
                <w:sz w:val="22"/>
                <w:szCs w:val="22"/>
              </w:rPr>
              <w:t>,0</w:t>
            </w: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86,2</w:t>
            </w: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Россия</w:t>
            </w: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Россия</w:t>
            </w: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ind w:firstLine="1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нет</w:t>
            </w: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нет</w:t>
            </w: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нет</w:t>
            </w: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RENO DUSTER, 201</w:t>
            </w:r>
            <w:r>
              <w:rPr>
                <w:sz w:val="22"/>
                <w:szCs w:val="22"/>
              </w:rPr>
              <w:t>2</w:t>
            </w:r>
            <w:r w:rsidRPr="005D19E0">
              <w:rPr>
                <w:sz w:val="22"/>
                <w:szCs w:val="22"/>
              </w:rPr>
              <w:t xml:space="preserve">г. </w:t>
            </w: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D19E0" w:rsidRDefault="00CC2AAF" w:rsidP="007552F1">
            <w:pPr>
              <w:rPr>
                <w:sz w:val="22"/>
                <w:szCs w:val="22"/>
              </w:rPr>
            </w:pPr>
            <w:r w:rsidRPr="005D19E0">
              <w:rPr>
                <w:sz w:val="22"/>
                <w:szCs w:val="22"/>
              </w:rPr>
              <w:lastRenderedPageBreak/>
              <w:t>1558279,86</w:t>
            </w: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</w:rPr>
            </w:pPr>
          </w:p>
          <w:p w:rsidR="00CC2AAF" w:rsidRPr="005D19E0" w:rsidRDefault="00CC2AAF" w:rsidP="007552F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D19E0" w:rsidRDefault="00CC2AAF" w:rsidP="007552F1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19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</w:tr>
      <w:tr w:rsidR="00CC2AAF" w:rsidRPr="007F6E87" w:rsidTr="00200799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CC2AAF" w:rsidRPr="009F030C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Евгеньевна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D19E0" w:rsidRDefault="00CC2AAF" w:rsidP="00200799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Елеевского сельского поселения, исполняющий полномочия председателя Собрания депутатов</w:t>
            </w:r>
          </w:p>
          <w:p w:rsidR="00CC2AAF" w:rsidRDefault="00CC2AAF" w:rsidP="001E078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9F030C" w:rsidRDefault="00CC2AAF" w:rsidP="001E078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D19E0">
              <w:rPr>
                <w:rFonts w:ascii="Times New Roman" w:hAnsi="Times New Roman" w:cs="Times New Roman"/>
                <w:sz w:val="22"/>
                <w:szCs w:val="22"/>
              </w:rPr>
              <w:t>епутат Собрания депутатов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Параньгинского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3400</w:t>
            </w: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Россия</w:t>
            </w: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335074,40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C2AAF" w:rsidRPr="007F6E87" w:rsidTr="00200799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</w:t>
            </w:r>
          </w:p>
          <w:p w:rsidR="00CC2AAF" w:rsidRDefault="00CC2AAF" w:rsidP="00B60414">
            <w:pPr>
              <w:jc w:val="center"/>
            </w:pPr>
            <w:r>
              <w:t>Максим</w:t>
            </w:r>
          </w:p>
          <w:p w:rsidR="00CC2AAF" w:rsidRDefault="00CC2AAF" w:rsidP="00B60414">
            <w:pPr>
              <w:jc w:val="center"/>
            </w:pPr>
            <w:r>
              <w:t>Эдуардович,</w:t>
            </w:r>
          </w:p>
          <w:p w:rsidR="00CC2AAF" w:rsidRPr="00693E7C" w:rsidRDefault="00CC2AAF" w:rsidP="00B60414">
            <w:pPr>
              <w:jc w:val="center"/>
            </w:pPr>
            <w:r>
              <w:t>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Приусадебный</w:t>
            </w: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 xml:space="preserve">2.Жилой </w:t>
            </w:r>
            <w: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3400</w:t>
            </w: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Россия</w:t>
            </w: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 w:rsidRPr="009F030C">
              <w:lastRenderedPageBreak/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C2AAF" w:rsidRPr="00BD7F15" w:rsidRDefault="00CC2AAF" w:rsidP="002A4B7A">
      <w:pPr>
        <w:rPr>
          <w:lang/>
        </w:rPr>
      </w:pPr>
      <w:r>
        <w:rPr>
          <w:lang/>
        </w:rPr>
        <w:t xml:space="preserve"> </w:t>
      </w:r>
    </w:p>
    <w:p w:rsidR="00CC2AAF" w:rsidRPr="00BD7F15" w:rsidRDefault="00CC2AAF" w:rsidP="002A4B7A">
      <w:pPr>
        <w:rPr>
          <w:lang/>
        </w:rPr>
      </w:pPr>
    </w:p>
    <w:p w:rsidR="00CC2AAF" w:rsidRDefault="00CC2AAF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  <w:r w:rsidRPr="00BE1A6D">
        <w:rPr>
          <w:b/>
          <w:sz w:val="28"/>
        </w:rPr>
        <w:t xml:space="preserve"> </w:t>
      </w:r>
      <w:r>
        <w:rPr>
          <w:b/>
          <w:sz w:val="28"/>
        </w:rPr>
        <w:t>Илетского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CC2AAF" w:rsidRDefault="00CC2AAF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CC2AAF" w:rsidRDefault="00CC2AAF" w:rsidP="002A4B7A">
      <w:pPr>
        <w:tabs>
          <w:tab w:val="left" w:pos="3960"/>
        </w:tabs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1216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CC2AAF" w:rsidRPr="00BE1A6D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C2AAF" w:rsidRPr="00914B74" w:rsidTr="009531DB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7F6E87" w:rsidTr="009531D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CA0D2D">
              <w:rPr>
                <w:rFonts w:ascii="Times New Roman" w:hAnsi="Times New Roman" w:cs="Times New Roman"/>
                <w:b/>
              </w:rPr>
              <w:t>Сидорова Клара Даниловна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83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Глава Илетско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сельско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я, исполняющий полномочия председателя Собрания депутатов</w:t>
            </w:r>
          </w:p>
          <w:p w:rsidR="00CC2AAF" w:rsidRDefault="00CC2AAF" w:rsidP="00283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CA0D2D" w:rsidRDefault="00CC2AAF" w:rsidP="00283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Собрания депутатов Параньгинского муниципальног</w:t>
            </w:r>
            <w:r>
              <w:rPr>
                <w:rFonts w:ascii="Times New Roman" w:hAnsi="Times New Roman" w:cs="Times New Roman"/>
              </w:rPr>
              <w:lastRenderedPageBreak/>
              <w:t>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322809,20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CC2AAF" w:rsidRPr="007F6E87" w:rsidTr="00EA0C81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E214A6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Сидоров Геннадий Леонидович</w:t>
            </w:r>
          </w:p>
          <w:p w:rsidR="00CC2AAF" w:rsidRDefault="00CC2AAF" w:rsidP="00026653"/>
          <w:p w:rsidR="00CC2AAF" w:rsidRDefault="00CC2AAF" w:rsidP="00026653"/>
          <w:p w:rsidR="00CC2AAF" w:rsidRDefault="00CC2AAF" w:rsidP="00026653"/>
          <w:p w:rsidR="00CC2AAF" w:rsidRPr="00EA0C81" w:rsidRDefault="00CC2AAF" w:rsidP="00026653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133771,49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CC2AAF" w:rsidRPr="007F6E87" w:rsidTr="0098622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E214A6">
        <w:trPr>
          <w:trHeight w:val="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986222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Сидоров Илья Геннадьевич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CC2AAF" w:rsidRPr="007F6E87" w:rsidTr="00986222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7900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3E2B81">
        <w:trPr>
          <w:trHeight w:val="24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026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E21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98622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A0483D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CA0D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FF1CF0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Сунцова Татьяна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83C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Депутат Собрания депутатов Илетско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сельско</w:t>
            </w:r>
            <w:r>
              <w:rPr>
                <w:rFonts w:ascii="Times New Roman" w:hAnsi="Times New Roman" w:cs="Times New Roman"/>
              </w:rPr>
              <w:t>го</w:t>
            </w:r>
            <w:r w:rsidRPr="00CA0D2D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CC2AAF" w:rsidRDefault="00CC2AAF" w:rsidP="00283C3A">
            <w:pPr>
              <w:jc w:val="center"/>
            </w:pPr>
          </w:p>
          <w:p w:rsidR="00CC2AAF" w:rsidRPr="00283C3A" w:rsidRDefault="00CC2AAF" w:rsidP="00283C3A">
            <w:pPr>
              <w:jc w:val="center"/>
              <w:rPr>
                <w:sz w:val="20"/>
                <w:szCs w:val="20"/>
              </w:rPr>
            </w:pPr>
            <w:r w:rsidRPr="00283C3A">
              <w:rPr>
                <w:sz w:val="20"/>
                <w:szCs w:val="20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511B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A0D2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280279,35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  <w:r>
              <w:t>нет</w:t>
            </w:r>
          </w:p>
        </w:tc>
      </w:tr>
      <w:tr w:rsidR="00CC2AAF" w:rsidRPr="007F6E87" w:rsidTr="007D3835">
        <w:trPr>
          <w:trHeight w:val="76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B730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B730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B730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7D3835">
        <w:trPr>
          <w:trHeight w:val="6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AB2B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Евгений Витальевич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203127,36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CC2AA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986222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816699" w:rsidRDefault="00CC2AAF" w:rsidP="00E236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Никита Евгеньевич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8166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A0D2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CC2AA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953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98622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E236B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Сунцов Назар Евгеньевич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9531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B730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A0D2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  <w:r w:rsidRPr="00CA0D2D">
              <w:t>нет</w:t>
            </w:r>
          </w:p>
        </w:tc>
      </w:tr>
      <w:tr w:rsidR="00CC2AAF" w:rsidRPr="007F6E87" w:rsidTr="00986222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CA0D2D" w:rsidRDefault="00CC2AAF" w:rsidP="00E214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0D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</w:p>
        </w:tc>
      </w:tr>
      <w:tr w:rsidR="00CC2AAF" w:rsidRPr="007F6E87" w:rsidTr="007D3835">
        <w:trPr>
          <w:trHeight w:val="197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  <w:p w:rsidR="00CC2AAF" w:rsidRPr="00816699" w:rsidRDefault="00CC2AAF" w:rsidP="00816699"/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7635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CA0D2D" w:rsidRDefault="00CC2AAF" w:rsidP="00CA0D2D">
            <w:pPr>
              <w:pStyle w:val="ConsPlusNormal"/>
              <w:ind w:firstLine="0"/>
              <w:jc w:val="center"/>
            </w:pPr>
          </w:p>
        </w:tc>
      </w:tr>
    </w:tbl>
    <w:p w:rsidR="00CC2AAF" w:rsidRPr="002A4B7A" w:rsidRDefault="00CC2AAF" w:rsidP="002A4B7A">
      <w:pPr>
        <w:rPr>
          <w:lang/>
        </w:rPr>
      </w:pPr>
    </w:p>
    <w:p w:rsidR="00CC2AAF" w:rsidRDefault="00CC2AAF" w:rsidP="00C830AA">
      <w:pPr>
        <w:tabs>
          <w:tab w:val="left" w:pos="3960"/>
        </w:tabs>
        <w:spacing w:after="0" w:line="20" w:lineRule="atLeast"/>
        <w:jc w:val="center"/>
        <w:rPr>
          <w:sz w:val="20"/>
          <w:szCs w:val="20"/>
        </w:rPr>
      </w:pPr>
      <w:r>
        <w:rPr>
          <w:b/>
          <w:sz w:val="28"/>
        </w:rPr>
        <w:t>Сведения о доходах, расходах, об имуществе и обязательствах имущественного характера депутатов Собрания депутатов Ильпанурского сельского поселения и членов их семей</w:t>
      </w:r>
    </w:p>
    <w:p w:rsidR="00CC2AAF" w:rsidRDefault="00CC2AAF" w:rsidP="00C830AA">
      <w:pPr>
        <w:tabs>
          <w:tab w:val="left" w:pos="3960"/>
        </w:tabs>
        <w:spacing w:after="0" w:line="20" w:lineRule="atLeast"/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CC2AAF" w:rsidRPr="00A02A2D" w:rsidRDefault="00CC2AAF" w:rsidP="00A02A2D">
      <w:pPr>
        <w:tabs>
          <w:tab w:val="left" w:pos="3960"/>
        </w:tabs>
        <w:spacing w:after="0" w:line="20" w:lineRule="atLeast"/>
        <w:jc w:val="center"/>
        <w:rPr>
          <w:sz w:val="20"/>
          <w:szCs w:val="20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280"/>
        <w:gridCol w:w="2126"/>
        <w:gridCol w:w="1418"/>
        <w:gridCol w:w="1417"/>
        <w:gridCol w:w="851"/>
        <w:gridCol w:w="992"/>
        <w:gridCol w:w="1559"/>
        <w:gridCol w:w="992"/>
        <w:gridCol w:w="851"/>
        <w:gridCol w:w="1417"/>
        <w:gridCol w:w="1134"/>
        <w:gridCol w:w="1418"/>
      </w:tblGrid>
      <w:tr w:rsidR="00CC2AAF" w:rsidRPr="00E63EBC" w:rsidTr="00C830AA"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C36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E63EB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E63EBC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E63EBC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C2AAF" w:rsidRPr="00E63EBC" w:rsidTr="00C830AA">
        <w:trPr>
          <w:trHeight w:val="1048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63EB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C3687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E63EBC" w:rsidTr="00EB43A5"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AF" w:rsidRPr="00E63EBC" w:rsidRDefault="00CC2AAF" w:rsidP="00EB43A5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63EB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Мамаева Светлана Григорьевна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C36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Глава</w:t>
            </w:r>
          </w:p>
          <w:p w:rsidR="00CC2AAF" w:rsidRDefault="00CC2AAF" w:rsidP="00C36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Ильпанурского сельского поселения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исполняющий полномочия председателя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Собрания депутатов</w:t>
            </w:r>
          </w:p>
          <w:p w:rsidR="00CC2AAF" w:rsidRDefault="00CC2AAF" w:rsidP="00C36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E63EBC" w:rsidRDefault="00CC2AAF" w:rsidP="00C368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</w:pPr>
            <w:r w:rsidRPr="00E63EBC">
              <w:t>Россия</w:t>
            </w:r>
          </w:p>
          <w:p w:rsidR="00CC2AAF" w:rsidRPr="00E63EBC" w:rsidRDefault="00CC2AAF" w:rsidP="00EB43A5">
            <w:pPr>
              <w:jc w:val="center"/>
            </w:pPr>
            <w:r w:rsidRPr="00E63EB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jc w:val="center"/>
            </w:pPr>
            <w:r>
              <w:t>1.</w:t>
            </w:r>
            <w:r w:rsidRPr="00E63EBC">
              <w:t>Зем.участок приусадебный</w:t>
            </w:r>
          </w:p>
          <w:p w:rsidR="00CC2AAF" w:rsidRPr="00E63EBC" w:rsidRDefault="00CC2AAF" w:rsidP="00EB43A5">
            <w:pPr>
              <w:jc w:val="center"/>
            </w:pPr>
            <w:r w:rsidRPr="00E63EBC"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jc w:val="center"/>
            </w:pPr>
            <w:r w:rsidRPr="00E63EBC">
              <w:t>4000</w:t>
            </w:r>
          </w:p>
          <w:p w:rsidR="00CC2AAF" w:rsidRDefault="00CC2AAF" w:rsidP="00EB43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jc w:val="center"/>
            </w:pPr>
            <w:r w:rsidRPr="00E63EBC">
              <w:t>Россия</w:t>
            </w:r>
          </w:p>
          <w:p w:rsidR="00CC2AAF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jc w:val="center"/>
            </w:pPr>
            <w:r w:rsidRPr="00E63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jc w:val="center"/>
            </w:pPr>
            <w:r>
              <w:t>430780,29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C2AAF" w:rsidRPr="00E63EBC" w:rsidTr="00EB43A5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C2AAF" w:rsidRPr="00E63EBC" w:rsidRDefault="00CC2AAF" w:rsidP="00EB43A5">
            <w:pPr>
              <w:pStyle w:val="ConsPlusNormal"/>
              <w:spacing w:line="20" w:lineRule="atLeast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AF" w:rsidRPr="00E63EBC" w:rsidRDefault="00CC2AA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Князев Геннадий Григорьевич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C3687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Депутат Ильпанурского сельского поселения</w:t>
            </w:r>
          </w:p>
          <w:p w:rsidR="00CC2AAF" w:rsidRDefault="00CC2AAF" w:rsidP="00C3687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E63EBC" w:rsidRDefault="00CC2AAF" w:rsidP="00C3687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spacing w:after="0" w:line="20" w:lineRule="atLeast"/>
              <w:jc w:val="center"/>
            </w:pPr>
            <w:r w:rsidRPr="00E63EBC">
              <w:t>1.Зем.участок</w:t>
            </w:r>
          </w:p>
          <w:p w:rsidR="00CC2AAF" w:rsidRPr="00E63EBC" w:rsidRDefault="00CC2AAF" w:rsidP="00EB43A5">
            <w:pPr>
              <w:spacing w:after="0" w:line="20" w:lineRule="atLeast"/>
              <w:jc w:val="center"/>
            </w:pPr>
          </w:p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spacing w:after="0" w:line="20" w:lineRule="atLeast"/>
              <w:ind w:left="-137" w:firstLine="137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ддолевая1/4</w:t>
            </w:r>
          </w:p>
          <w:p w:rsidR="00CC2AAF" w:rsidRPr="00E63EBC" w:rsidRDefault="00CC2AAF" w:rsidP="00EB43A5">
            <w:pPr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</w:p>
          <w:p w:rsidR="00CC2AAF" w:rsidRPr="00E63EBC" w:rsidRDefault="00CC2AAF" w:rsidP="00EB43A5">
            <w:pPr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3900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58,3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EB43A5">
            <w:pPr>
              <w:widowControl w:val="0"/>
              <w:suppressAutoHyphens/>
              <w:spacing w:after="0" w:line="20" w:lineRule="atLeast"/>
              <w:jc w:val="center"/>
            </w:pPr>
            <w:r w:rsidRPr="00E63EBC">
              <w:t>автомобиль</w:t>
            </w:r>
          </w:p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lang w:val="en-US"/>
              </w:rPr>
              <w:t>Renault</w:t>
            </w:r>
            <w:r w:rsidRPr="00E63EBC">
              <w:t xml:space="preserve"> </w:t>
            </w:r>
            <w:r w:rsidRPr="00E63EBC">
              <w:rPr>
                <w:lang w:val="en-US"/>
              </w:rPr>
              <w:t>Logan</w:t>
            </w:r>
            <w:r w:rsidRPr="00E63EBC">
              <w:t>,2006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312032,25</w:t>
            </w:r>
          </w:p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2AAF" w:rsidRPr="00E63EBC" w:rsidRDefault="00CC2AAF" w:rsidP="00EB43A5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C2AAF" w:rsidRPr="00E63EBC" w:rsidTr="00847B6D">
        <w:tblPrEx>
          <w:tblLook w:val="04A0" w:firstRow="1" w:lastRow="0" w:firstColumn="1" w:lastColumn="0" w:noHBand="0" w:noVBand="1"/>
        </w:tblPrEx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2AAF" w:rsidRPr="00E63EBC" w:rsidRDefault="00CC2AAF" w:rsidP="00E63EBC">
            <w:pPr>
              <w:pStyle w:val="ConsPlusNormal"/>
              <w:spacing w:line="20" w:lineRule="atLeast"/>
              <w:ind w:left="-6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AF" w:rsidRPr="00E63EBC" w:rsidRDefault="00CC2AA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Князева Надежда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C36874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временно не работающая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spacing w:after="0" w:line="20" w:lineRule="atLeast"/>
              <w:jc w:val="center"/>
            </w:pPr>
            <w:r w:rsidRPr="00E63EBC">
              <w:t>1.Зем.участок</w:t>
            </w:r>
          </w:p>
          <w:p w:rsidR="00CC2AAF" w:rsidRPr="00E63EBC" w:rsidRDefault="00CC2AAF" w:rsidP="00EB43A5">
            <w:pPr>
              <w:spacing w:after="0" w:line="20" w:lineRule="atLeast"/>
              <w:jc w:val="center"/>
            </w:pPr>
          </w:p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3900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4368.00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2AAF" w:rsidRPr="00E63EBC" w:rsidRDefault="00CC2AAF" w:rsidP="00EB43A5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C2AAF" w:rsidRPr="00E63EBC" w:rsidTr="00847B6D">
        <w:tblPrEx>
          <w:tblLook w:val="04A0" w:firstRow="1" w:lastRow="0" w:firstColumn="1" w:lastColumn="0" w:noHBand="0" w:noVBand="1"/>
        </w:tblPrEx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AF" w:rsidRPr="00E63EBC" w:rsidRDefault="00CC2AAF" w:rsidP="00E63EBC">
            <w:pPr>
              <w:pStyle w:val="ConsPlusNormal"/>
              <w:spacing w:line="20" w:lineRule="atLeast"/>
              <w:ind w:left="-68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AAF" w:rsidRPr="00E63EBC" w:rsidRDefault="00CC2AAF" w:rsidP="00E63EBC">
            <w:pPr>
              <w:pStyle w:val="ConsPlusNormal"/>
              <w:spacing w:line="20" w:lineRule="atLeast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Князев Герман Геннадьевич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C36874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воспитанник МБДОУ Ильпанурский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spacing w:after="0" w:line="20" w:lineRule="atLeast"/>
              <w:jc w:val="center"/>
            </w:pPr>
            <w:r w:rsidRPr="00E63EBC">
              <w:t>1.Зем.участок</w:t>
            </w:r>
          </w:p>
          <w:p w:rsidR="00CC2AAF" w:rsidRPr="00E63EBC" w:rsidRDefault="00CC2AAF" w:rsidP="00EB43A5">
            <w:pPr>
              <w:spacing w:after="0" w:line="20" w:lineRule="atLeast"/>
              <w:jc w:val="center"/>
            </w:pPr>
          </w:p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t>2.Жилой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Общая долевая1/4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3900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  <w:p w:rsidR="00CC2AAF" w:rsidRPr="00E63EBC" w:rsidRDefault="00CC2AAF" w:rsidP="00EB43A5">
            <w:pPr>
              <w:jc w:val="center"/>
              <w:rPr>
                <w:lang w:eastAsia="zh-CN"/>
              </w:rPr>
            </w:pPr>
            <w:r w:rsidRPr="00E63EBC">
              <w:rPr>
                <w:lang w:eastAsia="zh-C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rPr>
                <w:rFonts w:eastAsia="Lucida Sans Unicode"/>
                <w:kern w:val="2"/>
                <w:lang w:eastAsia="zh-C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E63EBC" w:rsidRDefault="00CC2AAF" w:rsidP="00EB43A5">
            <w:pPr>
              <w:widowControl w:val="0"/>
              <w:suppressAutoHyphens/>
              <w:spacing w:after="0" w:line="20" w:lineRule="atLeast"/>
              <w:jc w:val="center"/>
              <w:rPr>
                <w:rFonts w:eastAsia="Lucida Sans Unicode"/>
                <w:kern w:val="2"/>
                <w:lang w:eastAsia="zh-CN"/>
              </w:rPr>
            </w:pPr>
            <w:r w:rsidRPr="00E63EB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C2AAF" w:rsidRPr="00E63EBC" w:rsidRDefault="00CC2AAF" w:rsidP="00EB43A5">
            <w:pPr>
              <w:pStyle w:val="ConsPlusNormal"/>
              <w:spacing w:line="20" w:lineRule="atLeas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EB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CC2AAF" w:rsidRPr="00E63EBC" w:rsidRDefault="00CC2AAF" w:rsidP="00E63EBC">
      <w:pPr>
        <w:spacing w:after="0" w:line="20" w:lineRule="atLeast"/>
        <w:jc w:val="both"/>
      </w:pPr>
    </w:p>
    <w:p w:rsidR="00CC2AAF" w:rsidRPr="00B2659E" w:rsidRDefault="00CC2AAF" w:rsidP="00B2659E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депутатов </w:t>
      </w:r>
      <w:r w:rsidRPr="00BE1A6D">
        <w:rPr>
          <w:b/>
          <w:sz w:val="28"/>
        </w:rPr>
        <w:t xml:space="preserve"> </w:t>
      </w:r>
      <w:r>
        <w:rPr>
          <w:b/>
          <w:sz w:val="28"/>
        </w:rPr>
        <w:t>Куракинского сельского поселения</w:t>
      </w:r>
      <w:r w:rsidRPr="00BE1A6D">
        <w:rPr>
          <w:b/>
          <w:sz w:val="28"/>
        </w:rPr>
        <w:t xml:space="preserve"> и членов их семей</w:t>
      </w:r>
      <w:r>
        <w:rPr>
          <w:sz w:val="20"/>
          <w:szCs w:val="20"/>
        </w:rPr>
        <w:t xml:space="preserve">  </w:t>
      </w:r>
      <w:r>
        <w:rPr>
          <w:sz w:val="28"/>
        </w:rPr>
        <w:t xml:space="preserve">за период с 1 января по 31 декабря 2019 г. </w:t>
      </w:r>
    </w:p>
    <w:p w:rsidR="00CC2AAF" w:rsidRDefault="00CC2AA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701"/>
        <w:gridCol w:w="1074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CC2AAF" w:rsidRPr="00BE1A6D" w:rsidTr="00AD31F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и инициалы лица,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Декларированный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C2AAF" w:rsidRPr="00914B74" w:rsidTr="00AD31F9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jc w:val="center"/>
            </w:pPr>
            <w:r>
              <w:t>Смирнова Вероника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AD31F9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1F9">
              <w:rPr>
                <w:rFonts w:ascii="Times New Roman" w:hAnsi="Times New Roman" w:cs="Times New Roman"/>
              </w:rPr>
              <w:t>Глава  Куракинского сельского поселения,</w:t>
            </w:r>
          </w:p>
          <w:p w:rsidR="00CC2AAF" w:rsidRPr="00AD31F9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AD31F9">
              <w:rPr>
                <w:rFonts w:ascii="Times New Roman" w:hAnsi="Times New Roman" w:cs="Times New Roman"/>
              </w:rPr>
              <w:t>сп</w:t>
            </w:r>
            <w:r>
              <w:rPr>
                <w:rFonts w:ascii="Times New Roman" w:hAnsi="Times New Roman" w:cs="Times New Roman"/>
              </w:rPr>
              <w:t>о</w:t>
            </w:r>
            <w:r w:rsidRPr="00AD31F9">
              <w:rPr>
                <w:rFonts w:ascii="Times New Roman" w:hAnsi="Times New Roman" w:cs="Times New Roman"/>
              </w:rPr>
              <w:t>лняющий полномочия председателя Собрания депутатов</w:t>
            </w:r>
          </w:p>
          <w:p w:rsidR="00CC2AAF" w:rsidRPr="00AD31F9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AD31F9" w:rsidRDefault="00CC2AAF" w:rsidP="00AD3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1F9">
              <w:rPr>
                <w:rFonts w:ascii="Times New Roman" w:hAnsi="Times New Roman" w:cs="Times New Roman"/>
              </w:rPr>
              <w:t xml:space="preserve"> Заведующая Ирмучашского ДД МБУК «ЦКС» Куракинского филиала</w:t>
            </w:r>
          </w:p>
          <w:p w:rsidR="00CC2AAF" w:rsidRDefault="00CC2AAF" w:rsidP="00AD31F9">
            <w:pPr>
              <w:jc w:val="center"/>
              <w:rPr>
                <w:sz w:val="20"/>
                <w:szCs w:val="20"/>
              </w:rPr>
            </w:pPr>
          </w:p>
          <w:p w:rsidR="00CC2AAF" w:rsidRPr="00AD31F9" w:rsidRDefault="00CC2AAF" w:rsidP="00AD31F9">
            <w:pPr>
              <w:jc w:val="center"/>
            </w:pPr>
            <w:r w:rsidRPr="00AD31F9">
              <w:rPr>
                <w:sz w:val="20"/>
                <w:szCs w:val="20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7724E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2.Жилой дом</w:t>
            </w:r>
          </w:p>
          <w:p w:rsidR="00CC2AAF" w:rsidRPr="009F030C" w:rsidRDefault="00CC2AAF" w:rsidP="00B7724E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  <w:p w:rsidR="00CC2AAF" w:rsidRPr="00B7724E" w:rsidRDefault="00CC2AAF" w:rsidP="00B7724E"/>
          <w:p w:rsidR="00CC2AAF" w:rsidRPr="00B7724E" w:rsidRDefault="00CC2AAF" w:rsidP="00B7724E"/>
          <w:p w:rsidR="00CC2AAF" w:rsidRPr="00B7724E" w:rsidRDefault="00CC2AAF" w:rsidP="00B7724E">
            <w:r>
              <w:t>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CC2AAF" w:rsidRPr="00B7724E" w:rsidRDefault="00CC2AAF" w:rsidP="00B7724E"/>
          <w:p w:rsidR="00CC2AAF" w:rsidRPr="00B7724E" w:rsidRDefault="00CC2AAF" w:rsidP="00B7724E"/>
          <w:p w:rsidR="00CC2AAF" w:rsidRPr="00B7724E" w:rsidRDefault="00CC2AAF" w:rsidP="00B7724E">
            <w:r>
              <w:t xml:space="preserve">   64,0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B7724E" w:rsidRDefault="00CC2AAF" w:rsidP="00B7724E"/>
          <w:p w:rsidR="00CC2AAF" w:rsidRPr="00B7724E" w:rsidRDefault="00CC2AAF" w:rsidP="00B7724E"/>
          <w:p w:rsidR="00CC2AAF" w:rsidRPr="00B7724E" w:rsidRDefault="00CC2AAF" w:rsidP="00B7724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7724E">
            <w:pPr>
              <w:tabs>
                <w:tab w:val="left" w:pos="3960"/>
              </w:tabs>
              <w:jc w:val="center"/>
            </w:pPr>
            <w:r>
              <w:t>-</w:t>
            </w:r>
          </w:p>
          <w:p w:rsidR="00CC2AAF" w:rsidRPr="009F030C" w:rsidRDefault="00CC2AAF" w:rsidP="00B60414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0611B6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281 997,16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Зарплата, коммунальные</w:t>
            </w:r>
          </w:p>
          <w:p w:rsidR="00CC2AAF" w:rsidRPr="003E1D2E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бетонно-смесительного узла, ООО «Проект-Девелопмент» Москва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7724E">
            <w:pPr>
              <w:tabs>
                <w:tab w:val="left" w:pos="3960"/>
              </w:tabs>
              <w:jc w:val="center"/>
            </w:pPr>
            <w:r>
              <w:t>-</w:t>
            </w: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7724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FF783C">
            <w:pPr>
              <w:tabs>
                <w:tab w:val="left" w:pos="3960"/>
              </w:tabs>
              <w:jc w:val="center"/>
            </w:pPr>
            <w:r w:rsidRPr="009F030C">
              <w:t>.Земельный участок</w:t>
            </w:r>
            <w:r>
              <w:t xml:space="preserve"> 2.Жилой дом</w:t>
            </w:r>
          </w:p>
          <w:p w:rsidR="00CC2AAF" w:rsidRPr="009F030C" w:rsidRDefault="00CC2AAF" w:rsidP="00B604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CC2AAF" w:rsidRPr="00B7724E" w:rsidRDefault="00CC2AAF" w:rsidP="00FF783C"/>
          <w:p w:rsidR="00CC2AAF" w:rsidRPr="00B7724E" w:rsidRDefault="00CC2AAF" w:rsidP="00FF783C"/>
          <w:p w:rsidR="00CC2AAF" w:rsidRPr="009F030C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B7724E" w:rsidRDefault="00CC2AAF" w:rsidP="00FF783C"/>
          <w:p w:rsidR="00CC2AAF" w:rsidRPr="00B7724E" w:rsidRDefault="00CC2AAF" w:rsidP="00FF783C"/>
          <w:p w:rsidR="00CC2AAF" w:rsidRPr="009F030C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Легк.авт.</w:t>
            </w:r>
          </w:p>
          <w:p w:rsidR="00CC2AAF" w:rsidRPr="008A327A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Lifan X-60</w:t>
            </w:r>
            <w:r>
              <w:t>,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632 189,52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3E1D2E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>;</w:t>
            </w:r>
          </w:p>
          <w:p w:rsidR="00CC2AAF" w:rsidRPr="009F030C" w:rsidRDefault="00CC2AAF" w:rsidP="008A327A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CC2AAF" w:rsidRDefault="00CC2AAF" w:rsidP="00B7724E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  <w:p w:rsidR="00CC2AAF" w:rsidRPr="00B7724E" w:rsidRDefault="00CC2AAF" w:rsidP="008A327A"/>
          <w:p w:rsidR="00CC2AAF" w:rsidRPr="00B7724E" w:rsidRDefault="00CC2AAF" w:rsidP="008A327A"/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CC2AAF" w:rsidRPr="00B7724E" w:rsidRDefault="00CC2AAF" w:rsidP="008A327A"/>
          <w:p w:rsidR="00CC2AAF" w:rsidRPr="00B7724E" w:rsidRDefault="00CC2AAF" w:rsidP="008A327A"/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B7724E" w:rsidRDefault="00CC2AAF" w:rsidP="008A327A"/>
          <w:p w:rsidR="00CC2AAF" w:rsidRPr="00B7724E" w:rsidRDefault="00CC2AAF" w:rsidP="008A327A"/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F030C" w:rsidRDefault="00CC2AA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Дошкольница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>;</w:t>
            </w:r>
          </w:p>
          <w:p w:rsidR="00CC2AAF" w:rsidRPr="009F030C" w:rsidRDefault="00CC2AAF" w:rsidP="008A327A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CC2AAF" w:rsidRPr="009F030C" w:rsidRDefault="00CC2AAF" w:rsidP="008A327A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  <w:p w:rsidR="00CC2AAF" w:rsidRPr="00B7724E" w:rsidRDefault="00CC2AAF" w:rsidP="008A327A"/>
          <w:p w:rsidR="00CC2AAF" w:rsidRDefault="00CC2AAF" w:rsidP="008A327A"/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Долевая, 1/3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  <w:p w:rsidR="00CC2AAF" w:rsidRPr="00B7724E" w:rsidRDefault="00CC2AAF" w:rsidP="00B626AE"/>
          <w:p w:rsidR="00CC2AAF" w:rsidRPr="00B7724E" w:rsidRDefault="00CC2AAF" w:rsidP="00B626AE"/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64,0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B7724E" w:rsidRDefault="00CC2AAF" w:rsidP="00B626AE"/>
          <w:p w:rsidR="00CC2AAF" w:rsidRPr="00B7724E" w:rsidRDefault="00CC2AAF" w:rsidP="00B626AE"/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Сергей Митрофанович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D3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1F9">
              <w:rPr>
                <w:rFonts w:ascii="Times New Roman" w:hAnsi="Times New Roman" w:cs="Times New Roman"/>
              </w:rPr>
              <w:t>Депутат Собрания депутатов</w:t>
            </w:r>
          </w:p>
          <w:p w:rsidR="00CC2AAF" w:rsidRDefault="00CC2AAF" w:rsidP="00AD3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D31F9">
              <w:rPr>
                <w:rFonts w:ascii="Times New Roman" w:hAnsi="Times New Roman" w:cs="Times New Roman"/>
              </w:rPr>
              <w:t>Куракинского сельского поселения</w:t>
            </w:r>
          </w:p>
          <w:p w:rsidR="00CC2AAF" w:rsidRPr="00AD31F9" w:rsidRDefault="00CC2AAF" w:rsidP="00AD31F9"/>
          <w:p w:rsidR="00CC2AAF" w:rsidRPr="00AD31F9" w:rsidRDefault="00CC2AAF" w:rsidP="00AD3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9">
              <w:rPr>
                <w:rFonts w:ascii="Times New Roman" w:hAnsi="Times New Roman" w:cs="Times New Roman"/>
              </w:rPr>
              <w:t>Депутат Собрания депутатов Параньгинского муниципального района</w:t>
            </w:r>
          </w:p>
          <w:p w:rsidR="00CC2AAF" w:rsidRDefault="00CC2AAF" w:rsidP="00A7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AAF" w:rsidRDefault="00CC2AAF" w:rsidP="00AD3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F9">
              <w:rPr>
                <w:rFonts w:ascii="Times New Roman" w:hAnsi="Times New Roman" w:cs="Times New Roman"/>
              </w:rPr>
              <w:t>Директор МБОУ «Куракинская средняя общеобразовательная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tabs>
                <w:tab w:val="left" w:pos="3960"/>
              </w:tabs>
              <w:jc w:val="center"/>
            </w:pPr>
            <w:r w:rsidRPr="009F030C">
              <w:t>1.Земельный участок</w:t>
            </w:r>
            <w:r>
              <w:t xml:space="preserve"> </w:t>
            </w:r>
          </w:p>
          <w:p w:rsidR="00CC2AAF" w:rsidRDefault="00CC2AAF" w:rsidP="008A327A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CC2AAF" w:rsidRDefault="00CC2AAF" w:rsidP="008A327A">
            <w:pPr>
              <w:tabs>
                <w:tab w:val="left" w:pos="3960"/>
              </w:tabs>
              <w:jc w:val="center"/>
            </w:pPr>
          </w:p>
          <w:p w:rsidR="00CC2AAF" w:rsidRPr="009F030C" w:rsidRDefault="00CC2AAF" w:rsidP="008A327A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  <w:p w:rsidR="00CC2AAF" w:rsidRPr="009F030C" w:rsidRDefault="00CC2AAF" w:rsidP="008A327A">
            <w:pPr>
              <w:tabs>
                <w:tab w:val="left" w:pos="3960"/>
              </w:tabs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C2AAF" w:rsidRPr="008A327A" w:rsidRDefault="00CC2AAF" w:rsidP="008A327A"/>
          <w:p w:rsidR="00CC2AAF" w:rsidRDefault="00CC2AAF" w:rsidP="008A327A">
            <w:r>
              <w:t>Индивидуальная</w:t>
            </w:r>
          </w:p>
          <w:p w:rsidR="00CC2AAF" w:rsidRDefault="00CC2AAF" w:rsidP="008A327A"/>
          <w:p w:rsidR="00CC2AAF" w:rsidRPr="008A327A" w:rsidRDefault="00CC2AAF" w:rsidP="008A327A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CC2AAF" w:rsidRPr="008A327A" w:rsidRDefault="00CC2AAF" w:rsidP="008A327A"/>
          <w:p w:rsidR="00CC2AAF" w:rsidRPr="008A327A" w:rsidRDefault="00CC2AAF" w:rsidP="008A327A"/>
          <w:p w:rsidR="00CC2AAF" w:rsidRDefault="00CC2AAF" w:rsidP="008A327A">
            <w:r>
              <w:t xml:space="preserve"> 80,0</w:t>
            </w:r>
          </w:p>
          <w:p w:rsidR="00CC2AAF" w:rsidRPr="008A327A" w:rsidRDefault="00CC2AAF" w:rsidP="008A327A"/>
          <w:p w:rsidR="00CC2AAF" w:rsidRDefault="00CC2AAF" w:rsidP="008A327A"/>
          <w:p w:rsidR="00CC2AAF" w:rsidRPr="008A327A" w:rsidRDefault="00CC2AAF" w:rsidP="008A327A">
            <w:r>
              <w:t xml:space="preserve"> 42,0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8A327A" w:rsidRDefault="00CC2AAF" w:rsidP="008A327A"/>
          <w:p w:rsidR="00CC2AAF" w:rsidRPr="008A327A" w:rsidRDefault="00CC2AAF" w:rsidP="008A327A"/>
          <w:p w:rsidR="00CC2AAF" w:rsidRDefault="00CC2AAF" w:rsidP="008A327A">
            <w:pPr>
              <w:jc w:val="center"/>
            </w:pPr>
            <w:r>
              <w:t>Россия</w:t>
            </w:r>
          </w:p>
          <w:p w:rsidR="00CC2AAF" w:rsidRPr="008A327A" w:rsidRDefault="00CC2AAF" w:rsidP="008A327A"/>
          <w:p w:rsidR="00CC2AAF" w:rsidRDefault="00CC2AAF" w:rsidP="008A327A"/>
          <w:p w:rsidR="00CC2AAF" w:rsidRPr="008A327A" w:rsidRDefault="00CC2AAF" w:rsidP="008A327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Легк.авт. РЕНО логан,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401 186,00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723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«Мурзанаевская начальная школа»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F030C" w:rsidRDefault="00CC2AAF" w:rsidP="008A327A">
            <w:pPr>
              <w:tabs>
                <w:tab w:val="left" w:pos="396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8A327A">
            <w:pPr>
              <w:tabs>
                <w:tab w:val="left" w:pos="3960"/>
              </w:tabs>
              <w:jc w:val="center"/>
            </w:pPr>
            <w:r>
              <w:t>1</w:t>
            </w:r>
            <w:r w:rsidRPr="009F030C">
              <w:t xml:space="preserve">.Земельный </w:t>
            </w:r>
            <w:r w:rsidRPr="009F030C">
              <w:lastRenderedPageBreak/>
              <w:t>участок</w:t>
            </w:r>
            <w:r>
              <w:t xml:space="preserve"> </w:t>
            </w:r>
          </w:p>
          <w:p w:rsidR="00CC2AAF" w:rsidRDefault="00CC2AAF" w:rsidP="00A0581F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CC2AAF" w:rsidRDefault="00CC2AAF" w:rsidP="00A0581F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1050,0</w:t>
            </w:r>
          </w:p>
          <w:p w:rsidR="00CC2AAF" w:rsidRPr="008A327A" w:rsidRDefault="00CC2AAF" w:rsidP="008A327A"/>
          <w:p w:rsidR="00CC2AAF" w:rsidRDefault="00CC2AAF" w:rsidP="008A327A"/>
          <w:p w:rsidR="00CC2AAF" w:rsidRDefault="00CC2AAF" w:rsidP="008A327A">
            <w:r>
              <w:t xml:space="preserve"> 80,0</w:t>
            </w:r>
          </w:p>
          <w:p w:rsidR="00CC2AAF" w:rsidRDefault="00CC2AAF" w:rsidP="008A327A"/>
          <w:p w:rsidR="00CC2AAF" w:rsidRDefault="00CC2AAF" w:rsidP="008A327A">
            <w:r>
              <w:t>42,0</w:t>
            </w:r>
          </w:p>
          <w:p w:rsidR="00CC2AAF" w:rsidRDefault="00CC2AAF" w:rsidP="00FF78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C2AAF" w:rsidRPr="008A327A" w:rsidRDefault="00CC2AAF" w:rsidP="008A327A"/>
          <w:p w:rsidR="00CC2AAF" w:rsidRPr="008A327A" w:rsidRDefault="00CC2AAF" w:rsidP="008A327A"/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209 063,17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Зарплата, доход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вкладов в банках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Учащийся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26AE">
            <w:pPr>
              <w:tabs>
                <w:tab w:val="left" w:pos="3960"/>
              </w:tabs>
              <w:jc w:val="center"/>
            </w:pPr>
            <w:r>
              <w:t>1</w:t>
            </w:r>
            <w:r w:rsidRPr="009F030C">
              <w:t>.Земельный участок</w:t>
            </w:r>
            <w:r>
              <w:t xml:space="preserve"> </w:t>
            </w:r>
          </w:p>
          <w:p w:rsidR="00CC2AAF" w:rsidRDefault="00CC2AAF" w:rsidP="00B626AE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CC2AAF" w:rsidRDefault="00CC2AAF" w:rsidP="00B626AE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  <w:p w:rsidR="00CC2AAF" w:rsidRDefault="00CC2AAF" w:rsidP="00B626AE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CC2AAF" w:rsidRPr="008A327A" w:rsidRDefault="00CC2AAF" w:rsidP="00B626AE"/>
          <w:p w:rsidR="00CC2AAF" w:rsidRPr="008A327A" w:rsidRDefault="00CC2AAF" w:rsidP="00B626AE"/>
          <w:p w:rsidR="00CC2AAF" w:rsidRDefault="00CC2AAF" w:rsidP="00B626AE">
            <w:r>
              <w:t xml:space="preserve"> 80,0</w:t>
            </w:r>
          </w:p>
          <w:p w:rsidR="00CC2AAF" w:rsidRDefault="00CC2AAF" w:rsidP="00B626AE"/>
          <w:p w:rsidR="00CC2AAF" w:rsidRDefault="00CC2AAF" w:rsidP="00B626AE">
            <w:r>
              <w:t>42,0</w:t>
            </w:r>
          </w:p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8A327A" w:rsidRDefault="00CC2AAF" w:rsidP="00B626AE"/>
          <w:p w:rsidR="00CC2AAF" w:rsidRPr="008A327A" w:rsidRDefault="00CC2AAF" w:rsidP="00B626AE"/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4E60D9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2AAF" w:rsidRPr="007F6E87" w:rsidTr="00AD31F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tabs>
                <w:tab w:val="left" w:pos="3960"/>
              </w:tabs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8A32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26AE">
            <w:pPr>
              <w:tabs>
                <w:tab w:val="left" w:pos="3960"/>
              </w:tabs>
              <w:jc w:val="center"/>
            </w:pPr>
            <w:r>
              <w:t>1</w:t>
            </w:r>
            <w:r w:rsidRPr="009F030C">
              <w:t>.Земельный участок</w:t>
            </w:r>
            <w:r>
              <w:t xml:space="preserve"> </w:t>
            </w:r>
          </w:p>
          <w:p w:rsidR="00CC2AAF" w:rsidRDefault="00CC2AAF" w:rsidP="00B626AE">
            <w:pPr>
              <w:tabs>
                <w:tab w:val="left" w:pos="3960"/>
              </w:tabs>
              <w:jc w:val="center"/>
            </w:pPr>
            <w:r>
              <w:t>2.Жилой дом</w:t>
            </w:r>
          </w:p>
          <w:p w:rsidR="00CC2AAF" w:rsidRDefault="00CC2AAF" w:rsidP="00B626AE">
            <w:pPr>
              <w:tabs>
                <w:tab w:val="left" w:pos="3960"/>
              </w:tabs>
              <w:jc w:val="center"/>
            </w:pPr>
            <w:r>
              <w:t>3.Квартира</w:t>
            </w:r>
          </w:p>
          <w:p w:rsidR="00CC2AAF" w:rsidRDefault="00CC2AAF" w:rsidP="00B626AE">
            <w:pPr>
              <w:tabs>
                <w:tab w:val="left" w:pos="3960"/>
              </w:tabs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  <w:p w:rsidR="00CC2AAF" w:rsidRPr="008A327A" w:rsidRDefault="00CC2AAF" w:rsidP="00B626AE"/>
          <w:p w:rsidR="00CC2AAF" w:rsidRPr="008A327A" w:rsidRDefault="00CC2AAF" w:rsidP="00B626AE"/>
          <w:p w:rsidR="00CC2AAF" w:rsidRDefault="00CC2AAF" w:rsidP="00B626AE">
            <w:r>
              <w:t xml:space="preserve"> 80,0</w:t>
            </w:r>
          </w:p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</w:p>
          <w:p w:rsidR="00CC2AAF" w:rsidRPr="00A7239D" w:rsidRDefault="00CC2AAF" w:rsidP="00A7239D">
            <w:r>
              <w:t>42,0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Pr="008A327A" w:rsidRDefault="00CC2AAF" w:rsidP="00B626AE"/>
          <w:p w:rsidR="00CC2AAF" w:rsidRPr="008A327A" w:rsidRDefault="00CC2AAF" w:rsidP="00B626AE"/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</w:p>
          <w:p w:rsidR="00CC2AAF" w:rsidRDefault="00CC2AAF" w:rsidP="00B626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D56CD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C2AAF" w:rsidRPr="00BD7F15" w:rsidRDefault="00CC2AAF" w:rsidP="002A4B7A">
      <w:pPr>
        <w:rPr>
          <w:lang/>
        </w:rPr>
      </w:pPr>
    </w:p>
    <w:p w:rsidR="00CC2AAF" w:rsidRDefault="00CC2AAF" w:rsidP="00DD1EDB">
      <w:pPr>
        <w:tabs>
          <w:tab w:val="left" w:pos="3960"/>
        </w:tabs>
        <w:jc w:val="center"/>
        <w:rPr>
          <w:b/>
          <w:sz w:val="28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</w:t>
      </w:r>
      <w:r w:rsidRPr="00BE1A6D">
        <w:rPr>
          <w:b/>
          <w:sz w:val="28"/>
        </w:rPr>
        <w:t xml:space="preserve"> </w:t>
      </w:r>
    </w:p>
    <w:p w:rsidR="00CC2AAF" w:rsidRDefault="00CC2AAF" w:rsidP="00DD1EDB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Русско-Ляжмаринского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CC2AAF" w:rsidRPr="00B0188C" w:rsidRDefault="00CC2AAF" w:rsidP="00C67C50">
      <w:pPr>
        <w:tabs>
          <w:tab w:val="left" w:pos="3960"/>
        </w:tabs>
        <w:jc w:val="center"/>
        <w:rPr>
          <w:rFonts w:ascii="Arial" w:hAnsi="Arial"/>
        </w:rPr>
      </w:pPr>
      <w:r>
        <w:rPr>
          <w:sz w:val="28"/>
        </w:rPr>
        <w:t>за период с 1 января по 31 декабря 2019 г.</w:t>
      </w:r>
    </w:p>
    <w:tbl>
      <w:tblPr>
        <w:tblW w:w="15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1809"/>
        <w:gridCol w:w="993"/>
        <w:gridCol w:w="978"/>
        <w:gridCol w:w="1080"/>
        <w:gridCol w:w="900"/>
        <w:gridCol w:w="1260"/>
        <w:gridCol w:w="1168"/>
        <w:gridCol w:w="992"/>
        <w:gridCol w:w="1496"/>
        <w:gridCol w:w="1260"/>
        <w:gridCol w:w="1368"/>
      </w:tblGrid>
      <w:tr w:rsidR="00CC2AAF" w:rsidRPr="00293CD8" w:rsidTr="00672528">
        <w:tblPrEx>
          <w:tblCellMar>
            <w:top w:w="0" w:type="dxa"/>
            <w:bottom w:w="0" w:type="dxa"/>
          </w:tblCellMar>
        </w:tblPrEx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N</w:t>
            </w:r>
          </w:p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706C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Декларированный годовой доход</w:t>
            </w:r>
            <w:r w:rsidRPr="00497369">
              <w:rPr>
                <w:sz w:val="18"/>
                <w:szCs w:val="18"/>
                <w:lang w:val="en-US"/>
              </w:rPr>
              <w:t>&lt;1&gt;</w:t>
            </w:r>
            <w:r w:rsidRPr="00293CD8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497369">
                <w:rPr>
                  <w:sz w:val="18"/>
                  <w:szCs w:val="18"/>
                </w:rPr>
                <w:t>&lt;2&gt;</w:t>
              </w:r>
            </w:hyperlink>
            <w:r w:rsidRPr="00293CD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</w:t>
            </w:r>
          </w:p>
          <w:p w:rsidR="00CC2AAF" w:rsidRPr="00293CD8" w:rsidRDefault="00CC2AAF" w:rsidP="00706C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93CD8">
              <w:rPr>
                <w:sz w:val="22"/>
                <w:szCs w:val="22"/>
              </w:rPr>
              <w:t>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CD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Глушкова</w:t>
            </w:r>
          </w:p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Алевтина Алексеевна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</w:t>
            </w: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Русско-Ляжмаринского сельского поселения, исполняющий полномочия председателя Собрания депутатов </w:t>
            </w: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</w:t>
            </w:r>
            <w:r>
              <w:rPr>
                <w:sz w:val="22"/>
                <w:szCs w:val="22"/>
              </w:rPr>
              <w:lastRenderedPageBreak/>
              <w:t>Собрания депутатов</w:t>
            </w: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Параньгинского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303076,75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1/5 общая </w:t>
            </w: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«ШКОДА»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159150,93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>1/5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¼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общая долевая</w:t>
            </w:r>
          </w:p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C67C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 xml:space="preserve">1/5 </w:t>
            </w: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3488C">
              <w:rPr>
                <w:sz w:val="16"/>
                <w:szCs w:val="16"/>
              </w:rPr>
              <w:t>1/5</w:t>
            </w:r>
            <w:r>
              <w:rPr>
                <w:sz w:val="22"/>
                <w:szCs w:val="22"/>
              </w:rPr>
              <w:t xml:space="preserve"> 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1460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C2AAF" w:rsidRDefault="00CC2AAF" w:rsidP="00DB5A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93CD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DB5AEC" w:rsidRDefault="00CC2AAF" w:rsidP="00293CD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B0188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2AAF" w:rsidRPr="00293CD8" w:rsidTr="00672528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</w:t>
            </w:r>
          </w:p>
          <w:p w:rsidR="00CC2AAF" w:rsidRDefault="00CC2AAF" w:rsidP="0067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CC2AAF" w:rsidRDefault="00CC2AAF" w:rsidP="006725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Русско-Ляжмаринского сельского поселения</w:t>
            </w:r>
          </w:p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Собрания депутатов</w:t>
            </w:r>
          </w:p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Параньгинского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293CD8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DB5AEC" w:rsidRDefault="00CC2AAF" w:rsidP="00672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309994,87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725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C2AAF" w:rsidRDefault="00CC2AAF" w:rsidP="00B0188C"/>
    <w:p w:rsidR="00CC2AAF" w:rsidRPr="00B2659E" w:rsidRDefault="00CC2AAF" w:rsidP="00B2659E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 xml:space="preserve">депутатов </w:t>
      </w:r>
      <w:r w:rsidRPr="00BE1A6D">
        <w:rPr>
          <w:b/>
          <w:sz w:val="28"/>
        </w:rPr>
        <w:t xml:space="preserve"> </w:t>
      </w:r>
      <w:r>
        <w:rPr>
          <w:b/>
          <w:sz w:val="28"/>
        </w:rPr>
        <w:t>Городского поселения Параньга</w:t>
      </w:r>
      <w:r w:rsidRPr="00BE1A6D">
        <w:rPr>
          <w:b/>
          <w:sz w:val="28"/>
        </w:rPr>
        <w:t xml:space="preserve"> и членов их семей</w:t>
      </w:r>
      <w:r>
        <w:rPr>
          <w:sz w:val="20"/>
          <w:szCs w:val="20"/>
        </w:rPr>
        <w:t xml:space="preserve">  </w:t>
      </w:r>
      <w:r>
        <w:rPr>
          <w:sz w:val="28"/>
        </w:rPr>
        <w:t xml:space="preserve">за период с 1 января по 31 декабря 2019 г. </w:t>
      </w:r>
    </w:p>
    <w:p w:rsidR="00CC2AAF" w:rsidRDefault="00CC2AAF" w:rsidP="002A4B7A">
      <w:pPr>
        <w:tabs>
          <w:tab w:val="left" w:pos="3960"/>
        </w:tabs>
        <w:rPr>
          <w:sz w:val="28"/>
        </w:rPr>
      </w:pPr>
    </w:p>
    <w:p w:rsidR="00CC2AAF" w:rsidRDefault="00CC2AAF" w:rsidP="002A4B7A">
      <w:pPr>
        <w:tabs>
          <w:tab w:val="left" w:pos="3960"/>
        </w:tabs>
        <w:rPr>
          <w:sz w:val="28"/>
        </w:rPr>
      </w:pPr>
    </w:p>
    <w:p w:rsidR="00CC2AAF" w:rsidRDefault="00CC2AA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2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559"/>
        <w:gridCol w:w="1074"/>
        <w:gridCol w:w="1336"/>
        <w:gridCol w:w="1050"/>
        <w:gridCol w:w="27"/>
        <w:gridCol w:w="1191"/>
        <w:gridCol w:w="1134"/>
        <w:gridCol w:w="851"/>
        <w:gridCol w:w="1194"/>
        <w:gridCol w:w="1241"/>
        <w:gridCol w:w="1276"/>
        <w:gridCol w:w="1722"/>
      </w:tblGrid>
      <w:tr w:rsidR="00CC2AAF" w:rsidRPr="00BE1A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367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367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C2AAF" w:rsidRPr="00914B74">
        <w:trPr>
          <w:trHeight w:val="10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7E44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60414">
            <w:pPr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>х</w:t>
            </w:r>
            <w:r w:rsidRPr="007E443D">
              <w:rPr>
                <w:sz w:val="22"/>
                <w:szCs w:val="22"/>
              </w:rPr>
              <w:t>ватуллина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C431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Глава Городского поселения Параньга,</w:t>
            </w:r>
          </w:p>
          <w:p w:rsidR="00CC2AAF" w:rsidRPr="00C43191" w:rsidRDefault="00CC2AAF" w:rsidP="00C43191">
            <w:pPr>
              <w:jc w:val="center"/>
            </w:pPr>
            <w:r>
              <w:t>исполняющийполномочия председателя Собрания депутатов</w:t>
            </w:r>
          </w:p>
          <w:p w:rsidR="00CC2AAF" w:rsidRDefault="00CC2AAF" w:rsidP="002A4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7E443D" w:rsidRDefault="00CC2AAF" w:rsidP="002A4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7724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1.Квартира</w:t>
            </w:r>
          </w:p>
          <w:p w:rsidR="00CC2AAF" w:rsidRPr="007E443D" w:rsidRDefault="00CC2AAF" w:rsidP="00B7724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7724E">
            <w:pPr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7724E">
            <w:pPr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36,8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B7724E">
            <w:pPr>
              <w:rPr>
                <w:sz w:val="22"/>
                <w:szCs w:val="22"/>
              </w:rPr>
            </w:pPr>
          </w:p>
          <w:p w:rsidR="00CC2AAF" w:rsidRPr="007E443D" w:rsidRDefault="00CC2AAF" w:rsidP="00B7724E">
            <w:pPr>
              <w:rPr>
                <w:sz w:val="22"/>
                <w:szCs w:val="22"/>
              </w:rPr>
            </w:pPr>
          </w:p>
          <w:p w:rsidR="00CC2AAF" w:rsidRPr="007E443D" w:rsidRDefault="00CC2AAF" w:rsidP="00B77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057BCF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1.Квартира</w:t>
            </w:r>
          </w:p>
          <w:p w:rsidR="00CC2AAF" w:rsidRPr="007E443D" w:rsidRDefault="00CC2AAF" w:rsidP="001B2231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2.Земельный участок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79,6</w:t>
            </w: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1611,0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758320,33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4B276C" w:rsidRDefault="00CC2AAF" w:rsidP="007E443D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 xml:space="preserve">Зарплата, </w:t>
            </w:r>
            <w:r w:rsidRPr="004B27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больничны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й</w:t>
            </w:r>
            <w:r w:rsidRPr="004B276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лист, проценты, доход по счету</w:t>
            </w:r>
          </w:p>
          <w:p w:rsidR="00CC2AAF" w:rsidRPr="007E443D" w:rsidRDefault="00CC2AAF" w:rsidP="007E44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7E44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7724E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-</w:t>
            </w: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772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-</w:t>
            </w: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7E443D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lastRenderedPageBreak/>
              <w:t>1.Квартира</w:t>
            </w:r>
          </w:p>
          <w:p w:rsidR="00CC2AAF" w:rsidRPr="007E443D" w:rsidRDefault="00CC2AAF" w:rsidP="007E443D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2.Земельный участок</w:t>
            </w:r>
          </w:p>
          <w:p w:rsidR="00CC2AAF" w:rsidRPr="007E443D" w:rsidRDefault="00CC2AAF" w:rsidP="00D44478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lastRenderedPageBreak/>
              <w:t>3.Земельный участок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7E44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lastRenderedPageBreak/>
              <w:t>79,6</w:t>
            </w:r>
          </w:p>
          <w:p w:rsidR="00CC2AAF" w:rsidRPr="007E443D" w:rsidRDefault="00CC2AAF" w:rsidP="007E44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7E44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1611,0</w:t>
            </w:r>
          </w:p>
          <w:p w:rsidR="00CC2AAF" w:rsidRPr="007E443D" w:rsidRDefault="00CC2AAF" w:rsidP="007E44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7E44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7E44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FF7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lastRenderedPageBreak/>
              <w:t>Россия</w:t>
            </w:r>
          </w:p>
          <w:p w:rsidR="00CC2AAF" w:rsidRPr="007E443D" w:rsidRDefault="00CC2AAF" w:rsidP="00FF783C">
            <w:pPr>
              <w:rPr>
                <w:sz w:val="22"/>
                <w:szCs w:val="22"/>
              </w:rPr>
            </w:pPr>
          </w:p>
          <w:p w:rsidR="00CC2AAF" w:rsidRPr="007E443D" w:rsidRDefault="00CC2AAF" w:rsidP="007E443D">
            <w:pPr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7E443D">
            <w:pPr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7E443D">
            <w:pPr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7E443D">
            <w:pPr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FF7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7E44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lastRenderedPageBreak/>
              <w:t xml:space="preserve">1.ТОЙОТА </w:t>
            </w:r>
            <w:r w:rsidRPr="007E443D">
              <w:rPr>
                <w:sz w:val="22"/>
                <w:szCs w:val="22"/>
                <w:lang w:val="en-US"/>
              </w:rPr>
              <w:t>TOYOTA</w:t>
            </w:r>
            <w:r w:rsidRPr="007E443D">
              <w:rPr>
                <w:sz w:val="22"/>
                <w:szCs w:val="22"/>
              </w:rPr>
              <w:t xml:space="preserve"> </w:t>
            </w:r>
            <w:r w:rsidRPr="007E443D"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 2007 г</w:t>
            </w:r>
            <w:r w:rsidRPr="007E443D">
              <w:rPr>
                <w:sz w:val="22"/>
                <w:szCs w:val="22"/>
              </w:rPr>
              <w:t>.</w:t>
            </w:r>
          </w:p>
          <w:p w:rsidR="00CC2AAF" w:rsidRPr="007E443D" w:rsidRDefault="00CC2AAF" w:rsidP="007E44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2.Прицеп </w:t>
            </w:r>
            <w:r>
              <w:rPr>
                <w:sz w:val="22"/>
                <w:szCs w:val="22"/>
              </w:rPr>
              <w:lastRenderedPageBreak/>
              <w:t>КМЗ 8284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369051,73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7E44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>Зарплата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пенсия, ежемесячная денежная выплата, доход по счету, компенсация</w:t>
            </w:r>
          </w:p>
        </w:tc>
      </w:tr>
      <w:tr w:rsidR="00CC2AAF" w:rsidRPr="007E44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ED5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</w:t>
            </w: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>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FF783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4B276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8A3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8A3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8A3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4B276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1.Квартира</w:t>
            </w:r>
          </w:p>
          <w:p w:rsidR="00CC2AAF" w:rsidRPr="007E443D" w:rsidRDefault="00CC2AAF" w:rsidP="004B276C">
            <w:pPr>
              <w:tabs>
                <w:tab w:val="left" w:pos="3960"/>
              </w:tabs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4B2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79,6</w:t>
            </w:r>
          </w:p>
          <w:p w:rsidR="00CC2AAF" w:rsidRPr="007E443D" w:rsidRDefault="00CC2AAF" w:rsidP="004B2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4B2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1611,0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4B2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4B2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C2AAF" w:rsidRPr="007E443D" w:rsidRDefault="00CC2AAF" w:rsidP="004B27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5A7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C2AAF" w:rsidRPr="005A7C9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8A32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Бадрутдинов Рашат Нурисламович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2A4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Городского поселения Параньга</w:t>
            </w:r>
          </w:p>
          <w:p w:rsidR="00CC2AAF" w:rsidRDefault="00CC2AAF" w:rsidP="002A4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2AAF" w:rsidRPr="007E443D" w:rsidRDefault="00CC2AAF" w:rsidP="002A4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5A7C9E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5A7C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Индивидуальная</w:t>
            </w:r>
          </w:p>
          <w:p w:rsidR="00CC2AAF" w:rsidRPr="007E443D" w:rsidRDefault="00CC2AAF" w:rsidP="008A32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B626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5A7C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B626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5A7C9E">
            <w:pPr>
              <w:tabs>
                <w:tab w:val="left" w:pos="3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FF7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5A7C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443D">
              <w:rPr>
                <w:sz w:val="22"/>
                <w:szCs w:val="22"/>
              </w:rPr>
              <w:t>Россия</w:t>
            </w:r>
          </w:p>
          <w:p w:rsidR="00CC2AAF" w:rsidRPr="007E443D" w:rsidRDefault="00CC2AAF" w:rsidP="00FF7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A7C9E" w:rsidRDefault="00CC2AAF" w:rsidP="005A7C9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D801A8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ВАЗ</w:t>
            </w:r>
            <w:r w:rsidRPr="005A7C9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GFL110 LADA 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A7C9E" w:rsidRDefault="00CC2AAF" w:rsidP="00B604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518343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,79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5A7C9E" w:rsidRDefault="00CC2AAF" w:rsidP="007E44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>Зарплата</w:t>
            </w:r>
          </w:p>
        </w:tc>
      </w:tr>
      <w:tr w:rsidR="00CC2AAF" w:rsidRPr="007E443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5A7C9E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ED59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ED59F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443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8A327A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5A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5A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E443D" w:rsidRDefault="00CC2AAF" w:rsidP="005A7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FF783C">
            <w:pPr>
              <w:tabs>
                <w:tab w:val="left" w:pos="396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FF7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FF78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B604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A723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E443D" w:rsidRDefault="00CC2AAF" w:rsidP="005A7C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C2AAF" w:rsidRDefault="00CC2AAF" w:rsidP="00D87528">
      <w:pPr>
        <w:rPr>
          <w:sz w:val="22"/>
          <w:szCs w:val="22"/>
        </w:rPr>
      </w:pPr>
    </w:p>
    <w:p w:rsidR="00CC2AAF" w:rsidRDefault="00CC2AAF" w:rsidP="00D87528">
      <w:pPr>
        <w:rPr>
          <w:sz w:val="22"/>
          <w:szCs w:val="22"/>
        </w:rPr>
      </w:pPr>
    </w:p>
    <w:p w:rsidR="00CC2AAF" w:rsidRDefault="00CC2AAF" w:rsidP="00D87528">
      <w:pPr>
        <w:rPr>
          <w:sz w:val="22"/>
          <w:szCs w:val="22"/>
        </w:rPr>
      </w:pPr>
      <w:r>
        <w:rPr>
          <w:sz w:val="22"/>
          <w:szCs w:val="22"/>
        </w:rPr>
        <w:t>исп: Р.Р. Файзрахманова</w:t>
      </w:r>
    </w:p>
    <w:p w:rsidR="00CC2AAF" w:rsidRPr="007E443D" w:rsidRDefault="00CC2AAF" w:rsidP="00D87528">
      <w:pPr>
        <w:rPr>
          <w:sz w:val="22"/>
          <w:szCs w:val="22"/>
        </w:rPr>
      </w:pPr>
      <w:r>
        <w:rPr>
          <w:sz w:val="22"/>
          <w:szCs w:val="22"/>
        </w:rPr>
        <w:t xml:space="preserve">тел: 4-16-62 </w:t>
      </w:r>
    </w:p>
    <w:p w:rsidR="00CC2AAF" w:rsidRDefault="00CC2AAF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lastRenderedPageBreak/>
        <w:t>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расходах, об имуществе и обязательствах имущественного характера </w:t>
      </w:r>
      <w:r>
        <w:rPr>
          <w:b/>
          <w:sz w:val="28"/>
        </w:rPr>
        <w:t>депутатов Собрания депутатов МО «Портянурское сельское поселение»</w:t>
      </w:r>
      <w:r w:rsidRPr="00BE1A6D">
        <w:rPr>
          <w:b/>
          <w:sz w:val="28"/>
        </w:rPr>
        <w:t xml:space="preserve"> и членов их семей</w:t>
      </w:r>
    </w:p>
    <w:p w:rsidR="00CC2AAF" w:rsidRDefault="00CC2AAF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по 31 декабря 2019 г.</w:t>
      </w:r>
    </w:p>
    <w:p w:rsidR="00CC2AAF" w:rsidRDefault="00CC2AAF" w:rsidP="002A4B7A">
      <w:pPr>
        <w:tabs>
          <w:tab w:val="left" w:pos="3960"/>
        </w:tabs>
        <w:rPr>
          <w:sz w:val="28"/>
        </w:rPr>
      </w:pPr>
    </w:p>
    <w:p w:rsidR="00CC2AAF" w:rsidRDefault="00CC2AAF" w:rsidP="007E34B1">
      <w:pPr>
        <w:tabs>
          <w:tab w:val="left" w:pos="3960"/>
          <w:tab w:val="left" w:pos="9639"/>
          <w:tab w:val="left" w:pos="9781"/>
          <w:tab w:val="left" w:pos="9923"/>
        </w:tabs>
        <w:jc w:val="both"/>
        <w:rPr>
          <w:sz w:val="28"/>
        </w:rPr>
      </w:pPr>
    </w:p>
    <w:tbl>
      <w:tblPr>
        <w:tblW w:w="15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074"/>
        <w:gridCol w:w="1336"/>
        <w:gridCol w:w="1050"/>
        <w:gridCol w:w="27"/>
        <w:gridCol w:w="1191"/>
        <w:gridCol w:w="1134"/>
        <w:gridCol w:w="850"/>
        <w:gridCol w:w="1134"/>
        <w:gridCol w:w="1301"/>
        <w:gridCol w:w="1276"/>
        <w:gridCol w:w="1722"/>
      </w:tblGrid>
      <w:tr w:rsidR="00CC2AAF" w:rsidRPr="00BE1A6D" w:rsidTr="006E714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CC2AAF" w:rsidRPr="00914B74" w:rsidTr="006E7146">
        <w:trPr>
          <w:trHeight w:val="10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766E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 Рифат Ривалович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60372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0372">
              <w:rPr>
                <w:rFonts w:ascii="Times New Roman" w:hAnsi="Times New Roman" w:cs="Times New Roman"/>
              </w:rPr>
              <w:t>Глава Портянурского сельского поселения, исполняющий полномочия председателя Собрания депутатов</w:t>
            </w:r>
          </w:p>
          <w:p w:rsidR="00CC2AAF" w:rsidRPr="00760372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760372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0372">
              <w:rPr>
                <w:rFonts w:ascii="Times New Roman" w:hAnsi="Times New Roman" w:cs="Times New Roman"/>
              </w:rPr>
              <w:t>ООО Агрофирма «Нур», директор</w:t>
            </w:r>
          </w:p>
          <w:p w:rsidR="00CC2AAF" w:rsidRPr="00760372" w:rsidRDefault="00CC2AAF" w:rsidP="00760372">
            <w:pPr>
              <w:jc w:val="center"/>
              <w:rPr>
                <w:sz w:val="20"/>
                <w:szCs w:val="20"/>
              </w:rPr>
            </w:pPr>
          </w:p>
          <w:p w:rsidR="00CC2AAF" w:rsidRPr="00760372" w:rsidRDefault="00CC2AAF" w:rsidP="00760372">
            <w:pPr>
              <w:jc w:val="center"/>
            </w:pPr>
            <w:r w:rsidRPr="00760372">
              <w:rPr>
                <w:sz w:val="20"/>
                <w:szCs w:val="20"/>
              </w:rPr>
              <w:t>Депутат Собрания депутатов Параньгинского муниципального района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E17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1)мастерская по ремонту сельхоз машин</w:t>
            </w:r>
          </w:p>
          <w:p w:rsidR="00CC2AAF" w:rsidRPr="00AE170D" w:rsidRDefault="00CC2AAF" w:rsidP="00AE170D">
            <w:r>
              <w:t>2)пилорама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E170D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C2AAF" w:rsidRPr="00AE170D" w:rsidRDefault="00CC2AAF" w:rsidP="00AE170D"/>
          <w:p w:rsidR="00CC2AAF" w:rsidRPr="00AE170D" w:rsidRDefault="00CC2AAF" w:rsidP="00AE170D"/>
          <w:p w:rsidR="00CC2AAF" w:rsidRDefault="00CC2AAF" w:rsidP="00AE170D"/>
          <w:p w:rsidR="00CC2AAF" w:rsidRPr="00AE170D" w:rsidRDefault="00CC2AAF" w:rsidP="00AE170D">
            <w: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E1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CC2AAF" w:rsidRDefault="00CC2AAF" w:rsidP="00AE170D"/>
          <w:p w:rsidR="00CC2AAF" w:rsidRDefault="00CC2AAF" w:rsidP="00AE170D"/>
          <w:p w:rsidR="00CC2AAF" w:rsidRDefault="00CC2AAF" w:rsidP="00AE170D"/>
          <w:p w:rsidR="00CC2AAF" w:rsidRDefault="00CC2AAF" w:rsidP="00AE170D"/>
          <w:p w:rsidR="00CC2AAF" w:rsidRPr="00AE170D" w:rsidRDefault="00CC2AAF" w:rsidP="00AE170D">
            <w:r>
              <w:t>240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B6C8D" w:rsidRDefault="00CC2AAF" w:rsidP="00AE1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E170D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CC2AAF" w:rsidRPr="005526E8" w:rsidRDefault="00CC2AAF" w:rsidP="005526E8">
            <w:r>
              <w:t>2)земельный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5526E8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CC2AAF" w:rsidRDefault="00CC2AAF" w:rsidP="005526E8"/>
          <w:p w:rsidR="00CC2AAF" w:rsidRPr="005526E8" w:rsidRDefault="00CC2AAF" w:rsidP="005526E8">
            <w:r>
              <w:t>7935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5526E8">
            <w:pPr>
              <w:pStyle w:val="ConsPlusNormal"/>
              <w:ind w:hanging="6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2AAF" w:rsidRDefault="00CC2AAF" w:rsidP="005526E8"/>
          <w:p w:rsidR="00CC2AAF" w:rsidRPr="005526E8" w:rsidRDefault="00CC2AAF" w:rsidP="005526E8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E170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2171</w:t>
            </w:r>
          </w:p>
          <w:p w:rsidR="00CC2AAF" w:rsidRPr="004365EE" w:rsidRDefault="00CC2AAF" w:rsidP="00AE170D">
            <w:r w:rsidRPr="000E0CC2">
              <w:rPr>
                <w:lang w:val="en-US"/>
              </w:rPr>
              <w:t xml:space="preserve">2) SKODA OCTAVIA 2016 </w:t>
            </w:r>
            <w:r w:rsidRPr="000E0CC2">
              <w:t>г</w:t>
            </w:r>
            <w:r w:rsidRPr="000E0CC2">
              <w:rPr>
                <w:lang w:val="en-US"/>
              </w:rPr>
              <w:t>.</w:t>
            </w:r>
            <w:r w:rsidRPr="000E0CC2">
              <w:t>в</w:t>
            </w:r>
            <w:r w:rsidRPr="000E0CC2">
              <w:rPr>
                <w:lang w:val="en-US"/>
              </w:rPr>
              <w:t>.</w:t>
            </w:r>
          </w:p>
          <w:p w:rsidR="00CC2AAF" w:rsidRDefault="00CC2AAF" w:rsidP="00AE170D">
            <w:r>
              <w:t xml:space="preserve">3) </w:t>
            </w:r>
            <w:r w:rsidRPr="004365EE">
              <w:t>УАЗ-3303 2002 г.в.</w:t>
            </w:r>
          </w:p>
          <w:p w:rsidR="00CC2AAF" w:rsidRDefault="00CC2AAF" w:rsidP="00AE170D">
            <w:r>
              <w:t xml:space="preserve">4) </w:t>
            </w:r>
            <w:r w:rsidRPr="004365EE">
              <w:t>ГАЗСАЗ 1987 г.в.</w:t>
            </w:r>
          </w:p>
          <w:p w:rsidR="00CC2AAF" w:rsidRDefault="00CC2AAF" w:rsidP="00AE170D">
            <w:r>
              <w:t xml:space="preserve">5) </w:t>
            </w:r>
            <w:r w:rsidRPr="004365EE">
              <w:t>Восход-3М, 1985 г.в.</w:t>
            </w:r>
          </w:p>
          <w:p w:rsidR="00CC2AAF" w:rsidRDefault="00CC2AAF" w:rsidP="00AE170D">
            <w:r>
              <w:t xml:space="preserve">6) </w:t>
            </w:r>
            <w:r w:rsidRPr="004365EE">
              <w:t xml:space="preserve">СК-5М </w:t>
            </w:r>
            <w:r w:rsidRPr="004365EE">
              <w:lastRenderedPageBreak/>
              <w:t>"Нива", 1983 г.в.</w:t>
            </w:r>
          </w:p>
          <w:p w:rsidR="00CC2AAF" w:rsidRDefault="00CC2AAF" w:rsidP="00AE170D">
            <w:r>
              <w:t xml:space="preserve">7) </w:t>
            </w:r>
            <w:r w:rsidRPr="004365EE">
              <w:t>Прицеп тракторный -2ПТС-4М, 1988 г.в.</w:t>
            </w:r>
          </w:p>
          <w:p w:rsidR="00CC2AAF" w:rsidRDefault="00CC2AAF" w:rsidP="00AE170D">
            <w:r>
              <w:t xml:space="preserve">8) </w:t>
            </w:r>
            <w:r w:rsidRPr="004365EE">
              <w:t>Прицеп тракторный - 2ПТС-4(887Б) 1990 г.в.</w:t>
            </w:r>
          </w:p>
          <w:p w:rsidR="00CC2AAF" w:rsidRDefault="00CC2AAF" w:rsidP="00AE170D">
            <w:r>
              <w:t xml:space="preserve">9) </w:t>
            </w:r>
            <w:r w:rsidRPr="004365EE">
              <w:t>Прицеп тракторный - 2 ПТС-4М, 1993 г.в.</w:t>
            </w:r>
          </w:p>
          <w:p w:rsidR="00CC2AAF" w:rsidRDefault="00CC2AAF" w:rsidP="00AE170D">
            <w:r>
              <w:t xml:space="preserve">10) </w:t>
            </w:r>
            <w:r w:rsidRPr="004365EE">
              <w:t>Полуприцеп тракторный 1ПТС-9 (771Б) 1991 г.в.</w:t>
            </w:r>
          </w:p>
          <w:p w:rsidR="00CC2AAF" w:rsidRDefault="00CC2AAF" w:rsidP="00AE170D">
            <w:r>
              <w:t xml:space="preserve">11) </w:t>
            </w:r>
            <w:r w:rsidRPr="00AE2AB3">
              <w:t xml:space="preserve">полуприцеп тракторный 1ПТС-9 (771Б), </w:t>
            </w:r>
            <w:r w:rsidRPr="00AE2AB3">
              <w:lastRenderedPageBreak/>
              <w:t>1990 г.в.</w:t>
            </w:r>
          </w:p>
          <w:p w:rsidR="00CC2AAF" w:rsidRDefault="00CC2AAF" w:rsidP="00AE2AB3">
            <w:r>
              <w:t xml:space="preserve">12) </w:t>
            </w:r>
            <w:r w:rsidRPr="00AE2AB3">
              <w:t>Полуприцеп тракторный 1ПТС-9 (771Б), 199</w:t>
            </w:r>
            <w:r>
              <w:t>1</w:t>
            </w:r>
            <w:r w:rsidRPr="00AE2AB3">
              <w:t xml:space="preserve"> г.в.</w:t>
            </w:r>
          </w:p>
          <w:p w:rsidR="00CC2AAF" w:rsidRDefault="00CC2AAF" w:rsidP="00AE2AB3">
            <w:r>
              <w:t>13) УАЗ 374195-05, 2019г.</w:t>
            </w:r>
          </w:p>
          <w:p w:rsidR="00CC2AAF" w:rsidRDefault="00CC2AAF" w:rsidP="00AE2AB3">
            <w:r>
              <w:t xml:space="preserve">14) </w:t>
            </w:r>
            <w:r w:rsidRPr="00AE2AB3">
              <w:t>Полуприцеп тракторный 1ПТС-9 (771Б), 1990 г.в.</w:t>
            </w:r>
          </w:p>
          <w:p w:rsidR="00CC2AAF" w:rsidRPr="00AE170D" w:rsidRDefault="00CC2AAF" w:rsidP="00AE2AB3">
            <w:r>
              <w:t xml:space="preserve">15) </w:t>
            </w:r>
            <w:r w:rsidRPr="00AE2AB3">
              <w:t>снегоход Буран СБ-64ОМ, 2000г.в.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AE17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900541,89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F6E87" w:rsidRDefault="00CC2AAF" w:rsidP="00FE31F3">
            <w:pPr>
              <w:pStyle w:val="ConsPlusNormal"/>
              <w:jc w:val="both"/>
            </w:pPr>
          </w:p>
        </w:tc>
      </w:tr>
      <w:tr w:rsidR="00CC2AAF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FE31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A13F10">
            <w:pPr>
              <w:pStyle w:val="ConsPlusNormal"/>
              <w:ind w:firstLine="14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«Агрофирма «Нур», завсклад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FE31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B6C8D" w:rsidRDefault="00CC2AAF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D40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CC2AAF" w:rsidRPr="00BD4011" w:rsidRDefault="00CC2AAF" w:rsidP="00BD4011">
            <w:r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D4011">
            <w:pPr>
              <w:pStyle w:val="ConsPlusNormal"/>
              <w:ind w:firstLine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CC2AAF" w:rsidRDefault="00CC2AAF" w:rsidP="00BD4011"/>
          <w:p w:rsidR="00CC2AAF" w:rsidRPr="00BD4011" w:rsidRDefault="00CC2AAF" w:rsidP="00BD4011">
            <w: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BD40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2AAF" w:rsidRDefault="00CC2AAF" w:rsidP="00BD4011"/>
          <w:p w:rsidR="00CC2AAF" w:rsidRPr="00BD4011" w:rsidRDefault="00CC2AAF" w:rsidP="00BD4011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B6C8D" w:rsidRDefault="00CC2AAF" w:rsidP="00FE31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BD40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203896,80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F6E87" w:rsidRDefault="00CC2AAF" w:rsidP="00FE31F3">
            <w:pPr>
              <w:pStyle w:val="ConsPlusNormal"/>
              <w:jc w:val="both"/>
            </w:pPr>
          </w:p>
        </w:tc>
      </w:tr>
      <w:tr w:rsidR="00CC2AAF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0221C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Дина Гарифовна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760372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0372">
              <w:rPr>
                <w:rFonts w:ascii="Times New Roman" w:hAnsi="Times New Roman" w:cs="Times New Roman"/>
              </w:rPr>
              <w:t xml:space="preserve">Депутат Собрания </w:t>
            </w:r>
            <w:r w:rsidRPr="00760372">
              <w:rPr>
                <w:rFonts w:ascii="Times New Roman" w:hAnsi="Times New Roman" w:cs="Times New Roman"/>
              </w:rPr>
              <w:lastRenderedPageBreak/>
              <w:t>депутатов Портянурского сельского поселения</w:t>
            </w:r>
          </w:p>
          <w:p w:rsidR="00CC2AAF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760372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60372">
              <w:rPr>
                <w:rFonts w:ascii="Times New Roman" w:hAnsi="Times New Roman" w:cs="Times New Roman"/>
              </w:rPr>
              <w:t>Депутат Собрания депутатов Параньгинского муниципального района</w:t>
            </w:r>
          </w:p>
          <w:p w:rsidR="00CC2AAF" w:rsidRDefault="00CC2AAF" w:rsidP="001737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C2AAF" w:rsidRPr="00914B74" w:rsidRDefault="00CC2AAF" w:rsidP="007603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работник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3341EB">
            <w:pPr>
              <w:pStyle w:val="ConsPlusNormal"/>
              <w:tabs>
                <w:tab w:val="left" w:pos="445"/>
              </w:tabs>
              <w:ind w:firstLine="79"/>
              <w:rPr>
                <w:rFonts w:ascii="Times New Roman" w:hAnsi="Times New Roman" w:cs="Times New Roma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3341E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D4D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CC2AAF" w:rsidRPr="00AD4D24" w:rsidRDefault="00CC2AAF" w:rsidP="00AD4D24">
            <w:r>
              <w:lastRenderedPageBreak/>
              <w:t>2)дом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D4D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CC2AAF" w:rsidRDefault="00CC2AAF" w:rsidP="00AD4D24"/>
          <w:p w:rsidR="00CC2AAF" w:rsidRPr="00AD4D24" w:rsidRDefault="00CC2AAF" w:rsidP="00AD4D24"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AD4D2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AAF" w:rsidRDefault="00CC2AAF" w:rsidP="00AD4D24"/>
          <w:p w:rsidR="00CC2AAF" w:rsidRPr="00AD4D24" w:rsidRDefault="00CC2AAF" w:rsidP="00AD4D24">
            <w: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B6C8D" w:rsidRDefault="00CC2AAF" w:rsidP="0017377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1737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317068,23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F6E87" w:rsidRDefault="00CC2AAF" w:rsidP="00FE31F3">
            <w:pPr>
              <w:pStyle w:val="ConsPlusNormal"/>
              <w:jc w:val="both"/>
            </w:pPr>
          </w:p>
        </w:tc>
      </w:tr>
      <w:tr w:rsidR="00CC2AAF" w:rsidRPr="007F6E87" w:rsidTr="006E71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036E">
            <w:pPr>
              <w:pStyle w:val="ConsPlusNormal"/>
              <w:tabs>
                <w:tab w:val="left" w:pos="568"/>
              </w:tabs>
              <w:ind w:left="-709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173770">
            <w:pPr>
              <w:pStyle w:val="ConsPlusNormal"/>
              <w:ind w:firstLine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A448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безработный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CC2AAF" w:rsidRDefault="00CC2AAF" w:rsidP="00FD25A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t>2)дом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E7146">
            <w:pPr>
              <w:pStyle w:val="ConsPlusNormal"/>
              <w:ind w:firstLin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CC2AAF" w:rsidRPr="00FD25A4" w:rsidRDefault="00CC2AAF" w:rsidP="00FD25A4">
            <w: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CC2AAF" w:rsidRDefault="00CC2AAF" w:rsidP="00A0338C"/>
          <w:p w:rsidR="00CC2AAF" w:rsidRPr="00AD4D24" w:rsidRDefault="00CC2AAF" w:rsidP="00A0338C">
            <w:r>
              <w:t>68,4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0338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2AAF" w:rsidRDefault="00CC2AAF" w:rsidP="00A0338C"/>
          <w:p w:rsidR="00CC2AAF" w:rsidRPr="00AD4D24" w:rsidRDefault="00CC2AAF" w:rsidP="00A0338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FE31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B6C8D" w:rsidRDefault="00CC2AAF" w:rsidP="00D9269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111130, 2001г.в.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>
            <w:r w:rsidRPr="0034721E">
              <w:t>183210,96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/>
        </w:tc>
      </w:tr>
    </w:tbl>
    <w:p w:rsidR="00CC2AAF" w:rsidRPr="002A4B7A" w:rsidRDefault="00CC2AAF" w:rsidP="002A4B7A">
      <w:pPr>
        <w:rPr>
          <w:lang/>
        </w:rPr>
      </w:pPr>
    </w:p>
    <w:p w:rsidR="00CC2AAF" w:rsidRDefault="00CC2AAF" w:rsidP="00BE1A6D">
      <w:pPr>
        <w:tabs>
          <w:tab w:val="left" w:pos="3960"/>
        </w:tabs>
        <w:jc w:val="center"/>
        <w:rPr>
          <w:sz w:val="20"/>
          <w:szCs w:val="20"/>
        </w:rPr>
      </w:pPr>
      <w:r>
        <w:rPr>
          <w:b/>
          <w:sz w:val="28"/>
        </w:rPr>
        <w:t xml:space="preserve"> С</w:t>
      </w:r>
      <w:r w:rsidRPr="00BE1A6D">
        <w:rPr>
          <w:b/>
          <w:sz w:val="28"/>
        </w:rPr>
        <w:t>ведени</w:t>
      </w:r>
      <w:r>
        <w:rPr>
          <w:b/>
          <w:sz w:val="28"/>
        </w:rPr>
        <w:t>я</w:t>
      </w:r>
      <w:r w:rsidRPr="00BE1A6D">
        <w:rPr>
          <w:b/>
          <w:sz w:val="28"/>
        </w:rPr>
        <w:t xml:space="preserve"> о доходах, </w:t>
      </w:r>
      <w:r w:rsidRPr="00F43A6C">
        <w:rPr>
          <w:b/>
          <w:sz w:val="20"/>
          <w:szCs w:val="20"/>
        </w:rPr>
        <w:t>расходах</w:t>
      </w:r>
      <w:r w:rsidRPr="00BE1A6D">
        <w:rPr>
          <w:b/>
          <w:sz w:val="28"/>
        </w:rPr>
        <w:t>, об имуществе и обязательства</w:t>
      </w:r>
      <w:r>
        <w:rPr>
          <w:b/>
          <w:sz w:val="28"/>
        </w:rPr>
        <w:t>х имущественного характера  депутатов Собрания депутатов Усолинского сельского поселения</w:t>
      </w:r>
      <w:r w:rsidRPr="00BE1A6D">
        <w:rPr>
          <w:b/>
          <w:sz w:val="28"/>
        </w:rPr>
        <w:t xml:space="preserve"> и членов их семей</w:t>
      </w:r>
    </w:p>
    <w:p w:rsidR="00CC2AAF" w:rsidRDefault="00CC2AAF" w:rsidP="002A4B7A">
      <w:pPr>
        <w:tabs>
          <w:tab w:val="left" w:pos="3960"/>
        </w:tabs>
        <w:jc w:val="center"/>
        <w:rPr>
          <w:sz w:val="28"/>
        </w:rPr>
      </w:pPr>
      <w:r>
        <w:rPr>
          <w:sz w:val="28"/>
        </w:rPr>
        <w:t>за период с 1 января 2019 г. по 31 декабря 2019 г.</w:t>
      </w:r>
    </w:p>
    <w:p w:rsidR="00CC2AAF" w:rsidRDefault="00CC2AAF" w:rsidP="002A4B7A">
      <w:pPr>
        <w:tabs>
          <w:tab w:val="left" w:pos="3960"/>
        </w:tabs>
        <w:rPr>
          <w:sz w:val="28"/>
        </w:rPr>
      </w:pPr>
    </w:p>
    <w:p w:rsidR="00CC2AAF" w:rsidRDefault="00CC2AAF" w:rsidP="002A4B7A">
      <w:pPr>
        <w:tabs>
          <w:tab w:val="left" w:pos="3960"/>
        </w:tabs>
        <w:jc w:val="both"/>
        <w:rPr>
          <w:sz w:val="28"/>
        </w:rPr>
      </w:pPr>
    </w:p>
    <w:tbl>
      <w:tblPr>
        <w:tblW w:w="1596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094"/>
        <w:gridCol w:w="40"/>
        <w:gridCol w:w="1417"/>
        <w:gridCol w:w="956"/>
        <w:gridCol w:w="37"/>
        <w:gridCol w:w="992"/>
        <w:gridCol w:w="1316"/>
        <w:gridCol w:w="851"/>
        <w:gridCol w:w="951"/>
        <w:gridCol w:w="1600"/>
        <w:gridCol w:w="1235"/>
        <w:gridCol w:w="1647"/>
      </w:tblGrid>
      <w:tr w:rsidR="00CC2AAF" w:rsidRPr="00BE1A6D" w:rsidTr="00F855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hyperlink w:anchor="Par95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(руб.)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BE1A6D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&lt;2&gt;</w:t>
              </w:r>
            </w:hyperlink>
            <w:r w:rsidRPr="00BE1A6D">
              <w:rPr>
                <w:rFonts w:ascii="Times New Roman" w:hAnsi="Times New Roman" w:cs="Times New Roman"/>
                <w:sz w:val="22"/>
                <w:szCs w:val="22"/>
              </w:rPr>
              <w:t xml:space="preserve"> (вид приобретенного имущества, </w:t>
            </w:r>
            <w:r w:rsidRPr="00BE1A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источники)</w:t>
            </w:r>
          </w:p>
        </w:tc>
      </w:tr>
      <w:tr w:rsidR="00CC2AAF" w:rsidRPr="00914B74" w:rsidTr="00F855F9">
        <w:trPr>
          <w:trHeight w:val="10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914B74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A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BE1A6D" w:rsidRDefault="00CC2AAF" w:rsidP="00BE1A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AAF" w:rsidRPr="007F6E87" w:rsidTr="006E525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AAF" w:rsidRPr="00914B74" w:rsidRDefault="00CC2AAF" w:rsidP="004D75F3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 Михаил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Усолинского сельского поселения, исполняющий полномочия председателя Собрания депутатов</w:t>
            </w:r>
          </w:p>
          <w:p w:rsidR="00CC2AAF" w:rsidRPr="00A50D94" w:rsidRDefault="00CC2AAF" w:rsidP="00A50D94">
            <w:pPr>
              <w:jc w:val="center"/>
              <w:rPr>
                <w:sz w:val="20"/>
                <w:szCs w:val="20"/>
              </w:rPr>
            </w:pPr>
            <w:r w:rsidRPr="00A50D94">
              <w:rPr>
                <w:sz w:val="20"/>
                <w:szCs w:val="20"/>
              </w:rPr>
              <w:t>Депутат Собрания депутатов Параньгинского</w:t>
            </w:r>
            <w:r>
              <w:rPr>
                <w:sz w:val="20"/>
                <w:szCs w:val="20"/>
              </w:rPr>
              <w:t xml:space="preserve"> </w:t>
            </w:r>
            <w:r w:rsidRPr="00A50D94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(1\4).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B6C8D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B6C8D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505466,23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2B11EB" w:rsidRDefault="00CC2AAF" w:rsidP="006E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CC2AAF" w:rsidRPr="007F6E87" w:rsidTr="006E525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Эльвира Михайловна 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учительница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(1\4)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B6C8D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B6C8D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290094,3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2B11EB" w:rsidRDefault="00CC2AAF" w:rsidP="006E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CC2AAF" w:rsidRPr="007F6E87" w:rsidTr="006E525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2AAF" w:rsidRPr="00914B74" w:rsidRDefault="00CC2AAF" w:rsidP="004D75F3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F43A6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A50D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Собрания депутатов Усолинского сельского поселения</w:t>
            </w:r>
          </w:p>
          <w:p w:rsidR="00CC2AAF" w:rsidRPr="00A50D94" w:rsidRDefault="00CC2AAF" w:rsidP="00A50D94">
            <w:pPr>
              <w:jc w:val="center"/>
            </w:pPr>
            <w:r w:rsidRPr="00A50D94">
              <w:rPr>
                <w:sz w:val="20"/>
                <w:szCs w:val="20"/>
              </w:rPr>
              <w:t>Депутат Собрания депутатов Параньгинского</w:t>
            </w:r>
            <w:r>
              <w:rPr>
                <w:sz w:val="20"/>
                <w:szCs w:val="20"/>
              </w:rPr>
              <w:t xml:space="preserve"> </w:t>
            </w:r>
            <w:r w:rsidRPr="00A50D94"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земельный участок</w:t>
            </w:r>
          </w:p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индивидуальная</w:t>
            </w:r>
          </w:p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2300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Россия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земельный участок</w:t>
            </w: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3950</w:t>
            </w: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75CE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2AAF" w:rsidRDefault="00CC2AAF" w:rsidP="006E5257">
            <w:pPr>
              <w:jc w:val="center"/>
            </w:pPr>
          </w:p>
          <w:p w:rsidR="00CC2AAF" w:rsidRDefault="00CC2AAF" w:rsidP="006E5257">
            <w:pPr>
              <w:jc w:val="center"/>
            </w:pPr>
          </w:p>
          <w:p w:rsidR="00CC2AAF" w:rsidRPr="00F975CE" w:rsidRDefault="00CC2AAF" w:rsidP="006E5257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Автомобили легковые: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ВАЗ-21140,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t>ВАЗ-21074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172909,86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F6E87" w:rsidRDefault="00CC2AAF" w:rsidP="006E5257">
            <w:pPr>
              <w:pStyle w:val="ConsPlusNormal"/>
              <w:jc w:val="center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  <w:tr w:rsidR="00CC2AAF" w:rsidRPr="007F6E87" w:rsidTr="006E5257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B92922">
            <w:pPr>
              <w:pStyle w:val="ConsPlusNormal"/>
              <w:ind w:left="-6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2B11E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Леонтьева Тамара Иосифовна -супруга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914B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t>земельный участок</w:t>
            </w:r>
          </w:p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3950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lastRenderedPageBreak/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  <w:r w:rsidRPr="00F43A6C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  <w:r w:rsidRPr="00F975CE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  <w:r w:rsidRPr="00F975CE">
              <w:rPr>
                <w:sz w:val="20"/>
                <w:szCs w:val="20"/>
              </w:rPr>
              <w:lastRenderedPageBreak/>
              <w:t>2300</w:t>
            </w:r>
          </w:p>
          <w:p w:rsidR="00CC2AAF" w:rsidRPr="00F975CE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C2AAF" w:rsidRPr="00F975CE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43A6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2AAF" w:rsidRPr="00F43A6C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Default="00CC2AAF" w:rsidP="006E5257">
            <w:pPr>
              <w:jc w:val="center"/>
              <w:rPr>
                <w:sz w:val="20"/>
                <w:szCs w:val="20"/>
              </w:rPr>
            </w:pPr>
          </w:p>
          <w:p w:rsidR="00CC2AAF" w:rsidRPr="00F43A6C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FB6C8D" w:rsidRDefault="00CC2AAF" w:rsidP="006E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815C74" w:rsidRDefault="00CC2AAF" w:rsidP="006E5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124296,3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2AAF" w:rsidRPr="007F6E87" w:rsidRDefault="00CC2AAF" w:rsidP="006E5257">
            <w:pPr>
              <w:pStyle w:val="ConsPlusNormal"/>
              <w:jc w:val="center"/>
            </w:pPr>
            <w:r w:rsidRPr="002B11E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C2AAF" w:rsidRPr="002A4B7A" w:rsidRDefault="00CC2AAF" w:rsidP="004D75F3">
      <w:pPr>
        <w:rPr>
          <w:lang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034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2A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25D3A1-782D-4917-8716-F8E92734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next w:val="a"/>
    <w:rsid w:val="00CC2AAF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&#1052;&#1086;&#1080;%20&#1076;&#1086;&#1082;&#1091;&#1084;&#1077;&#1085;&#1090;&#1099;\Downloads\&#1089;&#1077;&#1089;&#1089;&#1080;&#1080;\18%20&#1089;&#1077;&#1089;&#1089;&#1080;&#1103;%203%20&#1089;&#1086;&#1079;%2027.04.16\&#1088;&#1077;&#1096;%2099%20&#1057;&#1074;&#1077;&#1076;&#1077;&#1085;&#1080;&#1103;%20&#1085;&#1072;%20&#1089;&#1072;&#1081;&#1090;%20&#1080;%20&#1057;&#1052;&#1048;.doc" TargetMode="External"/><Relationship Id="rId4" Type="http://schemas.openxmlformats.org/officeDocument/2006/relationships/hyperlink" Target="file:///F:\&#1052;&#1086;&#1080;%20&#1076;&#1086;&#1082;&#1091;&#1084;&#1077;&#1085;&#1090;&#1099;\Downloads\&#1089;&#1077;&#1089;&#1089;&#1080;&#1080;\18%20&#1089;&#1077;&#1089;&#1089;&#1080;&#1103;%203%20&#1089;&#1086;&#1079;%2027.04.16\&#1088;&#1077;&#1096;%2099%20&#1057;&#1074;&#1077;&#1076;&#1077;&#1085;&#1080;&#1103;%20&#1085;&#1072;%20&#1089;&#1072;&#1081;&#1090;%20&#1080;%20&#1057;&#1052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2020-11-19T07:41:00Z</dcterms:modified>
</cp:coreProperties>
</file>