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F4" w:rsidRPr="003B15A0" w:rsidRDefault="001D5DF4" w:rsidP="003B15A0">
      <w:pPr>
        <w:jc w:val="center"/>
        <w:rPr>
          <w:b/>
          <w:sz w:val="28"/>
        </w:rPr>
      </w:pPr>
      <w:r w:rsidRPr="003B15A0">
        <w:rPr>
          <w:b/>
          <w:sz w:val="28"/>
        </w:rPr>
        <w:t>Сведения</w:t>
      </w:r>
    </w:p>
    <w:p w:rsidR="001D5DF4" w:rsidRPr="00000E51" w:rsidRDefault="001D5DF4" w:rsidP="00000E51">
      <w:pPr>
        <w:jc w:val="center"/>
        <w:rPr>
          <w:b/>
          <w:szCs w:val="24"/>
        </w:rPr>
      </w:pPr>
      <w:r w:rsidRPr="00000E51">
        <w:rPr>
          <w:b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</w:t>
      </w:r>
      <w:r>
        <w:rPr>
          <w:b/>
          <w:szCs w:val="24"/>
        </w:rPr>
        <w:t>Богучанском районном Совете депутатов, за 2019 год</w:t>
      </w:r>
    </w:p>
    <w:p w:rsidR="001D5DF4" w:rsidRDefault="001D5DF4" w:rsidP="00F04F9A">
      <w:pPr>
        <w:spacing w:after="0" w:line="240" w:lineRule="auto"/>
        <w:rPr>
          <w:rFonts w:ascii="Arial" w:hAnsi="Arial" w:cs="Arial"/>
          <w:color w:val="000000"/>
          <w:sz w:val="28"/>
          <w:shd w:val="clear" w:color="auto" w:fill="FFFFFF"/>
        </w:rPr>
      </w:pPr>
    </w:p>
    <w:tbl>
      <w:tblPr>
        <w:tblW w:w="14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134"/>
        <w:gridCol w:w="1276"/>
        <w:gridCol w:w="1541"/>
        <w:gridCol w:w="856"/>
        <w:gridCol w:w="992"/>
        <w:gridCol w:w="1147"/>
        <w:gridCol w:w="839"/>
        <w:gridCol w:w="992"/>
        <w:gridCol w:w="1429"/>
        <w:gridCol w:w="1134"/>
        <w:gridCol w:w="847"/>
        <w:gridCol w:w="793"/>
      </w:tblGrid>
      <w:tr w:rsidR="001D5DF4" w:rsidRPr="00AC418C" w:rsidTr="00AD6727">
        <w:tc>
          <w:tcPr>
            <w:tcW w:w="1809" w:type="dxa"/>
            <w:vMerge w:val="restart"/>
            <w:shd w:val="clear" w:color="auto" w:fill="auto"/>
          </w:tcPr>
          <w:p w:rsidR="001D5DF4" w:rsidRDefault="001D5DF4" w:rsidP="00181D9C">
            <w:pPr>
              <w:jc w:val="center"/>
              <w:rPr>
                <w:sz w:val="20"/>
                <w:szCs w:val="20"/>
              </w:rPr>
            </w:pPr>
          </w:p>
          <w:p w:rsidR="001D5DF4" w:rsidRPr="00181D9C" w:rsidRDefault="001D5DF4" w:rsidP="0018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 w:val="20"/>
                <w:szCs w:val="20"/>
              </w:rPr>
            </w:pPr>
            <w:r w:rsidRPr="00181D9C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 w:val="20"/>
                <w:szCs w:val="20"/>
              </w:rPr>
            </w:pPr>
            <w:r w:rsidRPr="00181D9C">
              <w:rPr>
                <w:sz w:val="20"/>
                <w:szCs w:val="20"/>
              </w:rPr>
              <w:t>Годовой доход (руб)</w:t>
            </w:r>
          </w:p>
        </w:tc>
        <w:tc>
          <w:tcPr>
            <w:tcW w:w="3389" w:type="dxa"/>
            <w:gridSpan w:val="3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 w:val="20"/>
                <w:szCs w:val="20"/>
              </w:rPr>
            </w:pPr>
            <w:r w:rsidRPr="00181D9C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 w:val="20"/>
                <w:szCs w:val="20"/>
              </w:rPr>
            </w:pPr>
            <w:r w:rsidRPr="00181D9C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 w:val="20"/>
                <w:szCs w:val="20"/>
              </w:rPr>
            </w:pPr>
            <w:r w:rsidRPr="00181D9C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 w:val="20"/>
                <w:szCs w:val="20"/>
              </w:rPr>
            </w:pPr>
            <w:r w:rsidRPr="00181D9C">
              <w:rPr>
                <w:sz w:val="20"/>
                <w:szCs w:val="20"/>
              </w:rPr>
              <w:t>Сведения о расходах</w:t>
            </w:r>
          </w:p>
        </w:tc>
      </w:tr>
      <w:tr w:rsidR="001D5DF4" w:rsidRPr="00AC418C" w:rsidTr="00AD6727">
        <w:tc>
          <w:tcPr>
            <w:tcW w:w="1809" w:type="dxa"/>
            <w:vMerge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 w:val="20"/>
                <w:szCs w:val="20"/>
              </w:rPr>
            </w:pPr>
            <w:r w:rsidRPr="00181D9C">
              <w:rPr>
                <w:sz w:val="20"/>
                <w:szCs w:val="20"/>
              </w:rPr>
              <w:t>вид</w:t>
            </w:r>
          </w:p>
        </w:tc>
        <w:tc>
          <w:tcPr>
            <w:tcW w:w="856" w:type="dxa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 w:val="20"/>
                <w:szCs w:val="20"/>
              </w:rPr>
            </w:pPr>
            <w:r w:rsidRPr="00181D9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 w:val="20"/>
                <w:szCs w:val="20"/>
              </w:rPr>
            </w:pPr>
            <w:r w:rsidRPr="00181D9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7" w:type="dxa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 w:val="20"/>
                <w:szCs w:val="20"/>
              </w:rPr>
            </w:pPr>
            <w:r w:rsidRPr="00181D9C">
              <w:rPr>
                <w:sz w:val="20"/>
                <w:szCs w:val="20"/>
              </w:rPr>
              <w:t>вид</w:t>
            </w:r>
          </w:p>
        </w:tc>
        <w:tc>
          <w:tcPr>
            <w:tcW w:w="839" w:type="dxa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 w:val="20"/>
                <w:szCs w:val="20"/>
              </w:rPr>
            </w:pPr>
            <w:r w:rsidRPr="00181D9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 w:val="20"/>
                <w:szCs w:val="20"/>
              </w:rPr>
            </w:pPr>
            <w:r w:rsidRPr="00181D9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 w:val="20"/>
                <w:szCs w:val="20"/>
              </w:rPr>
            </w:pPr>
            <w:r w:rsidRPr="00181D9C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 w:val="20"/>
                <w:szCs w:val="20"/>
              </w:rPr>
            </w:pPr>
            <w:r w:rsidRPr="00181D9C">
              <w:rPr>
                <w:sz w:val="20"/>
                <w:szCs w:val="20"/>
              </w:rPr>
              <w:t>марка</w:t>
            </w:r>
          </w:p>
        </w:tc>
        <w:tc>
          <w:tcPr>
            <w:tcW w:w="847" w:type="dxa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 w:val="20"/>
                <w:szCs w:val="20"/>
              </w:rPr>
            </w:pPr>
            <w:r w:rsidRPr="00181D9C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793" w:type="dxa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 w:val="20"/>
                <w:szCs w:val="20"/>
              </w:rPr>
            </w:pPr>
            <w:r w:rsidRPr="00181D9C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1D5DF4" w:rsidRPr="00AC418C" w:rsidTr="00AD6727">
        <w:tc>
          <w:tcPr>
            <w:tcW w:w="1809" w:type="dxa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 w:rsidRPr="00181D9C">
              <w:rPr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 w:rsidRPr="00181D9C">
              <w:rPr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 w:rsidRPr="00181D9C">
              <w:rPr>
                <w:szCs w:val="24"/>
              </w:rPr>
              <w:t>3</w:t>
            </w:r>
          </w:p>
        </w:tc>
        <w:tc>
          <w:tcPr>
            <w:tcW w:w="1541" w:type="dxa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 w:rsidRPr="00181D9C">
              <w:rPr>
                <w:szCs w:val="24"/>
              </w:rPr>
              <w:t>4</w:t>
            </w:r>
          </w:p>
        </w:tc>
        <w:tc>
          <w:tcPr>
            <w:tcW w:w="856" w:type="dxa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 w:rsidRPr="00181D9C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 w:rsidRPr="00181D9C">
              <w:rPr>
                <w:szCs w:val="24"/>
              </w:rPr>
              <w:t>6</w:t>
            </w:r>
          </w:p>
        </w:tc>
        <w:tc>
          <w:tcPr>
            <w:tcW w:w="1147" w:type="dxa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 w:rsidRPr="00181D9C">
              <w:rPr>
                <w:szCs w:val="24"/>
              </w:rPr>
              <w:t>7</w:t>
            </w:r>
          </w:p>
        </w:tc>
        <w:tc>
          <w:tcPr>
            <w:tcW w:w="839" w:type="dxa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 w:rsidRPr="00181D9C"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 w:rsidRPr="00181D9C">
              <w:rPr>
                <w:szCs w:val="24"/>
              </w:rPr>
              <w:t>9</w:t>
            </w:r>
          </w:p>
        </w:tc>
        <w:tc>
          <w:tcPr>
            <w:tcW w:w="1429" w:type="dxa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 w:rsidRPr="00181D9C">
              <w:rPr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 w:rsidRPr="00181D9C">
              <w:rPr>
                <w:szCs w:val="24"/>
              </w:rPr>
              <w:t>11</w:t>
            </w:r>
          </w:p>
        </w:tc>
        <w:tc>
          <w:tcPr>
            <w:tcW w:w="847" w:type="dxa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 w:rsidRPr="00181D9C">
              <w:rPr>
                <w:szCs w:val="24"/>
              </w:rPr>
              <w:t>12</w:t>
            </w:r>
          </w:p>
        </w:tc>
        <w:tc>
          <w:tcPr>
            <w:tcW w:w="793" w:type="dxa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 w:rsidRPr="00181D9C">
              <w:rPr>
                <w:szCs w:val="24"/>
              </w:rPr>
              <w:t>13</w:t>
            </w:r>
          </w:p>
        </w:tc>
      </w:tr>
      <w:tr w:rsidR="001D5DF4" w:rsidRPr="00AC418C" w:rsidTr="00F23FFD">
        <w:trPr>
          <w:trHeight w:val="1154"/>
        </w:trPr>
        <w:tc>
          <w:tcPr>
            <w:tcW w:w="1809" w:type="dxa"/>
            <w:vMerge w:val="restart"/>
            <w:shd w:val="clear" w:color="auto" w:fill="auto"/>
          </w:tcPr>
          <w:p w:rsidR="001D5DF4" w:rsidRDefault="001D5DF4" w:rsidP="00F5153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Демичева Татьяна Валентиновна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5DF4" w:rsidRDefault="001D5DF4" w:rsidP="003B15A0">
            <w:pPr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1 042 411,17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A461F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ЛПХ (общая долевая ½)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  <w:tcBorders>
              <w:top w:val="nil"/>
            </w:tcBorders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9" w:type="dxa"/>
            <w:vMerge w:val="restart"/>
            <w:tcBorders>
              <w:top w:val="nil"/>
            </w:tcBorders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BA5E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847" w:type="dxa"/>
            <w:vMerge w:val="restart"/>
            <w:tcBorders>
              <w:top w:val="nil"/>
            </w:tcBorders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top w:val="nil"/>
            </w:tcBorders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RPr="00AC418C" w:rsidTr="0091604A">
        <w:trPr>
          <w:trHeight w:val="612"/>
        </w:trPr>
        <w:tc>
          <w:tcPr>
            <w:tcW w:w="1809" w:type="dxa"/>
            <w:vMerge/>
            <w:shd w:val="clear" w:color="auto" w:fill="auto"/>
          </w:tcPr>
          <w:p w:rsidR="001D5DF4" w:rsidRDefault="001D5DF4" w:rsidP="00F5153A">
            <w:pPr>
              <w:rPr>
                <w:b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Default="001D5DF4" w:rsidP="003B15A0">
            <w:pPr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A461F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долевая ½)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Default="001D5DF4" w:rsidP="00BA5EC5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</w:p>
        </w:tc>
      </w:tr>
      <w:tr w:rsidR="001D5DF4" w:rsidRPr="00AC418C" w:rsidTr="00F877C5">
        <w:trPr>
          <w:trHeight w:val="923"/>
        </w:trPr>
        <w:tc>
          <w:tcPr>
            <w:tcW w:w="1809" w:type="dxa"/>
            <w:vMerge w:val="restart"/>
            <w:shd w:val="clear" w:color="auto" w:fill="auto"/>
          </w:tcPr>
          <w:p w:rsidR="001D5DF4" w:rsidRPr="005D1D39" w:rsidRDefault="001D5DF4" w:rsidP="003B15A0">
            <w:pPr>
              <w:rPr>
                <w:b/>
                <w:szCs w:val="24"/>
              </w:rPr>
            </w:pPr>
            <w:r w:rsidRPr="005D1D39">
              <w:rPr>
                <w:b/>
                <w:szCs w:val="24"/>
              </w:rPr>
              <w:t>Поспелова Татьяна Владимировн</w:t>
            </w:r>
            <w:r w:rsidRPr="005D1D39">
              <w:rPr>
                <w:b/>
                <w:szCs w:val="24"/>
              </w:rPr>
              <w:lastRenderedPageBreak/>
              <w:t>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5DF4" w:rsidRPr="00181D9C" w:rsidRDefault="001D5DF4" w:rsidP="00566E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168 847, 85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</w:tcPr>
          <w:p w:rsidR="001D5DF4" w:rsidRPr="00181D9C" w:rsidRDefault="001D5DF4" w:rsidP="003B15A0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vMerge w:val="restart"/>
            <w:shd w:val="clear" w:color="auto" w:fill="auto"/>
          </w:tcPr>
          <w:p w:rsidR="001D5DF4" w:rsidRPr="00181D9C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RPr="00AC418C" w:rsidTr="00F877C5">
        <w:trPr>
          <w:trHeight w:val="543"/>
        </w:trPr>
        <w:tc>
          <w:tcPr>
            <w:tcW w:w="1809" w:type="dxa"/>
            <w:vMerge/>
            <w:shd w:val="clear" w:color="auto" w:fill="auto"/>
          </w:tcPr>
          <w:p w:rsidR="001D5DF4" w:rsidRPr="005D1D39" w:rsidRDefault="001D5DF4" w:rsidP="003B15A0">
            <w:pPr>
              <w:rPr>
                <w:b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5DF4" w:rsidRDefault="001D5DF4" w:rsidP="00566EBD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3B15A0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</w:p>
        </w:tc>
      </w:tr>
      <w:tr w:rsidR="001D5DF4" w:rsidRPr="00AC418C" w:rsidTr="00AD6727">
        <w:tc>
          <w:tcPr>
            <w:tcW w:w="1809" w:type="dxa"/>
            <w:shd w:val="clear" w:color="auto" w:fill="auto"/>
          </w:tcPr>
          <w:p w:rsidR="001D5DF4" w:rsidRPr="005D1D39" w:rsidRDefault="001D5DF4" w:rsidP="003B15A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Безруких Марина Владимировна</w:t>
            </w:r>
          </w:p>
        </w:tc>
        <w:tc>
          <w:tcPr>
            <w:tcW w:w="1134" w:type="dxa"/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1D5DF4" w:rsidRDefault="001D5DF4" w:rsidP="00070B1C">
            <w:pPr>
              <w:rPr>
                <w:szCs w:val="24"/>
              </w:rPr>
            </w:pPr>
            <w:r>
              <w:rPr>
                <w:szCs w:val="24"/>
              </w:rPr>
              <w:t>1 995 999,80</w:t>
            </w:r>
          </w:p>
        </w:tc>
        <w:tc>
          <w:tcPr>
            <w:tcW w:w="1541" w:type="dxa"/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39" w:type="dxa"/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1D5DF4" w:rsidRPr="0075562C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RAV-4</w:t>
            </w:r>
          </w:p>
        </w:tc>
        <w:tc>
          <w:tcPr>
            <w:tcW w:w="847" w:type="dxa"/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1D5DF4" w:rsidRDefault="001D5DF4" w:rsidP="00181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RPr="00181D9C" w:rsidTr="00AD6727">
        <w:tc>
          <w:tcPr>
            <w:tcW w:w="1809" w:type="dxa"/>
            <w:shd w:val="clear" w:color="auto" w:fill="auto"/>
          </w:tcPr>
          <w:p w:rsidR="001D5DF4" w:rsidRPr="00466EC9" w:rsidRDefault="001D5DF4" w:rsidP="0075562C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  <w:r w:rsidRPr="00466EC9">
              <w:rPr>
                <w:szCs w:val="24"/>
              </w:rPr>
              <w:t xml:space="preserve"> ребенок</w:t>
            </w:r>
          </w:p>
        </w:tc>
        <w:tc>
          <w:tcPr>
            <w:tcW w:w="1134" w:type="dxa"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D5DF4" w:rsidRPr="00181D9C" w:rsidRDefault="001D5DF4" w:rsidP="00793D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107 364, 21 </w:t>
            </w:r>
          </w:p>
        </w:tc>
        <w:tc>
          <w:tcPr>
            <w:tcW w:w="1541" w:type="dxa"/>
            <w:shd w:val="clear" w:color="auto" w:fill="auto"/>
          </w:tcPr>
          <w:p w:rsidR="001D5DF4" w:rsidRPr="00181D9C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856" w:type="dxa"/>
            <w:shd w:val="clear" w:color="auto" w:fill="auto"/>
          </w:tcPr>
          <w:p w:rsidR="001D5DF4" w:rsidRPr="00181D9C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992" w:type="dxa"/>
            <w:shd w:val="clear" w:color="auto" w:fill="auto"/>
          </w:tcPr>
          <w:p w:rsidR="001D5DF4" w:rsidRPr="00181D9C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147" w:type="dxa"/>
            <w:shd w:val="clear" w:color="auto" w:fill="auto"/>
          </w:tcPr>
          <w:p w:rsidR="001D5DF4" w:rsidRPr="00181D9C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39" w:type="dxa"/>
            <w:shd w:val="clear" w:color="auto" w:fill="auto"/>
          </w:tcPr>
          <w:p w:rsidR="001D5DF4" w:rsidRPr="00181D9C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79,0 </w:t>
            </w:r>
          </w:p>
        </w:tc>
        <w:tc>
          <w:tcPr>
            <w:tcW w:w="992" w:type="dxa"/>
            <w:shd w:val="clear" w:color="auto" w:fill="auto"/>
          </w:tcPr>
          <w:p w:rsidR="001D5DF4" w:rsidRPr="00181D9C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29" w:type="dxa"/>
            <w:shd w:val="clear" w:color="auto" w:fill="auto"/>
          </w:tcPr>
          <w:p w:rsidR="001D5DF4" w:rsidRPr="00181D9C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5DF4" w:rsidRPr="00181D9C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1D5DF4" w:rsidRPr="00181D9C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1D5DF4" w:rsidRPr="00181D9C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RPr="00181D9C" w:rsidTr="00AD6727">
        <w:trPr>
          <w:trHeight w:val="420"/>
        </w:trPr>
        <w:tc>
          <w:tcPr>
            <w:tcW w:w="1809" w:type="dxa"/>
            <w:vMerge w:val="restart"/>
            <w:shd w:val="clear" w:color="auto" w:fill="auto"/>
          </w:tcPr>
          <w:p w:rsidR="001D5DF4" w:rsidRDefault="001D5DF4" w:rsidP="003B15A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Новоселов Валерий Семенович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5DF4" w:rsidRDefault="001D5DF4" w:rsidP="003B15A0">
            <w:pPr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5DF4" w:rsidRDefault="001D5DF4" w:rsidP="003B15A0">
            <w:pPr>
              <w:rPr>
                <w:szCs w:val="24"/>
              </w:rPr>
            </w:pPr>
            <w:r>
              <w:rPr>
                <w:szCs w:val="24"/>
              </w:rPr>
              <w:t>366 232, 64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3B15A0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ИЖС (индивидуальная)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5DF4" w:rsidRPr="00964DE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vMerge w:val="restart"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RPr="00181D9C" w:rsidTr="00AD6727">
        <w:trPr>
          <w:trHeight w:val="1488"/>
        </w:trPr>
        <w:tc>
          <w:tcPr>
            <w:tcW w:w="1809" w:type="dxa"/>
            <w:vMerge/>
            <w:shd w:val="clear" w:color="auto" w:fill="auto"/>
          </w:tcPr>
          <w:p w:rsidR="001D5DF4" w:rsidRDefault="001D5DF4" w:rsidP="003B15A0">
            <w:pPr>
              <w:rPr>
                <w:b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Default="001D5DF4" w:rsidP="003B15A0">
            <w:pPr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5DF4" w:rsidRDefault="001D5DF4" w:rsidP="003B15A0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93008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Pr="00964DE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AD6727">
        <w:trPr>
          <w:trHeight w:val="533"/>
        </w:trPr>
        <w:tc>
          <w:tcPr>
            <w:tcW w:w="1809" w:type="dxa"/>
            <w:vMerge/>
            <w:shd w:val="clear" w:color="auto" w:fill="auto"/>
          </w:tcPr>
          <w:p w:rsidR="001D5DF4" w:rsidRDefault="001D5DF4" w:rsidP="003B15A0">
            <w:pPr>
              <w:rPr>
                <w:b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Default="001D5DF4" w:rsidP="003B15A0">
            <w:pPr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5DF4" w:rsidRDefault="001D5DF4" w:rsidP="003B15A0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51334A">
            <w:pPr>
              <w:rPr>
                <w:szCs w:val="24"/>
              </w:rPr>
            </w:pPr>
            <w:r>
              <w:rPr>
                <w:szCs w:val="24"/>
              </w:rPr>
              <w:t>квартира                (общая долевая 1/2)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Pr="00964DE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AD6727">
        <w:trPr>
          <w:trHeight w:val="794"/>
        </w:trPr>
        <w:tc>
          <w:tcPr>
            <w:tcW w:w="1809" w:type="dxa"/>
            <w:vMerge w:val="restart"/>
            <w:shd w:val="clear" w:color="auto" w:fill="auto"/>
          </w:tcPr>
          <w:p w:rsidR="001D5DF4" w:rsidRPr="00466EC9" w:rsidRDefault="001D5DF4" w:rsidP="003B15A0">
            <w:pPr>
              <w:rPr>
                <w:szCs w:val="24"/>
              </w:rPr>
            </w:pPr>
            <w:r w:rsidRPr="00466EC9">
              <w:rPr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311 608, 30 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51334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  (общая долевая </w:t>
            </w:r>
            <w:r w:rsidRPr="00964DE4">
              <w:rPr>
                <w:szCs w:val="24"/>
                <w:vertAlign w:val="subscript"/>
              </w:rPr>
              <w:t>1/2</w:t>
            </w:r>
            <w:r>
              <w:rPr>
                <w:szCs w:val="24"/>
              </w:rPr>
              <w:t>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1D5DF4" w:rsidRDefault="001D5DF4" w:rsidP="00A7573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9" w:type="dxa"/>
            <w:vMerge w:val="restart"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5DF4" w:rsidRPr="00964DE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vMerge w:val="restart"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RPr="00181D9C" w:rsidTr="00AD6727">
        <w:trPr>
          <w:trHeight w:val="915"/>
        </w:trPr>
        <w:tc>
          <w:tcPr>
            <w:tcW w:w="1809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51334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               (общая долевая </w:t>
            </w:r>
            <w:r w:rsidRPr="00EB1D3E">
              <w:rPr>
                <w:szCs w:val="24"/>
                <w:vertAlign w:val="subscript"/>
              </w:rPr>
              <w:t>1/3</w:t>
            </w:r>
            <w:r>
              <w:rPr>
                <w:szCs w:val="24"/>
              </w:rPr>
              <w:t>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Pr="00964DE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AD6727">
        <w:trPr>
          <w:trHeight w:val="589"/>
        </w:trPr>
        <w:tc>
          <w:tcPr>
            <w:tcW w:w="1809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Pr="00964DE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AD6727">
        <w:trPr>
          <w:trHeight w:val="815"/>
        </w:trPr>
        <w:tc>
          <w:tcPr>
            <w:tcW w:w="1809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Pr="00964DE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AD6727">
        <w:trPr>
          <w:trHeight w:val="562"/>
        </w:trPr>
        <w:tc>
          <w:tcPr>
            <w:tcW w:w="1809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9F221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Нежилое  здание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Pr="00964DE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AD6727">
        <w:trPr>
          <w:trHeight w:val="574"/>
        </w:trPr>
        <w:tc>
          <w:tcPr>
            <w:tcW w:w="1809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9F221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Нежилое  здание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Pr="00964DE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AD6727">
        <w:trPr>
          <w:trHeight w:val="1195"/>
        </w:trPr>
        <w:tc>
          <w:tcPr>
            <w:tcW w:w="1809" w:type="dxa"/>
            <w:vMerge w:val="restart"/>
            <w:shd w:val="clear" w:color="auto" w:fill="auto"/>
          </w:tcPr>
          <w:p w:rsidR="001D5DF4" w:rsidRDefault="001D5DF4" w:rsidP="00945A6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Грищенко Игорь Андреевич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1 154 672,74 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Нежилое здание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1D5DF4" w:rsidRPr="00651086" w:rsidRDefault="001D5DF4" w:rsidP="0065108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39" w:type="dxa"/>
            <w:vMerge w:val="restart"/>
            <w:shd w:val="clear" w:color="auto" w:fill="auto"/>
          </w:tcPr>
          <w:p w:rsidR="001D5DF4" w:rsidRDefault="001D5DF4" w:rsidP="00791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47,7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5DF4" w:rsidRDefault="001D5DF4" w:rsidP="00791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5DF4" w:rsidRPr="00651086" w:rsidRDefault="001D5DF4" w:rsidP="0070311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1D5DF4" w:rsidRPr="00651086" w:rsidRDefault="001D5DF4" w:rsidP="0070311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793" w:type="dxa"/>
            <w:vMerge w:val="restart"/>
            <w:shd w:val="clear" w:color="auto" w:fill="auto"/>
          </w:tcPr>
          <w:p w:rsidR="001D5DF4" w:rsidRPr="00651086" w:rsidRDefault="001D5DF4" w:rsidP="0070311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1D5DF4" w:rsidRPr="00181D9C" w:rsidTr="00791991">
        <w:trPr>
          <w:trHeight w:val="850"/>
        </w:trPr>
        <w:tc>
          <w:tcPr>
            <w:tcW w:w="180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5DF4" w:rsidRDefault="001D5DF4" w:rsidP="00945A6E">
            <w:pPr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4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9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  <w:lang w:val="en-US"/>
              </w:rPr>
            </w:pPr>
          </w:p>
        </w:tc>
      </w:tr>
      <w:tr w:rsidR="001D5DF4" w:rsidRPr="00181D9C" w:rsidTr="006E5F9F">
        <w:trPr>
          <w:trHeight w:val="703"/>
        </w:trPr>
        <w:tc>
          <w:tcPr>
            <w:tcW w:w="1809" w:type="dxa"/>
            <w:vMerge w:val="restart"/>
            <w:tcBorders>
              <w:top w:val="nil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Горбачев Николай Васильевич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1D5DF4" w:rsidRDefault="001D5DF4" w:rsidP="00B659D0">
            <w:pPr>
              <w:rPr>
                <w:szCs w:val="24"/>
              </w:rPr>
            </w:pPr>
            <w:r>
              <w:rPr>
                <w:szCs w:val="24"/>
              </w:rPr>
              <w:t>472 881, 60</w:t>
            </w:r>
          </w:p>
        </w:tc>
        <w:tc>
          <w:tcPr>
            <w:tcW w:w="1541" w:type="dxa"/>
            <w:vMerge w:val="restart"/>
            <w:tcBorders>
              <w:top w:val="nil"/>
            </w:tcBorders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нежилое здание (индивидуальная)</w:t>
            </w:r>
          </w:p>
        </w:tc>
        <w:tc>
          <w:tcPr>
            <w:tcW w:w="856" w:type="dxa"/>
            <w:vMerge w:val="restart"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716,0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  <w:tcBorders>
              <w:top w:val="nil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9" w:type="dxa"/>
            <w:vMerge w:val="restart"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9" w:type="dxa"/>
            <w:vMerge w:val="restart"/>
            <w:tcBorders>
              <w:top w:val="nil"/>
            </w:tcBorders>
            <w:shd w:val="clear" w:color="auto" w:fill="auto"/>
          </w:tcPr>
          <w:p w:rsidR="001D5DF4" w:rsidRPr="007F1C20" w:rsidRDefault="001D5DF4" w:rsidP="007F1C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5DF4" w:rsidRPr="009054CC" w:rsidRDefault="001D5DF4" w:rsidP="00B90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390994</w:t>
            </w:r>
          </w:p>
        </w:tc>
        <w:tc>
          <w:tcPr>
            <w:tcW w:w="847" w:type="dxa"/>
            <w:vMerge w:val="restart"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RPr="00181D9C" w:rsidTr="006D09AB">
        <w:trPr>
          <w:trHeight w:val="624"/>
        </w:trPr>
        <w:tc>
          <w:tcPr>
            <w:tcW w:w="180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B90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УАЗ-2206904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6D09AB">
        <w:trPr>
          <w:trHeight w:val="962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нежилое здание (индивидуал</w:t>
            </w:r>
            <w:r>
              <w:rPr>
                <w:szCs w:val="24"/>
              </w:rPr>
              <w:lastRenderedPageBreak/>
              <w:t>ьная)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7F1C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7F1C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Pr="006D4F79" w:rsidRDefault="001D5DF4" w:rsidP="00B901A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Delica</w:t>
            </w:r>
          </w:p>
        </w:tc>
        <w:tc>
          <w:tcPr>
            <w:tcW w:w="8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6D09AB">
        <w:trPr>
          <w:trHeight w:val="801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B90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УАЗ-</w:t>
            </w:r>
            <w:r>
              <w:rPr>
                <w:szCs w:val="24"/>
              </w:rPr>
              <w:lastRenderedPageBreak/>
              <w:t>390995</w:t>
            </w:r>
          </w:p>
        </w:tc>
        <w:tc>
          <w:tcPr>
            <w:tcW w:w="8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7F1C20">
        <w:trPr>
          <w:trHeight w:val="476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F146D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ИЖЗ (индивидуальная)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2E0C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Pr="002E0CA9" w:rsidRDefault="001D5DF4" w:rsidP="00C458B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B901A2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FC299A">
        <w:trPr>
          <w:trHeight w:val="978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F146DD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C458B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C458B5">
            <w:pPr>
              <w:spacing w:line="240" w:lineRule="auto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6D09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УАЗ-22069404</w:t>
            </w:r>
          </w:p>
        </w:tc>
        <w:tc>
          <w:tcPr>
            <w:tcW w:w="84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FC299A">
        <w:trPr>
          <w:trHeight w:val="476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C458B5">
            <w:pPr>
              <w:rPr>
                <w:szCs w:val="24"/>
              </w:rPr>
            </w:pPr>
            <w:r>
              <w:rPr>
                <w:szCs w:val="24"/>
              </w:rPr>
              <w:t>149,1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C458B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6D09AB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9819ED">
        <w:trPr>
          <w:trHeight w:val="869"/>
        </w:trPr>
        <w:tc>
          <w:tcPr>
            <w:tcW w:w="180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C458B5">
            <w:pPr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C458B5">
            <w:pPr>
              <w:spacing w:line="240" w:lineRule="auto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Pr="00027897" w:rsidRDefault="001D5DF4" w:rsidP="006D09A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Safari</w:t>
            </w:r>
          </w:p>
        </w:tc>
        <w:tc>
          <w:tcPr>
            <w:tcW w:w="84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FC299A">
        <w:trPr>
          <w:trHeight w:val="962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5DF4" w:rsidRDefault="001D5DF4" w:rsidP="00C458B5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5DF4" w:rsidRDefault="001D5DF4" w:rsidP="00C458B5">
            <w:pPr>
              <w:spacing w:line="240" w:lineRule="auto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5DF4" w:rsidRPr="009819ED" w:rsidRDefault="001D5DF4" w:rsidP="004A67F7">
            <w:pPr>
              <w:rPr>
                <w:szCs w:val="24"/>
              </w:rPr>
            </w:pPr>
            <w:r>
              <w:rPr>
                <w:szCs w:val="24"/>
              </w:rPr>
              <w:t>Грузовые автомобили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9819E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КАМАЗ 4310</w:t>
            </w:r>
            <w:r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6D09AB">
        <w:trPr>
          <w:trHeight w:val="597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C458B5">
            <w:pPr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C458B5">
            <w:pPr>
              <w:spacing w:line="240" w:lineRule="auto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6D09AB">
            <w:pPr>
              <w:rPr>
                <w:szCs w:val="24"/>
              </w:rPr>
            </w:pPr>
            <w:r>
              <w:rPr>
                <w:szCs w:val="24"/>
              </w:rPr>
              <w:t>КАМАЗ 4310</w:t>
            </w:r>
          </w:p>
        </w:tc>
        <w:tc>
          <w:tcPr>
            <w:tcW w:w="8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C37AAA">
        <w:trPr>
          <w:trHeight w:val="476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C458B5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C458B5">
            <w:pPr>
              <w:spacing w:line="240" w:lineRule="auto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6D09AB">
            <w:pPr>
              <w:rPr>
                <w:szCs w:val="24"/>
              </w:rPr>
            </w:pPr>
            <w:r>
              <w:rPr>
                <w:szCs w:val="24"/>
              </w:rPr>
              <w:t xml:space="preserve">КАМАЗ 642600 </w:t>
            </w:r>
          </w:p>
        </w:tc>
        <w:tc>
          <w:tcPr>
            <w:tcW w:w="8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6D09AB">
        <w:trPr>
          <w:trHeight w:val="476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CA112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9819ED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C539AF">
        <w:trPr>
          <w:trHeight w:val="598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CA1127">
            <w:pPr>
              <w:spacing w:line="240" w:lineRule="auto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6D09AB">
            <w:pPr>
              <w:rPr>
                <w:szCs w:val="24"/>
              </w:rPr>
            </w:pPr>
            <w:r>
              <w:rPr>
                <w:szCs w:val="24"/>
              </w:rPr>
              <w:t xml:space="preserve">КАМАЗ 53212   </w:t>
            </w:r>
          </w:p>
        </w:tc>
        <w:tc>
          <w:tcPr>
            <w:tcW w:w="8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6D09AB">
        <w:trPr>
          <w:trHeight w:val="692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F146D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Нежилое здание (индивидуальная)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E250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E2508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6D09AB">
            <w:pPr>
              <w:rPr>
                <w:szCs w:val="24"/>
              </w:rPr>
            </w:pPr>
            <w:r w:rsidRPr="00476D6E">
              <w:rPr>
                <w:szCs w:val="24"/>
              </w:rPr>
              <w:t xml:space="preserve">КАМАЗ </w:t>
            </w:r>
            <w:r>
              <w:rPr>
                <w:szCs w:val="24"/>
              </w:rPr>
              <w:t xml:space="preserve">343100 </w:t>
            </w:r>
          </w:p>
        </w:tc>
        <w:tc>
          <w:tcPr>
            <w:tcW w:w="8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C10F47">
        <w:trPr>
          <w:trHeight w:val="439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F146DD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E2508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E2508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Pr="00476D6E" w:rsidRDefault="001D5DF4" w:rsidP="006D09AB">
            <w:pPr>
              <w:rPr>
                <w:szCs w:val="24"/>
              </w:rPr>
            </w:pPr>
            <w:r>
              <w:rPr>
                <w:szCs w:val="24"/>
              </w:rPr>
              <w:t xml:space="preserve"> КАМАЗ</w:t>
            </w:r>
            <w:r w:rsidRPr="00C539AF">
              <w:rPr>
                <w:szCs w:val="24"/>
              </w:rPr>
              <w:t xml:space="preserve"> 4310</w:t>
            </w:r>
          </w:p>
        </w:tc>
        <w:tc>
          <w:tcPr>
            <w:tcW w:w="8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6D09AB">
        <w:trPr>
          <w:trHeight w:val="720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F146D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 (индивидуальная)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F146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F146D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6D09AB">
            <w:pPr>
              <w:rPr>
                <w:szCs w:val="24"/>
              </w:rPr>
            </w:pPr>
            <w:r>
              <w:rPr>
                <w:szCs w:val="24"/>
              </w:rPr>
              <w:t>КАМАЗ 53212</w:t>
            </w:r>
          </w:p>
        </w:tc>
        <w:tc>
          <w:tcPr>
            <w:tcW w:w="8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6D09AB">
        <w:trPr>
          <w:trHeight w:val="476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F146DD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F146D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F146D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F146DD">
            <w:pPr>
              <w:rPr>
                <w:szCs w:val="24"/>
              </w:rPr>
            </w:pPr>
            <w:r>
              <w:rPr>
                <w:szCs w:val="24"/>
              </w:rPr>
              <w:t xml:space="preserve">КАМАЗ </w:t>
            </w:r>
            <w:r>
              <w:rPr>
                <w:szCs w:val="24"/>
              </w:rPr>
              <w:lastRenderedPageBreak/>
              <w:t xml:space="preserve">5511 </w:t>
            </w:r>
          </w:p>
        </w:tc>
        <w:tc>
          <w:tcPr>
            <w:tcW w:w="8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7F1C20">
        <w:trPr>
          <w:trHeight w:val="476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Pr="002E0CA9" w:rsidRDefault="001D5DF4" w:rsidP="002E0CA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Нежилое здание (индивидуальная) 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D52A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149,8</w:t>
            </w:r>
          </w:p>
          <w:p w:rsidR="001D5DF4" w:rsidRDefault="001D5DF4" w:rsidP="006D09AB">
            <w:pPr>
              <w:jc w:val="center"/>
              <w:rPr>
                <w:szCs w:val="24"/>
              </w:rPr>
            </w:pPr>
          </w:p>
          <w:p w:rsidR="001D5DF4" w:rsidRPr="00D52A9D" w:rsidRDefault="001D5DF4" w:rsidP="006D09A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Pr="00C539AF" w:rsidRDefault="001D5DF4" w:rsidP="006D09A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D5DF4" w:rsidRDefault="001D5DF4" w:rsidP="006D09AB">
            <w:pPr>
              <w:spacing w:line="240" w:lineRule="auto"/>
              <w:jc w:val="center"/>
              <w:rPr>
                <w:szCs w:val="24"/>
              </w:rPr>
            </w:pPr>
          </w:p>
          <w:p w:rsidR="001D5DF4" w:rsidRPr="00D52A9D" w:rsidRDefault="001D5DF4" w:rsidP="00D52A9D">
            <w:pPr>
              <w:spacing w:line="240" w:lineRule="auto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F146DD">
            <w:pPr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8D308E">
        <w:trPr>
          <w:trHeight w:val="611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1D5DF4" w:rsidRDefault="001D5DF4" w:rsidP="00F146DD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F146D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F146D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F146DD">
            <w:pPr>
              <w:rPr>
                <w:szCs w:val="24"/>
              </w:rPr>
            </w:pPr>
            <w:r>
              <w:rPr>
                <w:szCs w:val="24"/>
              </w:rPr>
              <w:t>КАМАЗ 53213</w:t>
            </w:r>
          </w:p>
        </w:tc>
        <w:tc>
          <w:tcPr>
            <w:tcW w:w="8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6D09AB">
        <w:trPr>
          <w:trHeight w:val="217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1D5DF4" w:rsidRDefault="001D5DF4" w:rsidP="00F146DD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F146D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F146D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Pr="008D308E" w:rsidRDefault="001D5DF4" w:rsidP="00F146DD">
            <w:pPr>
              <w:rPr>
                <w:szCs w:val="24"/>
              </w:rPr>
            </w:pPr>
            <w:r>
              <w:rPr>
                <w:szCs w:val="24"/>
              </w:rPr>
              <w:t>КАМАЗ 64260</w:t>
            </w: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8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6D09AB">
        <w:trPr>
          <w:trHeight w:val="625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1D5DF4" w:rsidRDefault="001D5DF4" w:rsidP="00F146DD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F146D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F146D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D5DF4" w:rsidRDefault="001D5DF4" w:rsidP="00F146DD">
            <w:pPr>
              <w:rPr>
                <w:szCs w:val="24"/>
              </w:rPr>
            </w:pPr>
            <w:r>
              <w:rPr>
                <w:szCs w:val="24"/>
              </w:rPr>
              <w:t>КАМАЗ 53618</w:t>
            </w:r>
          </w:p>
        </w:tc>
        <w:tc>
          <w:tcPr>
            <w:tcW w:w="8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FC40D2">
        <w:trPr>
          <w:trHeight w:val="752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1D5DF4" w:rsidRDefault="001D5DF4" w:rsidP="00F146DD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F146D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F146D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Pr="002E0CA9" w:rsidRDefault="001D5DF4" w:rsidP="006E5F9F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Hihoran-ger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FC40D2">
        <w:trPr>
          <w:trHeight w:val="479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1D5DF4" w:rsidRDefault="001D5DF4" w:rsidP="006D09AB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6D09A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6D09A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B901A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МОД 732437</w:t>
            </w:r>
          </w:p>
        </w:tc>
        <w:tc>
          <w:tcPr>
            <w:tcW w:w="8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FC40D2">
        <w:trPr>
          <w:trHeight w:val="847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D5DF4" w:rsidRDefault="001D5DF4" w:rsidP="00F146DD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F146D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F146D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819ED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D5DF4" w:rsidRDefault="001D5DF4" w:rsidP="00B901A2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МОД 732437</w:t>
            </w:r>
          </w:p>
        </w:tc>
        <w:tc>
          <w:tcPr>
            <w:tcW w:w="847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FC40D2">
        <w:trPr>
          <w:trHeight w:val="584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1D5DF4" w:rsidRDefault="001D5DF4" w:rsidP="00F146DD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F146D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F146D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476D6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B901A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КАМАЗ 651150</w:t>
            </w:r>
          </w:p>
        </w:tc>
        <w:tc>
          <w:tcPr>
            <w:tcW w:w="8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FC40D2">
        <w:trPr>
          <w:trHeight w:val="585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1D5DF4" w:rsidRDefault="001D5DF4" w:rsidP="00F146DD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F146D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F146D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476D6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B901A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ЗИЛ 131Н</w:t>
            </w:r>
          </w:p>
        </w:tc>
        <w:tc>
          <w:tcPr>
            <w:tcW w:w="8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FC40D2">
        <w:trPr>
          <w:trHeight w:val="599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1D5DF4" w:rsidRDefault="001D5DF4" w:rsidP="00F146DD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F146D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F146D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476D6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B901A2">
            <w:pPr>
              <w:spacing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MAN TGS</w:t>
            </w:r>
          </w:p>
        </w:tc>
        <w:tc>
          <w:tcPr>
            <w:tcW w:w="8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FC40D2">
        <w:trPr>
          <w:trHeight w:val="531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1D5DF4" w:rsidRDefault="001D5DF4" w:rsidP="00F146DD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F146D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F146D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476D6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КАМАЗ 6921</w:t>
            </w:r>
          </w:p>
        </w:tc>
        <w:tc>
          <w:tcPr>
            <w:tcW w:w="8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FC40D2">
        <w:trPr>
          <w:trHeight w:val="619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1D5DF4" w:rsidRDefault="001D5DF4" w:rsidP="00F146DD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F146D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F146D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476D6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КАМАЗ 6921</w:t>
            </w:r>
          </w:p>
        </w:tc>
        <w:tc>
          <w:tcPr>
            <w:tcW w:w="84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FC40D2">
        <w:trPr>
          <w:trHeight w:val="751"/>
        </w:trPr>
        <w:tc>
          <w:tcPr>
            <w:tcW w:w="180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tcBorders>
              <w:top w:val="nil"/>
            </w:tcBorders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  <w:r>
              <w:rPr>
                <w:szCs w:val="24"/>
              </w:rPr>
              <w:t>Трактор трелевочный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D5DF4" w:rsidRDefault="001D5DF4" w:rsidP="00B901A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ТТ-4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FC40D2">
        <w:trPr>
          <w:trHeight w:val="557"/>
        </w:trPr>
        <w:tc>
          <w:tcPr>
            <w:tcW w:w="180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  <w:r>
              <w:rPr>
                <w:szCs w:val="24"/>
              </w:rPr>
              <w:t>полуприцеп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B901A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МАЗ-ЗРР53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FC40D2">
        <w:trPr>
          <w:trHeight w:val="543"/>
        </w:trPr>
        <w:tc>
          <w:tcPr>
            <w:tcW w:w="180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  <w:r>
              <w:rPr>
                <w:szCs w:val="24"/>
              </w:rPr>
              <w:t>Прицепы: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B901A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93620000010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FC40D2">
        <w:trPr>
          <w:trHeight w:val="543"/>
        </w:trPr>
        <w:tc>
          <w:tcPr>
            <w:tcW w:w="180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B901A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93620000010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FC40D2">
        <w:trPr>
          <w:trHeight w:val="543"/>
        </w:trPr>
        <w:tc>
          <w:tcPr>
            <w:tcW w:w="180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B901A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93830000012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FC40D2">
        <w:trPr>
          <w:trHeight w:val="502"/>
        </w:trPr>
        <w:tc>
          <w:tcPr>
            <w:tcW w:w="180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B901A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СЗАП83571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FC40D2">
        <w:trPr>
          <w:trHeight w:val="285"/>
        </w:trPr>
        <w:tc>
          <w:tcPr>
            <w:tcW w:w="180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B901A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ГКБ8338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FC40D2">
        <w:trPr>
          <w:trHeight w:val="569"/>
        </w:trPr>
        <w:tc>
          <w:tcPr>
            <w:tcW w:w="180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B901A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СЗАП8355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FC40D2">
        <w:trPr>
          <w:trHeight w:val="154"/>
        </w:trPr>
        <w:tc>
          <w:tcPr>
            <w:tcW w:w="180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B901A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829450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FC40D2">
        <w:trPr>
          <w:trHeight w:val="154"/>
        </w:trPr>
        <w:tc>
          <w:tcPr>
            <w:tcW w:w="180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B901A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93830000011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FC40D2">
        <w:trPr>
          <w:trHeight w:val="570"/>
        </w:trPr>
        <w:tc>
          <w:tcPr>
            <w:tcW w:w="180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B901A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ЧМЗАП99064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FC40D2">
        <w:trPr>
          <w:trHeight w:val="496"/>
        </w:trPr>
        <w:tc>
          <w:tcPr>
            <w:tcW w:w="180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B901A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МВ435124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F25E0C">
        <w:trPr>
          <w:trHeight w:val="1856"/>
        </w:trPr>
        <w:tc>
          <w:tcPr>
            <w:tcW w:w="1809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1D5DF4" w:rsidRPr="00466EC9" w:rsidRDefault="001D5DF4" w:rsidP="009054CC">
            <w:pPr>
              <w:spacing w:line="240" w:lineRule="auto"/>
              <w:rPr>
                <w:szCs w:val="24"/>
              </w:rPr>
            </w:pPr>
            <w:r w:rsidRPr="00466EC9">
              <w:rPr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609 237, 16</w:t>
            </w:r>
          </w:p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нежилое здание (индивидуальная)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1D5DF4" w:rsidRPr="00DA233B" w:rsidRDefault="001D5DF4" w:rsidP="0065108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39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1D5DF4" w:rsidRPr="00DA233B" w:rsidRDefault="001D5DF4" w:rsidP="0070311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1D5DF4" w:rsidRPr="00DA233B" w:rsidRDefault="001D5DF4" w:rsidP="0070311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29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  <w:r>
              <w:rPr>
                <w:szCs w:val="24"/>
              </w:rPr>
              <w:t>Грузовой автомобиль: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D5DF4" w:rsidRDefault="001D5DF4" w:rsidP="00B901A2">
            <w:pPr>
              <w:spacing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Mitsubishi Fuso</w:t>
            </w:r>
          </w:p>
        </w:tc>
        <w:tc>
          <w:tcPr>
            <w:tcW w:w="84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1D5DF4" w:rsidRPr="00DA233B" w:rsidRDefault="001D5DF4" w:rsidP="0070311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793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1D5DF4" w:rsidRPr="00DA233B" w:rsidRDefault="001D5DF4" w:rsidP="0070311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1D5DF4" w:rsidRPr="00181D9C" w:rsidTr="007F1C20">
        <w:trPr>
          <w:trHeight w:val="611"/>
        </w:trPr>
        <w:tc>
          <w:tcPr>
            <w:tcW w:w="1809" w:type="dxa"/>
            <w:vMerge/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              (общая </w:t>
            </w:r>
            <w:r>
              <w:rPr>
                <w:szCs w:val="24"/>
              </w:rPr>
              <w:lastRenderedPageBreak/>
              <w:t>совместная)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Default="001D5DF4" w:rsidP="00B901A2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7F1C20">
        <w:trPr>
          <w:trHeight w:val="855"/>
        </w:trPr>
        <w:tc>
          <w:tcPr>
            <w:tcW w:w="1809" w:type="dxa"/>
            <w:vMerge/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Default="001D5DF4" w:rsidP="00B901A2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AD6727">
        <w:trPr>
          <w:trHeight w:val="635"/>
        </w:trPr>
        <w:tc>
          <w:tcPr>
            <w:tcW w:w="1809" w:type="dxa"/>
            <w:vMerge/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Default="001D5DF4" w:rsidP="00B901A2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AD6727">
        <w:trPr>
          <w:trHeight w:val="611"/>
        </w:trPr>
        <w:tc>
          <w:tcPr>
            <w:tcW w:w="1809" w:type="dxa"/>
            <w:vMerge/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Нежилое здание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5DF4" w:rsidRDefault="001D5DF4" w:rsidP="00B901A2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</w:p>
        </w:tc>
      </w:tr>
      <w:tr w:rsidR="001D5DF4" w:rsidRPr="00181D9C" w:rsidTr="00AD6727">
        <w:trPr>
          <w:trHeight w:val="611"/>
        </w:trPr>
        <w:tc>
          <w:tcPr>
            <w:tcW w:w="1809" w:type="dxa"/>
            <w:shd w:val="clear" w:color="auto" w:fill="auto"/>
          </w:tcPr>
          <w:p w:rsidR="001D5DF4" w:rsidRDefault="001D5DF4" w:rsidP="009054CC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Медведев Алексей Сергеевич</w:t>
            </w:r>
          </w:p>
        </w:tc>
        <w:tc>
          <w:tcPr>
            <w:tcW w:w="1134" w:type="dxa"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2 697 992,58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3B15A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EB1D3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1D5DF4" w:rsidRDefault="001D5DF4" w:rsidP="0065108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39" w:type="dxa"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88,1</w:t>
            </w:r>
          </w:p>
        </w:tc>
        <w:tc>
          <w:tcPr>
            <w:tcW w:w="992" w:type="dxa"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5DF4" w:rsidRDefault="001D5DF4" w:rsidP="00B901A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1D5DF4" w:rsidRPr="009054CC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D5DF4" w:rsidRPr="009054CC" w:rsidRDefault="001D5DF4" w:rsidP="00091A43">
            <w:pPr>
              <w:rPr>
                <w:szCs w:val="24"/>
              </w:rPr>
            </w:pPr>
          </w:p>
        </w:tc>
      </w:tr>
      <w:tr w:rsidR="001D5DF4" w:rsidRPr="00181D9C" w:rsidTr="00AD6727">
        <w:trPr>
          <w:trHeight w:val="611"/>
        </w:trPr>
        <w:tc>
          <w:tcPr>
            <w:tcW w:w="1809" w:type="dxa"/>
            <w:shd w:val="clear" w:color="auto" w:fill="auto"/>
          </w:tcPr>
          <w:p w:rsidR="001D5DF4" w:rsidRPr="00091A43" w:rsidRDefault="001D5DF4" w:rsidP="009054CC">
            <w:pPr>
              <w:spacing w:line="240" w:lineRule="auto"/>
              <w:rPr>
                <w:szCs w:val="24"/>
              </w:rPr>
            </w:pPr>
            <w:r w:rsidRPr="00091A43">
              <w:rPr>
                <w:szCs w:val="24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1 518 520,63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9A428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091A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D5DF4" w:rsidRDefault="001D5DF4" w:rsidP="009A4289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1D5DF4" w:rsidRDefault="001D5DF4" w:rsidP="009A428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39" w:type="dxa"/>
            <w:shd w:val="clear" w:color="auto" w:fill="auto"/>
          </w:tcPr>
          <w:p w:rsidR="001D5DF4" w:rsidRDefault="001D5DF4" w:rsidP="009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88,1</w:t>
            </w:r>
          </w:p>
        </w:tc>
        <w:tc>
          <w:tcPr>
            <w:tcW w:w="992" w:type="dxa"/>
            <w:shd w:val="clear" w:color="auto" w:fill="auto"/>
          </w:tcPr>
          <w:p w:rsidR="001D5DF4" w:rsidRDefault="001D5DF4" w:rsidP="009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1D5DF4" w:rsidRDefault="001D5DF4" w:rsidP="004A67F7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1D5DF4" w:rsidRDefault="001D5DF4" w:rsidP="00B901A2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Peugeot</w:t>
            </w:r>
          </w:p>
          <w:p w:rsidR="001D5DF4" w:rsidRPr="00091A43" w:rsidRDefault="001D5DF4" w:rsidP="00B901A2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4007</w:t>
            </w:r>
          </w:p>
        </w:tc>
        <w:tc>
          <w:tcPr>
            <w:tcW w:w="847" w:type="dxa"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1D5DF4" w:rsidRDefault="001D5DF4" w:rsidP="00703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RPr="009054CC" w:rsidTr="00AD6727">
        <w:trPr>
          <w:trHeight w:val="692"/>
        </w:trPr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Уделько Екатерина Николаевна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1 601 105,90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(общая долевая </w:t>
            </w:r>
            <w:r w:rsidRPr="00070B1C">
              <w:rPr>
                <w:szCs w:val="24"/>
                <w:vertAlign w:val="subscript"/>
              </w:rPr>
              <w:t>2/5</w:t>
            </w:r>
            <w:r>
              <w:rPr>
                <w:szCs w:val="24"/>
              </w:rPr>
              <w:t>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</w:p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AC54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AC54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УАЗ 3396254</w:t>
            </w:r>
          </w:p>
        </w:tc>
        <w:tc>
          <w:tcPr>
            <w:tcW w:w="8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RPr="009054CC" w:rsidTr="0091604A">
        <w:trPr>
          <w:trHeight w:val="144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садовый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91604A">
        <w:trPr>
          <w:trHeight w:val="60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гараж (индивидуал</w:t>
            </w:r>
            <w:r>
              <w:rPr>
                <w:szCs w:val="24"/>
              </w:rPr>
              <w:lastRenderedPageBreak/>
              <w:t>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91604A">
        <w:trPr>
          <w:trHeight w:val="102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 (общая долевая </w:t>
            </w:r>
            <w:r w:rsidRPr="00070B1C">
              <w:rPr>
                <w:szCs w:val="24"/>
                <w:vertAlign w:val="subscript"/>
              </w:rPr>
              <w:t>2/5</w:t>
            </w:r>
            <w:r>
              <w:rPr>
                <w:szCs w:val="24"/>
              </w:rPr>
              <w:t>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91604A">
        <w:trPr>
          <w:trHeight w:val="896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              (общая долевая ½)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8B1316">
        <w:trPr>
          <w:trHeight w:val="923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8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8B1316">
        <w:trPr>
          <w:trHeight w:val="571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AD6727">
        <w:trPr>
          <w:trHeight w:val="638"/>
        </w:trPr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466EC9" w:rsidRDefault="001D5DF4" w:rsidP="008B7587">
            <w:pPr>
              <w:spacing w:line="240" w:lineRule="auto"/>
              <w:rPr>
                <w:szCs w:val="24"/>
              </w:rPr>
            </w:pPr>
            <w:r w:rsidRPr="00466EC9">
              <w:rPr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174 491, 11 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ЛПХ (общая долевая </w:t>
            </w:r>
            <w:r w:rsidRPr="006E75C3">
              <w:rPr>
                <w:szCs w:val="24"/>
                <w:vertAlign w:val="subscript"/>
              </w:rPr>
              <w:t>1/5</w:t>
            </w:r>
            <w:r>
              <w:rPr>
                <w:szCs w:val="24"/>
              </w:rPr>
              <w:t>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A30BE1" w:rsidRDefault="001D5DF4" w:rsidP="008B7587">
            <w:pPr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  <w:p w:rsidR="001D5DF4" w:rsidRPr="00A30BE1" w:rsidRDefault="001D5DF4" w:rsidP="008B1316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  <w:p w:rsidR="001D5DF4" w:rsidRDefault="001D5DF4" w:rsidP="008B13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Pr="00A30BE1" w:rsidRDefault="001D5DF4" w:rsidP="008B7587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Teana</w:t>
            </w:r>
          </w:p>
        </w:tc>
        <w:tc>
          <w:tcPr>
            <w:tcW w:w="8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RPr="009054CC" w:rsidTr="00AD6727">
        <w:trPr>
          <w:trHeight w:val="476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131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1316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A30BE1" w:rsidRDefault="001D5DF4" w:rsidP="008B758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Грузовой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Nino Ranger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91604A">
        <w:trPr>
          <w:trHeight w:val="1580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садовый (индивидуальный)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1316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1316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8B1316">
        <w:trPr>
          <w:trHeight w:val="14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гаражом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</w:p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AD6727">
        <w:trPr>
          <w:trHeight w:val="63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гараж (индивидуал</w:t>
            </w:r>
            <w:r>
              <w:rPr>
                <w:szCs w:val="24"/>
              </w:rPr>
              <w:lastRenderedPageBreak/>
              <w:t>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8B1316">
        <w:trPr>
          <w:trHeight w:val="42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 (общая долевая </w:t>
            </w:r>
            <w:r w:rsidRPr="006E75C3">
              <w:rPr>
                <w:szCs w:val="24"/>
                <w:vertAlign w:val="subscript"/>
              </w:rPr>
              <w:t>1/5</w:t>
            </w:r>
            <w:r>
              <w:rPr>
                <w:szCs w:val="24"/>
              </w:rPr>
              <w:t>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AD6727">
        <w:trPr>
          <w:trHeight w:val="611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 (общая долевая ½)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AD6727">
        <w:trPr>
          <w:trHeight w:val="706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AD6727">
        <w:trPr>
          <w:trHeight w:val="725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AD6727">
        <w:trPr>
          <w:trHeight w:val="803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Гаражный бокс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8B1316">
        <w:trPr>
          <w:trHeight w:val="883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AD6727">
        <w:trPr>
          <w:trHeight w:val="607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1F3F23">
        <w:trPr>
          <w:trHeight w:val="416"/>
        </w:trPr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Мутовин Сергей Валерьевич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1 581 678,39 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(индивидуальная)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ВАЗ   2101</w:t>
            </w:r>
          </w:p>
        </w:tc>
        <w:tc>
          <w:tcPr>
            <w:tcW w:w="8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RPr="009054CC" w:rsidTr="00AD6727">
        <w:trPr>
          <w:trHeight w:val="761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68742B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Mazda MRV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AD6727">
        <w:trPr>
          <w:trHeight w:val="56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8742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             (индивидуал</w:t>
            </w:r>
            <w:r>
              <w:rPr>
                <w:szCs w:val="24"/>
              </w:rPr>
              <w:lastRenderedPageBreak/>
              <w:t>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AD6727">
        <w:trPr>
          <w:trHeight w:val="701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8742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FC40D2">
        <w:trPr>
          <w:trHeight w:val="1613"/>
        </w:trPr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466EC9" w:rsidRDefault="001D5DF4" w:rsidP="008B7587">
            <w:pPr>
              <w:spacing w:line="240" w:lineRule="auto"/>
              <w:rPr>
                <w:szCs w:val="24"/>
              </w:rPr>
            </w:pPr>
            <w:r w:rsidRPr="00466EC9">
              <w:rPr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1 236 744,81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8742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  ИЖС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8742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8742B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B8715C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 RAV-4</w:t>
            </w:r>
          </w:p>
        </w:tc>
        <w:tc>
          <w:tcPr>
            <w:tcW w:w="8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RPr="009054CC" w:rsidTr="00FC40D2">
        <w:trPr>
          <w:trHeight w:val="1580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8742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  ИЖС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8742B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8742B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AD6727">
        <w:trPr>
          <w:trHeight w:val="72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8742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3F4983">
        <w:trPr>
          <w:trHeight w:val="703"/>
        </w:trPr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466EC9" w:rsidRDefault="001D5DF4" w:rsidP="00B8715C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  <w:r w:rsidRPr="00466EC9">
              <w:rPr>
                <w:szCs w:val="24"/>
              </w:rPr>
              <w:t xml:space="preserve"> ребенок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8742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-  </w:t>
            </w:r>
          </w:p>
        </w:tc>
        <w:tc>
          <w:tcPr>
            <w:tcW w:w="8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RPr="009054CC" w:rsidTr="00FC40D2">
        <w:trPr>
          <w:trHeight w:val="639"/>
        </w:trPr>
        <w:tc>
          <w:tcPr>
            <w:tcW w:w="18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466EC9" w:rsidRDefault="001D5DF4" w:rsidP="00645B8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  <w:r w:rsidRPr="00466EC9">
              <w:rPr>
                <w:szCs w:val="24"/>
              </w:rPr>
              <w:t xml:space="preserve"> ребенок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8742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D5DF4" w:rsidRDefault="001D5DF4" w:rsidP="003F3F4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D5DF4" w:rsidRDefault="001D5DF4" w:rsidP="003F3F4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D5DF4" w:rsidRDefault="001D5DF4" w:rsidP="003F3F4F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RPr="009054CC" w:rsidTr="00AD6727">
        <w:trPr>
          <w:trHeight w:val="407"/>
        </w:trPr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Трофимчук Сергей Леонидович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2 093 019,24</w:t>
            </w:r>
          </w:p>
        </w:tc>
        <w:tc>
          <w:tcPr>
            <w:tcW w:w="15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49436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 ЛПХ (общая совместная)</w:t>
            </w:r>
          </w:p>
        </w:tc>
        <w:tc>
          <w:tcPr>
            <w:tcW w:w="8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1013,0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0A10FF" w:rsidRDefault="001D5DF4" w:rsidP="003F3F4F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0A10FF" w:rsidRDefault="001D5DF4" w:rsidP="003F3F4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0A10FF" w:rsidRDefault="001D5DF4" w:rsidP="003F3F4F">
            <w:pPr>
              <w:spacing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Pr="00221C78" w:rsidRDefault="001D5DF4" w:rsidP="008B7587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Mazda 3</w:t>
            </w:r>
          </w:p>
        </w:tc>
        <w:tc>
          <w:tcPr>
            <w:tcW w:w="8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0A10FF" w:rsidRDefault="001D5DF4" w:rsidP="008B758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0A10FF" w:rsidRDefault="001D5DF4" w:rsidP="008B758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1D5DF4" w:rsidRPr="009054CC" w:rsidTr="00AD6727">
        <w:trPr>
          <w:trHeight w:val="883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8742B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Suzuki swift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AD6727">
        <w:trPr>
          <w:trHeight w:val="557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8742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 (общая совместная)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AD6727">
        <w:trPr>
          <w:trHeight w:val="181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8742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</w:t>
            </w:r>
            <w:r>
              <w:rPr>
                <w:szCs w:val="24"/>
              </w:rPr>
              <w:lastRenderedPageBreak/>
              <w:t>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AD6727">
        <w:trPr>
          <w:trHeight w:val="1268"/>
        </w:trPr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466EC9" w:rsidRDefault="001D5DF4" w:rsidP="008B7587">
            <w:pPr>
              <w:spacing w:line="240" w:lineRule="auto"/>
              <w:rPr>
                <w:szCs w:val="24"/>
              </w:rPr>
            </w:pPr>
            <w:r w:rsidRPr="00466EC9">
              <w:rPr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265 466, 54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49436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  ЛПХ (общая совместная)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B73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D5DF4" w:rsidRDefault="001D5DF4" w:rsidP="006B73E2">
            <w:pPr>
              <w:spacing w:line="240" w:lineRule="auto"/>
              <w:rPr>
                <w:szCs w:val="24"/>
              </w:rPr>
            </w:pPr>
          </w:p>
        </w:tc>
        <w:tc>
          <w:tcPr>
            <w:tcW w:w="11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RPr="009054CC" w:rsidTr="00AD6727">
        <w:trPr>
          <w:trHeight w:val="625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8742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 (общая совместная)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AD6727">
        <w:trPr>
          <w:trHeight w:val="706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8742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долевая 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3F3F4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</w:tr>
      <w:tr w:rsidR="001D5DF4" w:rsidRPr="009054CC" w:rsidTr="00AD6727">
        <w:trPr>
          <w:trHeight w:val="828"/>
        </w:trPr>
        <w:tc>
          <w:tcPr>
            <w:tcW w:w="18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466EC9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  <w:r w:rsidRPr="00466EC9">
              <w:rPr>
                <w:szCs w:val="24"/>
              </w:rPr>
              <w:t xml:space="preserve">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8742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C4467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2873F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8B758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8B758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8B75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RPr="003A12E5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Леонтьев Александр Семенович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220 082, 16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ИЖС (индивидуальная)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1390,0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7F6971" w:rsidRDefault="001D5DF4" w:rsidP="007F6971">
            <w:pPr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УАЗ 3962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7F6971" w:rsidRDefault="001D5DF4" w:rsidP="00615AFB">
            <w:pPr>
              <w:jc w:val="center"/>
              <w:rPr>
                <w:szCs w:val="24"/>
              </w:rPr>
            </w:pPr>
            <w:r w:rsidRPr="007F6971">
              <w:rPr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Pr="007F6971" w:rsidRDefault="001D5DF4" w:rsidP="00615AFB">
            <w:pPr>
              <w:jc w:val="center"/>
              <w:rPr>
                <w:szCs w:val="24"/>
              </w:rPr>
            </w:pPr>
            <w:r w:rsidRPr="007F6971">
              <w:rPr>
                <w:szCs w:val="24"/>
              </w:rPr>
              <w:t>-</w:t>
            </w: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6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7F6971" w:rsidRDefault="001D5DF4" w:rsidP="007F6971">
            <w:pPr>
              <w:spacing w:line="240" w:lineRule="auto"/>
              <w:rPr>
                <w:szCs w:val="24"/>
              </w:rPr>
            </w:pPr>
            <w:r w:rsidRPr="007F6971">
              <w:rPr>
                <w:szCs w:val="24"/>
              </w:rPr>
              <w:t xml:space="preserve">Mitsubishi </w:t>
            </w:r>
            <w:r>
              <w:rPr>
                <w:szCs w:val="24"/>
              </w:rPr>
              <w:t xml:space="preserve">  </w:t>
            </w:r>
            <w:r w:rsidRPr="007F6971">
              <w:rPr>
                <w:szCs w:val="24"/>
              </w:rPr>
              <w:t>20025</w:t>
            </w: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7F6971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Pr="007F6971" w:rsidRDefault="001D5DF4" w:rsidP="00615AFB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долевая ½)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Pr="007F6971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7F6971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Pr="007F6971" w:rsidRDefault="001D5DF4" w:rsidP="00615AFB">
            <w:pPr>
              <w:jc w:val="center"/>
              <w:rPr>
                <w:szCs w:val="24"/>
              </w:rPr>
            </w:pPr>
          </w:p>
        </w:tc>
      </w:tr>
      <w:tr w:rsidR="001D5DF4" w:rsidTr="00DF3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A16003" w:rsidRDefault="001D5DF4" w:rsidP="007F6971">
            <w:pPr>
              <w:rPr>
                <w:szCs w:val="24"/>
              </w:rPr>
            </w:pPr>
            <w:r>
              <w:rPr>
                <w:szCs w:val="24"/>
              </w:rPr>
              <w:t>Лодка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Казанка</w:t>
            </w:r>
            <w:r w:rsidRPr="007F6971">
              <w:rPr>
                <w:szCs w:val="24"/>
              </w:rPr>
              <w:t xml:space="preserve"> </w:t>
            </w: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7F6971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Pr="007F6971" w:rsidRDefault="001D5DF4" w:rsidP="00615AFB">
            <w:pPr>
              <w:jc w:val="center"/>
              <w:rPr>
                <w:szCs w:val="24"/>
              </w:rPr>
            </w:pPr>
          </w:p>
        </w:tc>
      </w:tr>
      <w:tr w:rsidR="001D5DF4" w:rsidTr="001D63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  <w:r>
              <w:rPr>
                <w:szCs w:val="24"/>
              </w:rPr>
              <w:t>Прицеп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7143</w:t>
            </w: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7F6971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Pr="007F6971" w:rsidRDefault="001D5DF4" w:rsidP="00615AFB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Pr="00466EC9" w:rsidRDefault="001D5DF4" w:rsidP="007F6971">
            <w:pPr>
              <w:spacing w:line="240" w:lineRule="auto"/>
              <w:rPr>
                <w:szCs w:val="24"/>
              </w:rPr>
            </w:pPr>
            <w:r w:rsidRPr="00466EC9">
              <w:rPr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184 890, 92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D63E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ЛПХ (общая долевая 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Pr="007F6971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1D5DF4" w:rsidRPr="007F6971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RPr="0003211F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нежилые здания </w:t>
            </w:r>
            <w:r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Pr="007F6971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1D5DF4" w:rsidRPr="007F6971" w:rsidRDefault="001D5DF4" w:rsidP="00615AFB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D63E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 ЛПХ (общая долевая 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869,0</w:t>
            </w:r>
          </w:p>
          <w:p w:rsidR="001D5DF4" w:rsidRDefault="001D5DF4" w:rsidP="00195B25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55B5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D5DF4" w:rsidRDefault="001D5DF4" w:rsidP="00195B25">
            <w:pPr>
              <w:spacing w:line="240" w:lineRule="auto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</w:tr>
      <w:tr w:rsidR="001D5DF4" w:rsidTr="001D63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 (общая долевая 1/6)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D63E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 ЛПХ (общая долевая 1/2)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1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D63E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 ЛПХ (общая долевая 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Жилой дом (общая долевая 1/6)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долевая ½)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4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Иващенко Геннадий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1 454 186,87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(общая совместная)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450027" w:rsidRDefault="001D5DF4" w:rsidP="00615AF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450027" w:rsidRDefault="001D5DF4" w:rsidP="007F6971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УАЗ 33962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450027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Nissan Terrano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6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½)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УАЗ 39094</w:t>
            </w: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 (общая долевая 1/2)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  <w:r>
              <w:rPr>
                <w:szCs w:val="24"/>
              </w:rPr>
              <w:t>Бульдозер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195B25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Komatsu </w:t>
            </w:r>
            <w:r>
              <w:rPr>
                <w:szCs w:val="24"/>
              </w:rPr>
              <w:t xml:space="preserve">      </w:t>
            </w:r>
            <w:r>
              <w:rPr>
                <w:szCs w:val="24"/>
                <w:lang w:val="en-US"/>
              </w:rPr>
              <w:t>D-155</w:t>
            </w: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1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Гараж  (общая долевая 1/2)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2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Нежилое здание (общая долевая ½)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466EC9" w:rsidRDefault="001D5DF4" w:rsidP="007F6971">
            <w:pPr>
              <w:spacing w:line="240" w:lineRule="auto"/>
              <w:rPr>
                <w:szCs w:val="24"/>
              </w:rPr>
            </w:pPr>
            <w:r w:rsidRPr="00466EC9">
              <w:rPr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470 331, 28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(общая совместная)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 (общая долевая 1/2)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</w:tr>
      <w:tr w:rsidR="001D5DF4" w:rsidTr="00635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Рапацевич Евгений </w:t>
            </w:r>
            <w:r>
              <w:rPr>
                <w:b/>
                <w:szCs w:val="24"/>
              </w:rPr>
              <w:lastRenderedPageBreak/>
              <w:t>Анатольевич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BB37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22 137 28</w:t>
            </w:r>
            <w:r>
              <w:rPr>
                <w:szCs w:val="24"/>
              </w:rPr>
              <w:lastRenderedPageBreak/>
              <w:t>4,18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045BE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  <w:r w:rsidRPr="00045BE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для </w:t>
            </w:r>
            <w:r>
              <w:rPr>
                <w:szCs w:val="24"/>
              </w:rPr>
              <w:lastRenderedPageBreak/>
              <w:t>ИЖЗ (индивидуальная)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1500,</w:t>
            </w: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Pr="00793442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BE5AF8" w:rsidRDefault="001D5DF4" w:rsidP="007F6971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Nissan Patrol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мотоц</w:t>
            </w:r>
            <w:r>
              <w:rPr>
                <w:szCs w:val="24"/>
              </w:rPr>
              <w:lastRenderedPageBreak/>
              <w:t>икл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1D5DF4" w:rsidRPr="00045BE5" w:rsidRDefault="001D5DF4" w:rsidP="007B50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накоплен</w:t>
            </w:r>
            <w:r>
              <w:rPr>
                <w:szCs w:val="24"/>
              </w:rPr>
              <w:lastRenderedPageBreak/>
              <w:t>ия</w:t>
            </w:r>
          </w:p>
        </w:tc>
      </w:tr>
      <w:tr w:rsidR="001D5DF4" w:rsidTr="00682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BB3795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  <w:r>
              <w:rPr>
                <w:szCs w:val="24"/>
              </w:rPr>
              <w:t>Мотоциклы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BE5AF8" w:rsidRDefault="001D5DF4" w:rsidP="00BE5AF8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Kawasaki VN 1500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7B50C5">
            <w:pPr>
              <w:jc w:val="center"/>
              <w:rPr>
                <w:szCs w:val="24"/>
              </w:rPr>
            </w:pPr>
          </w:p>
        </w:tc>
      </w:tr>
      <w:tr w:rsidR="001D5DF4" w:rsidTr="00635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BB3795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BE5AF8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Harley Devidson Fat Boy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7B50C5">
            <w:pPr>
              <w:jc w:val="center"/>
              <w:rPr>
                <w:szCs w:val="24"/>
              </w:rPr>
            </w:pPr>
          </w:p>
        </w:tc>
      </w:tr>
      <w:tr w:rsidR="001D5DF4" w:rsidTr="00635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ИЖЗ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7B50C5">
            <w:pPr>
              <w:jc w:val="center"/>
              <w:rPr>
                <w:szCs w:val="24"/>
              </w:rPr>
            </w:pPr>
          </w:p>
        </w:tc>
      </w:tr>
      <w:tr w:rsidR="001D5DF4" w:rsidTr="00635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7B50C5">
            <w:pPr>
              <w:jc w:val="center"/>
              <w:rPr>
                <w:szCs w:val="24"/>
              </w:rPr>
            </w:pPr>
          </w:p>
        </w:tc>
      </w:tr>
      <w:tr w:rsidR="001D5DF4" w:rsidTr="00635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7B50C5">
            <w:pPr>
              <w:jc w:val="center"/>
              <w:rPr>
                <w:szCs w:val="24"/>
              </w:rPr>
            </w:pPr>
          </w:p>
        </w:tc>
      </w:tr>
      <w:tr w:rsidR="001D5DF4" w:rsidTr="00635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466EC9" w:rsidRDefault="001D5DF4" w:rsidP="007F6971">
            <w:pPr>
              <w:spacing w:line="240" w:lineRule="auto"/>
              <w:rPr>
                <w:szCs w:val="24"/>
              </w:rPr>
            </w:pPr>
            <w:r w:rsidRPr="00466EC9">
              <w:rPr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350 000, 00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ИЖЗ (индивидуальная)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3098,0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D5DF4" w:rsidRDefault="001D5DF4" w:rsidP="00793442">
            <w:pPr>
              <w:spacing w:line="240" w:lineRule="auto"/>
              <w:rPr>
                <w:szCs w:val="24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E67AD7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</w:t>
            </w:r>
            <w:r w:rsidRPr="00E67AD7">
              <w:rPr>
                <w:szCs w:val="24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УАЗ Патриот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E67AD7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Pr="00E67AD7" w:rsidRDefault="001D5DF4" w:rsidP="007B50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Накопления супруга</w:t>
            </w:r>
          </w:p>
        </w:tc>
      </w:tr>
      <w:tr w:rsidR="001D5DF4" w:rsidTr="00635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466EC9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E67AD7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Volkswagen</w:t>
            </w:r>
            <w:r w:rsidRPr="00E67AD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Amarok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E67AD7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Pr="00E67AD7" w:rsidRDefault="001D5DF4" w:rsidP="007B50C5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ИЖЗ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7B50C5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4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СХИ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2046512,0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7B50C5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ИЖС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7B50C5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18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Pr="00466EC9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  <w:r w:rsidRPr="00466EC9">
              <w:rPr>
                <w:szCs w:val="24"/>
              </w:rPr>
              <w:t xml:space="preserve"> ребенок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99,0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7B50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Верхотурова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875 040, 54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7B50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Tr="007E6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Pr="00466EC9" w:rsidRDefault="001D5DF4" w:rsidP="007F6971">
            <w:pPr>
              <w:spacing w:line="240" w:lineRule="auto"/>
              <w:rPr>
                <w:szCs w:val="24"/>
              </w:rPr>
            </w:pPr>
            <w:r w:rsidRPr="00466EC9"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710 325, 31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  <w:r>
              <w:rPr>
                <w:szCs w:val="24"/>
              </w:rPr>
              <w:t>мотоцикл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75562C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Урал ИМЗ 810310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7B50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Шишкова Ольга Анатольевна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519 027, 29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 (общая совместная)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1279,0</w:t>
            </w:r>
          </w:p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422145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7B50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Tr="007E6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9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422145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7B50C5">
            <w:pPr>
              <w:jc w:val="center"/>
              <w:rPr>
                <w:szCs w:val="24"/>
              </w:rPr>
            </w:pPr>
          </w:p>
        </w:tc>
      </w:tr>
      <w:tr w:rsidR="001D5DF4" w:rsidTr="00916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80"/>
        </w:trPr>
        <w:tc>
          <w:tcPr>
            <w:tcW w:w="1809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Pr="00466EC9" w:rsidRDefault="001D5DF4" w:rsidP="007F6971">
            <w:pPr>
              <w:spacing w:line="240" w:lineRule="auto"/>
              <w:rPr>
                <w:szCs w:val="24"/>
              </w:rPr>
            </w:pPr>
            <w:r w:rsidRPr="00466EC9">
              <w:rPr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4221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1 357 652,49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 (общая совместная)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1279,0</w:t>
            </w:r>
          </w:p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Pr="00422145" w:rsidRDefault="001D5DF4" w:rsidP="000B73B4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3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Pr="00422145" w:rsidRDefault="001D5DF4" w:rsidP="000B73B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Pr="00422145" w:rsidRDefault="001D5DF4" w:rsidP="000B73B4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  <w:r>
              <w:rPr>
                <w:szCs w:val="24"/>
              </w:rPr>
              <w:t xml:space="preserve"> мотоцикл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Pr="00FA69EA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Урал ИМЗ 810310</w:t>
            </w:r>
          </w:p>
        </w:tc>
        <w:tc>
          <w:tcPr>
            <w:tcW w:w="84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Pr="00422145" w:rsidRDefault="001D5DF4" w:rsidP="00615AF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793" w:type="dxa"/>
            <w:vMerge w:val="restart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1D5DF4" w:rsidRPr="00422145" w:rsidRDefault="001D5DF4" w:rsidP="007B50C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1D5DF4" w:rsidTr="007E6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9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7F697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422145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422145" w:rsidRDefault="001D5DF4" w:rsidP="007F6971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7B50C5">
            <w:pPr>
              <w:jc w:val="center"/>
              <w:rPr>
                <w:szCs w:val="24"/>
              </w:rPr>
            </w:pPr>
          </w:p>
        </w:tc>
      </w:tr>
      <w:tr w:rsidR="001D5DF4" w:rsidTr="00635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4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422145" w:rsidRDefault="001D5DF4" w:rsidP="007F6971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Визгалов Дмитрий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4221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3 332 172,04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E76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E76C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0E76CC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0E76CC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0E76CC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0E76CC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Mazda CX-5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7B50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Pr="00466EC9" w:rsidRDefault="001D5DF4" w:rsidP="007F6971">
            <w:pPr>
              <w:spacing w:line="240" w:lineRule="auto"/>
              <w:rPr>
                <w:szCs w:val="24"/>
              </w:rPr>
            </w:pPr>
            <w:r w:rsidRPr="00466EC9">
              <w:rPr>
                <w:szCs w:val="24"/>
                <w:lang w:val="en-US"/>
              </w:rPr>
              <w:t xml:space="preserve"> </w:t>
            </w:r>
            <w:r w:rsidRPr="00466EC9"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2B445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734 093,</w:t>
            </w:r>
          </w:p>
          <w:p w:rsidR="001D5DF4" w:rsidRDefault="001D5DF4" w:rsidP="002B445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5E4DAF" w:rsidRDefault="001D5DF4" w:rsidP="000B73B4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5E4DAF" w:rsidRDefault="001D5DF4" w:rsidP="000B73B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5E4DAF" w:rsidRDefault="001D5DF4" w:rsidP="000B73B4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0E76CC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7B50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Pr="00466EC9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  <w:r w:rsidRPr="00466EC9">
              <w:rPr>
                <w:szCs w:val="2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45002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4221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5E4DAF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5E4DAF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5E4DAF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7F697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5E4DAF" w:rsidRDefault="001D5DF4" w:rsidP="007F697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615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7B50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Pr="00466EC9" w:rsidRDefault="001D5DF4" w:rsidP="00864FA9">
            <w:pPr>
              <w:spacing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н</w:t>
            </w:r>
            <w:r>
              <w:rPr>
                <w:szCs w:val="24"/>
              </w:rPr>
              <w:t>есовершеннолетний</w:t>
            </w:r>
            <w:r w:rsidRPr="00466EC9">
              <w:rPr>
                <w:szCs w:val="24"/>
                <w:lang w:val="en-US"/>
              </w:rPr>
              <w:t xml:space="preserve"> </w:t>
            </w:r>
            <w:r w:rsidRPr="00466EC9">
              <w:rPr>
                <w:szCs w:val="24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5E4DAF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5E4DAF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5E4DAF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5E4DAF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Pr="00466EC9" w:rsidRDefault="001D5DF4" w:rsidP="002B0F15">
            <w:pPr>
              <w:spacing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н</w:t>
            </w:r>
            <w:r>
              <w:rPr>
                <w:szCs w:val="24"/>
              </w:rPr>
              <w:t>есовершеннолетний</w:t>
            </w:r>
            <w:r w:rsidRPr="00466EC9">
              <w:rPr>
                <w:szCs w:val="24"/>
                <w:lang w:val="en-US"/>
              </w:rPr>
              <w:t xml:space="preserve"> </w:t>
            </w:r>
            <w:r w:rsidRPr="00466EC9">
              <w:rPr>
                <w:szCs w:val="24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2B0F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2B0F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2B0F1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2B0F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2B0F1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5E4DAF" w:rsidRDefault="001D5DF4" w:rsidP="002B0F1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5E4DAF" w:rsidRDefault="001D5DF4" w:rsidP="002B0F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5E4DAF" w:rsidRDefault="001D5DF4" w:rsidP="002B0F1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2B0F1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5E4DAF" w:rsidRDefault="001D5DF4" w:rsidP="002B0F1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2B0F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2B0F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Tr="006D09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Руденко Анатолий Владимирович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Зам.председателя райсовета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1 091 667,13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садовый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Pr="00082852" w:rsidRDefault="001D5DF4" w:rsidP="00163AA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СХИ</w:t>
            </w:r>
          </w:p>
          <w:p w:rsidR="001D5DF4" w:rsidRPr="00082852" w:rsidRDefault="001D5DF4" w:rsidP="00163AA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240000,0</w:t>
            </w:r>
          </w:p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Pr="00082852" w:rsidRDefault="001D5DF4" w:rsidP="000B73B4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Auris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Tr="006D09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2D3DF8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 для ведения ЛПХ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6D09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5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C6CD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 гаража-  бокса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6D09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8285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нежилое здание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6D09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8285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6D09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8285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Гараж (бокс)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6D09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6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Гараж (бокс)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6D09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3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Гараж (бокс)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6D09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3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Гараж (бокс)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6D09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 (СТО)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93663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466EC9" w:rsidRDefault="001D5DF4" w:rsidP="000B73B4">
            <w:pPr>
              <w:spacing w:line="240" w:lineRule="auto"/>
              <w:rPr>
                <w:szCs w:val="24"/>
              </w:rPr>
            </w:pPr>
            <w:r w:rsidRPr="00466EC9">
              <w:rPr>
                <w:szCs w:val="24"/>
              </w:rPr>
              <w:lastRenderedPageBreak/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992 723, 754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3459F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 (общая долевая ½)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Tr="002D3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4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долевая ½)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2D3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2D3DF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Нефедовский Владимир Иванович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1 391 184,49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(общая совместная)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864FA9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Mitsubishi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Pajero 3 SLWD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Tr="00916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1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F146D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ИЖС (индивидуальная)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F146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F146D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Lexus LX 570</w:t>
            </w: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916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5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F146DD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F146D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F146D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0C3A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Урал 4320</w:t>
            </w: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916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F146DD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F146D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F146D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  <w:r>
              <w:rPr>
                <w:szCs w:val="24"/>
              </w:rPr>
              <w:t>Прицепы</w:t>
            </w:r>
          </w:p>
          <w:p w:rsidR="001D5DF4" w:rsidRDefault="001D5DF4" w:rsidP="000B73B4">
            <w:pPr>
              <w:rPr>
                <w:szCs w:val="24"/>
              </w:rPr>
            </w:pPr>
          </w:p>
          <w:p w:rsidR="001D5DF4" w:rsidRDefault="001D5DF4" w:rsidP="000B73B4">
            <w:pPr>
              <w:rPr>
                <w:szCs w:val="24"/>
              </w:rPr>
            </w:pPr>
          </w:p>
          <w:p w:rsidR="001D5DF4" w:rsidRDefault="001D5DF4" w:rsidP="000B73B4">
            <w:pPr>
              <w:rPr>
                <w:szCs w:val="24"/>
              </w:rPr>
            </w:pPr>
          </w:p>
          <w:p w:rsidR="001D5DF4" w:rsidRDefault="001D5DF4" w:rsidP="000B73B4">
            <w:pPr>
              <w:rPr>
                <w:szCs w:val="24"/>
              </w:rPr>
            </w:pPr>
          </w:p>
          <w:p w:rsidR="001D5DF4" w:rsidRDefault="001D5DF4" w:rsidP="000B73B4">
            <w:pPr>
              <w:rPr>
                <w:szCs w:val="24"/>
              </w:rPr>
            </w:pPr>
          </w:p>
          <w:p w:rsidR="001D5DF4" w:rsidRDefault="001D5DF4" w:rsidP="000B73B4">
            <w:pPr>
              <w:rPr>
                <w:szCs w:val="24"/>
              </w:rPr>
            </w:pPr>
          </w:p>
          <w:p w:rsidR="001D5DF4" w:rsidRPr="00C0719C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 легковому автомобилю 821301</w:t>
            </w: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3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71432</w:t>
            </w: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 легковому автомобилю 8213А7</w:t>
            </w: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C53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C53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  <w:r>
              <w:rPr>
                <w:szCs w:val="24"/>
              </w:rPr>
              <w:t xml:space="preserve">Моторное </w:t>
            </w:r>
            <w:r>
              <w:rPr>
                <w:szCs w:val="24"/>
              </w:rPr>
              <w:lastRenderedPageBreak/>
              <w:t>судно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Крым</w:t>
            </w: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466EC9" w:rsidRDefault="001D5DF4" w:rsidP="000B73B4">
            <w:pPr>
              <w:spacing w:line="240" w:lineRule="auto"/>
              <w:rPr>
                <w:szCs w:val="24"/>
              </w:rPr>
            </w:pPr>
            <w:r w:rsidRPr="00466EC9">
              <w:rPr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461 292, 58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(общая совместная)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635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Брюханов Андрей Васильевич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2 414 127,36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УАЗ 323632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</w:tr>
      <w:tr w:rsidR="001D5DF4" w:rsidTr="00573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573278" w:rsidRDefault="001D5DF4" w:rsidP="00A1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Volkswagen </w:t>
            </w: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H</w:t>
            </w:r>
          </w:p>
          <w:p w:rsidR="001D5DF4" w:rsidRPr="00A100AE" w:rsidRDefault="001D5DF4" w:rsidP="000B73B4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Amarok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CC4F6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долевая 1/2)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  <w:r>
              <w:rPr>
                <w:szCs w:val="24"/>
              </w:rPr>
              <w:t>Мотоцикл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CC4F6D" w:rsidRDefault="001D5DF4" w:rsidP="000B73B4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KN 200 VR-1</w:t>
            </w: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466EC9" w:rsidRDefault="001D5DF4" w:rsidP="000B73B4">
            <w:pPr>
              <w:spacing w:line="240" w:lineRule="auto"/>
              <w:rPr>
                <w:szCs w:val="24"/>
              </w:rPr>
            </w:pPr>
            <w:r w:rsidRPr="00466EC9">
              <w:rPr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A100AE" w:rsidRDefault="001D5DF4" w:rsidP="00A100A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259 124, 13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573278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ИЖЗ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4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466EC9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</w:t>
            </w:r>
            <w:r>
              <w:rPr>
                <w:szCs w:val="24"/>
              </w:rPr>
              <w:lastRenderedPageBreak/>
              <w:t>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Pr="00466EC9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долевая ½)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Pr="00466EC9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</w:t>
            </w:r>
            <w:r w:rsidRPr="00466EC9">
              <w:rPr>
                <w:szCs w:val="2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Tr="00635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594150" w:rsidRDefault="001D5DF4" w:rsidP="00594150">
            <w:pPr>
              <w:spacing w:after="0" w:line="240" w:lineRule="auto"/>
              <w:rPr>
                <w:b/>
                <w:szCs w:val="24"/>
              </w:rPr>
            </w:pPr>
            <w:r w:rsidRPr="00594150">
              <w:rPr>
                <w:b/>
                <w:szCs w:val="24"/>
              </w:rPr>
              <w:t>Иванов</w:t>
            </w:r>
          </w:p>
          <w:p w:rsidR="001D5DF4" w:rsidRPr="00594150" w:rsidRDefault="001D5DF4" w:rsidP="00594150">
            <w:pPr>
              <w:spacing w:after="0" w:line="240" w:lineRule="auto"/>
              <w:rPr>
                <w:b/>
                <w:szCs w:val="24"/>
              </w:rPr>
            </w:pPr>
            <w:r w:rsidRPr="00594150">
              <w:rPr>
                <w:b/>
                <w:szCs w:val="24"/>
              </w:rPr>
              <w:t>Анатолий</w:t>
            </w:r>
          </w:p>
          <w:p w:rsidR="001D5DF4" w:rsidRPr="00466EC9" w:rsidRDefault="001D5DF4" w:rsidP="000B73B4">
            <w:pPr>
              <w:spacing w:line="240" w:lineRule="auto"/>
              <w:rPr>
                <w:szCs w:val="24"/>
              </w:rPr>
            </w:pPr>
            <w:r w:rsidRPr="00594150">
              <w:rPr>
                <w:b/>
                <w:szCs w:val="24"/>
              </w:rPr>
              <w:t>Никифорович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3 032 208,53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Pr="0023175C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Tr="00635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6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594150" w:rsidRDefault="001D5DF4" w:rsidP="005941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 (общая долевая ½)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2317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8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Pr="00594150" w:rsidRDefault="001D5DF4" w:rsidP="005941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23175C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23175C">
            <w:pPr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3360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594150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Цицилашвили</w:t>
            </w:r>
          </w:p>
          <w:p w:rsidR="001D5DF4" w:rsidRPr="00594150" w:rsidRDefault="001D5DF4" w:rsidP="00594150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Гоги Акакиевич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336023">
            <w:pPr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352 680,</w:t>
            </w:r>
          </w:p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Tr="00635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336023" w:rsidRDefault="001D5DF4" w:rsidP="00594150">
            <w:pPr>
              <w:spacing w:after="0" w:line="240" w:lineRule="auto"/>
              <w:rPr>
                <w:szCs w:val="24"/>
              </w:rPr>
            </w:pPr>
            <w:r w:rsidRPr="00336023">
              <w:rPr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1 150 296,27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33602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ВАЗ 21099</w:t>
            </w:r>
          </w:p>
        </w:tc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D5DF4" w:rsidTr="004E06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5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336023" w:rsidRDefault="001D5DF4" w:rsidP="005941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4E061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(общая долевая 1/2)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3360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89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336023" w:rsidRDefault="001D5DF4" w:rsidP="005941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33602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(индивидуал</w:t>
            </w:r>
            <w:r>
              <w:rPr>
                <w:szCs w:val="24"/>
              </w:rPr>
              <w:lastRenderedPageBreak/>
              <w:t>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3360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Pr="00336023" w:rsidRDefault="001D5DF4" w:rsidP="005941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33602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  <w:tr w:rsidR="001D5DF4" w:rsidTr="00635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5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Pr="00336023" w:rsidRDefault="001D5DF4" w:rsidP="005941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33602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1/2)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163AAA">
            <w:pPr>
              <w:spacing w:line="240" w:lineRule="auto"/>
              <w:rPr>
                <w:szCs w:val="2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spacing w:line="240" w:lineRule="auto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DF4" w:rsidRDefault="001D5DF4" w:rsidP="000B73B4">
            <w:pPr>
              <w:jc w:val="center"/>
              <w:rPr>
                <w:szCs w:val="24"/>
              </w:rPr>
            </w:pPr>
          </w:p>
        </w:tc>
      </w:tr>
    </w:tbl>
    <w:p w:rsidR="001D5DF4" w:rsidRDefault="001D5DF4"/>
    <w:p w:rsidR="001D5DF4" w:rsidRDefault="001D5DF4"/>
    <w:p w:rsidR="001D5DF4" w:rsidRDefault="001D5DF4" w:rsidP="001456D6">
      <w:pPr>
        <w:jc w:val="center"/>
      </w:pPr>
      <w:r>
        <w:t xml:space="preserve">Сведения о доходах, об имуществе и обязательствах имущественного характера представленные лицами, замещающими должности муниципальной службы в Контрольно-счетной комиссии муниципального образования Богучанский район за 2019 год, и источниках </w:t>
      </w:r>
      <w:proofErr w:type="gramStart"/>
      <w:r>
        <w:t>получения  совершены</w:t>
      </w:r>
      <w:proofErr w:type="gramEnd"/>
      <w:r>
        <w:t xml:space="preserve"> сделки, подлежащих размещению на официальном сайте муниципального образования Богучанский район</w:t>
      </w:r>
    </w:p>
    <w:p w:rsidR="001D5DF4" w:rsidRPr="00A163B1" w:rsidRDefault="001D5DF4" w:rsidP="001456D6">
      <w:pPr>
        <w:jc w:val="center"/>
        <w:rPr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1646"/>
        <w:gridCol w:w="1276"/>
        <w:gridCol w:w="1275"/>
        <w:gridCol w:w="1276"/>
        <w:gridCol w:w="992"/>
        <w:gridCol w:w="993"/>
        <w:gridCol w:w="1134"/>
        <w:gridCol w:w="850"/>
        <w:gridCol w:w="851"/>
        <w:gridCol w:w="1134"/>
        <w:gridCol w:w="1134"/>
        <w:gridCol w:w="1134"/>
        <w:gridCol w:w="1275"/>
      </w:tblGrid>
      <w:tr w:rsidR="001D5DF4" w:rsidRPr="00A163B1" w:rsidTr="001456D6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 xml:space="preserve">Общая сумма  дохода </w:t>
            </w:r>
            <w:r w:rsidRPr="00A163B1">
              <w:rPr>
                <w:sz w:val="20"/>
                <w:szCs w:val="20"/>
              </w:rPr>
              <w:br/>
            </w:r>
            <w:r w:rsidRPr="00A163B1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bCs/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Перечень  транспортных средств, принадлежащих</w:t>
            </w:r>
            <w:r w:rsidRPr="00A163B1">
              <w:rPr>
                <w:sz w:val="20"/>
                <w:szCs w:val="20"/>
              </w:rPr>
              <w:br/>
              <w:t>на праве</w:t>
            </w:r>
            <w:r w:rsidRPr="00A163B1">
              <w:rPr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1D5DF4" w:rsidRPr="00A163B1" w:rsidTr="001456D6"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>Страна расположения</w:t>
            </w:r>
          </w:p>
          <w:p w:rsidR="001D5DF4" w:rsidRPr="00A163B1" w:rsidRDefault="001D5DF4" w:rsidP="003F574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163B1">
              <w:rPr>
                <w:bCs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spacing w:before="100" w:beforeAutospacing="1" w:after="100" w:afterAutospacing="1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1D5DF4" w:rsidRPr="00A163B1" w:rsidTr="001456D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Рукосуева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1335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5DF4" w:rsidRPr="00A163B1" w:rsidTr="001456D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Галина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1 003 200,61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5DF4" w:rsidRPr="00A163B1" w:rsidTr="001456D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124,4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5DF4" w:rsidRPr="00A163B1" w:rsidTr="001456D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Рукосуев Владимир Александрович</w:t>
            </w:r>
          </w:p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269 988,07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Квартира</w:t>
            </w:r>
          </w:p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124,4</w:t>
            </w:r>
          </w:p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1335,0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Россия</w:t>
            </w:r>
          </w:p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ВАЗ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5DF4" w:rsidRPr="00A163B1" w:rsidTr="001456D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Лыхина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5DF4" w:rsidRPr="00A163B1" w:rsidTr="001456D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Татьяна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709 585,79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Земельный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5DF4" w:rsidRPr="00A163B1" w:rsidTr="001456D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383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 w:rsidRPr="00A163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4" w:rsidRPr="00A163B1" w:rsidRDefault="001D5DF4" w:rsidP="003F5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D5DF4" w:rsidRPr="0033700A" w:rsidRDefault="001D5DF4" w:rsidP="001456D6">
      <w:pPr>
        <w:rPr>
          <w:sz w:val="22"/>
          <w:szCs w:val="22"/>
        </w:rPr>
      </w:pPr>
    </w:p>
    <w:p w:rsidR="001D5DF4" w:rsidRDefault="001D5DF4" w:rsidP="001456D6">
      <w:pPr>
        <w:jc w:val="both"/>
        <w:rPr>
          <w:rFonts w:eastAsia="Arial Unicode MS"/>
        </w:rPr>
      </w:pPr>
      <w:r>
        <w:rPr>
          <w:rFonts w:eastAsia="Arial Unicode MS"/>
        </w:rPr>
        <w:t>Председатель</w:t>
      </w:r>
    </w:p>
    <w:p w:rsidR="001D5DF4" w:rsidRDefault="001D5DF4" w:rsidP="001456D6">
      <w:pPr>
        <w:jc w:val="both"/>
        <w:rPr>
          <w:rFonts w:eastAsia="Arial Unicode MS"/>
        </w:rPr>
      </w:pPr>
      <w:r>
        <w:rPr>
          <w:rFonts w:eastAsia="Arial Unicode MS"/>
        </w:rPr>
        <w:t>Контрольно-счетной комиссии                                                                      Г.А. Рукосуева</w:t>
      </w:r>
    </w:p>
    <w:p w:rsidR="001D5DF4" w:rsidRDefault="001D5DF4" w:rsidP="001456D6"/>
    <w:p w:rsidR="001D5DF4" w:rsidRPr="001456D6" w:rsidRDefault="001D5DF4"/>
    <w:p w:rsidR="001D5DF4" w:rsidRDefault="001D5DF4" w:rsidP="002F723C">
      <w:pPr>
        <w:tabs>
          <w:tab w:val="left" w:pos="9355"/>
        </w:tabs>
        <w:spacing w:after="0"/>
        <w:jc w:val="center"/>
        <w:rPr>
          <w:szCs w:val="24"/>
        </w:rPr>
      </w:pPr>
      <w:r>
        <w:rPr>
          <w:szCs w:val="24"/>
        </w:rPr>
        <w:t xml:space="preserve">Сведения о доходах, об имуществе и обязательствах имущественного характера, </w:t>
      </w:r>
    </w:p>
    <w:p w:rsidR="001D5DF4" w:rsidRDefault="001D5DF4" w:rsidP="002F723C">
      <w:pPr>
        <w:tabs>
          <w:tab w:val="left" w:pos="9355"/>
        </w:tabs>
        <w:spacing w:after="0"/>
        <w:jc w:val="center"/>
        <w:rPr>
          <w:szCs w:val="24"/>
        </w:rPr>
      </w:pPr>
      <w:r>
        <w:rPr>
          <w:szCs w:val="24"/>
        </w:rPr>
        <w:t>представленные лицами, замещающими муниципальные должности,</w:t>
      </w:r>
      <w:r>
        <w:rPr>
          <w:iCs/>
          <w:szCs w:val="24"/>
        </w:rPr>
        <w:t xml:space="preserve"> </w:t>
      </w:r>
      <w:r>
        <w:rPr>
          <w:szCs w:val="24"/>
        </w:rPr>
        <w:t xml:space="preserve">и муниципальными служащими органов местного самоуправления муниципального образования Богучанский район, </w:t>
      </w:r>
    </w:p>
    <w:p w:rsidR="001D5DF4" w:rsidRDefault="001D5DF4" w:rsidP="002F723C">
      <w:pPr>
        <w:tabs>
          <w:tab w:val="left" w:pos="9355"/>
        </w:tabs>
        <w:spacing w:after="0"/>
        <w:jc w:val="center"/>
        <w:rPr>
          <w:szCs w:val="24"/>
        </w:rPr>
      </w:pPr>
      <w:r>
        <w:rPr>
          <w:szCs w:val="24"/>
        </w:rPr>
        <w:t xml:space="preserve">об источниках получения средств, за счет которых совершены сделки (совершена сделка), подлежащие размещению </w:t>
      </w:r>
    </w:p>
    <w:p w:rsidR="001D5DF4" w:rsidRDefault="001D5DF4" w:rsidP="002F723C">
      <w:pPr>
        <w:tabs>
          <w:tab w:val="left" w:pos="9355"/>
        </w:tabs>
        <w:spacing w:after="0"/>
        <w:jc w:val="center"/>
        <w:rPr>
          <w:szCs w:val="24"/>
        </w:rPr>
      </w:pPr>
      <w:r>
        <w:rPr>
          <w:szCs w:val="24"/>
        </w:rPr>
        <w:t>на официальном сайте муниципального образования Богучанский район</w:t>
      </w:r>
    </w:p>
    <w:p w:rsidR="001D5DF4" w:rsidRDefault="001D5DF4" w:rsidP="002F723C">
      <w:pPr>
        <w:tabs>
          <w:tab w:val="left" w:pos="9355"/>
        </w:tabs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1264"/>
        <w:gridCol w:w="994"/>
        <w:gridCol w:w="928"/>
        <w:gridCol w:w="992"/>
        <w:gridCol w:w="1227"/>
        <w:gridCol w:w="899"/>
        <w:gridCol w:w="851"/>
        <w:gridCol w:w="1397"/>
        <w:gridCol w:w="782"/>
        <w:gridCol w:w="992"/>
        <w:gridCol w:w="1789"/>
        <w:gridCol w:w="1444"/>
      </w:tblGrid>
      <w:tr w:rsidR="001D5DF4" w:rsidTr="002F723C">
        <w:trPr>
          <w:trHeight w:val="11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Фамилия, имя, отчество </w:t>
            </w:r>
            <w:r>
              <w:rPr>
                <w:rStyle w:val="a7"/>
                <w:sz w:val="20"/>
              </w:rPr>
              <w:footnoteReference w:id="1"/>
            </w:r>
            <w:r>
              <w:rPr>
                <w:sz w:val="20"/>
              </w:rPr>
              <w:t xml:space="preserve">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Должность </w:t>
            </w:r>
            <w:r>
              <w:rPr>
                <w:rStyle w:val="a7"/>
                <w:sz w:val="20"/>
              </w:rPr>
              <w:footnoteReference w:id="2"/>
            </w: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Годовой доход (руб.)</w:t>
            </w:r>
            <w:r>
              <w:rPr>
                <w:rStyle w:val="a7"/>
                <w:sz w:val="20"/>
              </w:rPr>
              <w:footnoteReference w:id="3"/>
            </w:r>
            <w:r>
              <w:rPr>
                <w:sz w:val="20"/>
              </w:rPr>
              <w:t xml:space="preserve">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недвижимого имущества, принадлежащие на праве собственности</w:t>
            </w:r>
            <w:r>
              <w:rPr>
                <w:rStyle w:val="a7"/>
                <w:sz w:val="20"/>
              </w:rPr>
              <w:footnoteReference w:id="4"/>
            </w:r>
            <w:r>
              <w:rPr>
                <w:sz w:val="20"/>
              </w:rPr>
              <w:t xml:space="preserve">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недвижимого имущества, находящиеся в пользовании</w:t>
            </w:r>
            <w:r>
              <w:rPr>
                <w:rStyle w:val="a7"/>
                <w:sz w:val="20"/>
              </w:rPr>
              <w:footnoteReference w:id="5"/>
            </w:r>
            <w:r>
              <w:rPr>
                <w:sz w:val="20"/>
              </w:rPr>
              <w:t xml:space="preserve"> 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Транспортные средства, принадлежащие на праве собственности </w:t>
            </w:r>
            <w:r>
              <w:rPr>
                <w:rStyle w:val="a7"/>
                <w:sz w:val="20"/>
              </w:rPr>
              <w:footnoteReference w:id="6"/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Сведения о расходах</w:t>
            </w:r>
          </w:p>
        </w:tc>
      </w:tr>
      <w:tr w:rsidR="001D5DF4" w:rsidTr="00EE75DF">
        <w:trPr>
          <w:trHeight w:val="1309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Default="001D5DF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Default="001D5DF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Default="001D5DF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площадь, кв. 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площадь, кв. м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марка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приобретенного имущества </w:t>
            </w:r>
            <w:r>
              <w:rPr>
                <w:rStyle w:val="a7"/>
                <w:sz w:val="20"/>
              </w:rPr>
              <w:footnoteReference w:id="7"/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источник получения средств, за счет которых приобретено имущество </w:t>
            </w:r>
            <w:r>
              <w:rPr>
                <w:rStyle w:val="a7"/>
                <w:sz w:val="20"/>
              </w:rPr>
              <w:footnoteReference w:id="8"/>
            </w:r>
          </w:p>
        </w:tc>
      </w:tr>
      <w:tr w:rsidR="001D5DF4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1D5DF4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Капленко Нина Александровна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Начальник Управления образования администрации Богучанского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1 370 236,79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91,3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1388,0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D5DF4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Борисевич-Левина Наталья Геннадьевна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МКУ «Централизованная бухгалтерия»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498 516,03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55,8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966,0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11379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(индивидуальная)</w:t>
            </w:r>
          </w:p>
          <w:p w:rsidR="001D5DF4" w:rsidRDefault="001D5DF4" w:rsidP="0011379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6762F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</w:rPr>
              <w:lastRenderedPageBreak/>
              <w:t>(индивидуальная)</w:t>
            </w:r>
          </w:p>
          <w:p w:rsidR="001D5DF4" w:rsidRDefault="001D5DF4" w:rsidP="0011379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11379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11379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ВАЗ 21043, 2000г.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Тойота</w:t>
            </w:r>
          </w:p>
          <w:p w:rsidR="001D5DF4" w:rsidRPr="004E1CF9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Corolla</w:t>
            </w:r>
            <w:r w:rsidRPr="004E1CF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Axio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D5DF4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6762FB" w:rsidRDefault="001D5DF4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1 264 469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17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(для ведения личного подсобного хозяйства) общая долевая ½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общая долевая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½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966,0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55,8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proofErr w:type="gramStart"/>
            <w:r>
              <w:rPr>
                <w:sz w:val="20"/>
              </w:rPr>
              <w:t>легковой(</w:t>
            </w:r>
            <w:proofErr w:type="gramEnd"/>
            <w:r>
              <w:rPr>
                <w:sz w:val="20"/>
              </w:rPr>
              <w:t>индивидуальная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Водный транспорт(индивидуальная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4E1CF9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Хонда </w:t>
            </w:r>
            <w:r>
              <w:rPr>
                <w:sz w:val="20"/>
                <w:lang w:val="en-US"/>
              </w:rPr>
              <w:t>CRV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 w:rsidRPr="004E1CF9">
              <w:rPr>
                <w:sz w:val="20"/>
              </w:rPr>
              <w:t xml:space="preserve"> 1996</w:t>
            </w:r>
            <w:r>
              <w:rPr>
                <w:sz w:val="20"/>
              </w:rPr>
              <w:t>г.</w:t>
            </w:r>
          </w:p>
          <w:p w:rsidR="001D5DF4" w:rsidRDefault="001D5DF4" w:rsidP="00EE75DF"/>
          <w:p w:rsidR="001D5DF4" w:rsidRDefault="001D5DF4" w:rsidP="00EE75DF"/>
          <w:p w:rsidR="001D5DF4" w:rsidRPr="00EE75DF" w:rsidRDefault="001D5DF4" w:rsidP="00EE75DF">
            <w:r w:rsidRPr="00EE75DF">
              <w:t>Мотолодка</w:t>
            </w:r>
            <w:r>
              <w:t xml:space="preserve"> Крым, 1987г.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D5DF4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CD39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(для ведения </w:t>
            </w:r>
            <w:r>
              <w:rPr>
                <w:sz w:val="20"/>
              </w:rPr>
              <w:lastRenderedPageBreak/>
              <w:t>личного подсобного хозяйства) общая долевая ½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CD39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общая долевая</w:t>
            </w:r>
          </w:p>
          <w:p w:rsidR="001D5DF4" w:rsidRDefault="001D5DF4" w:rsidP="00CD39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½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966,0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D5DF4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55,8</w:t>
            </w:r>
          </w:p>
          <w:p w:rsidR="001D5DF4" w:rsidRDefault="001D5DF4" w:rsidP="00CD3999"/>
          <w:p w:rsidR="001D5DF4" w:rsidRPr="00821BC9" w:rsidRDefault="001D5DF4" w:rsidP="00CD3999">
            <w:pPr>
              <w:jc w:val="center"/>
              <w:rPr>
                <w:sz w:val="20"/>
                <w:szCs w:val="20"/>
              </w:rPr>
            </w:pPr>
            <w:r w:rsidRPr="00821BC9">
              <w:rPr>
                <w:sz w:val="20"/>
                <w:szCs w:val="20"/>
              </w:rPr>
              <w:t>966,0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D5DF4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Посысоева Ирина Витальевна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Начальник МКУ «Централизованная бухгалтерия»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656 207,62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(под индивидуальное жилищное строительство) индивидуальная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1515,0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162,7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821BC9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  <w:lang w:val="en-US"/>
              </w:rPr>
              <w:t>ALLION 2002</w:t>
            </w:r>
            <w:r>
              <w:rPr>
                <w:sz w:val="20"/>
              </w:rPr>
              <w:t>г.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D5DF4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Монахова Валентина Ивановна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1 158 823,53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 (общая долева 1/2)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721,0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78,6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D5DF4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958 838,78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 (общая долева 1/2)</w:t>
            </w: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721,0</w:t>
            </w: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78,6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(индивидуальная)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1A3DC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грузовой(индивидуальная)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4E1CF9" w:rsidRDefault="001D5DF4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КИА</w:t>
            </w:r>
            <w:r>
              <w:rPr>
                <w:sz w:val="20"/>
                <w:lang w:val="en-US"/>
              </w:rPr>
              <w:t xml:space="preserve"> SORENTOXM</w:t>
            </w:r>
            <w:r w:rsidRPr="004E1CF9">
              <w:rPr>
                <w:sz w:val="20"/>
                <w:lang w:val="en-US"/>
              </w:rPr>
              <w:t>, 2009</w:t>
            </w:r>
            <w:r>
              <w:rPr>
                <w:sz w:val="20"/>
              </w:rPr>
              <w:t>Г</w:t>
            </w:r>
            <w:r w:rsidRPr="004E1CF9">
              <w:rPr>
                <w:sz w:val="20"/>
                <w:lang w:val="en-US"/>
              </w:rPr>
              <w:t>.</w:t>
            </w:r>
          </w:p>
          <w:p w:rsidR="001D5DF4" w:rsidRPr="004E1CF9" w:rsidRDefault="001D5DF4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1D5DF4" w:rsidRPr="004E1CF9" w:rsidRDefault="001D5DF4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1D5DF4" w:rsidRPr="004E1CF9" w:rsidRDefault="001D5DF4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1D5DF4" w:rsidRPr="004E1CF9" w:rsidRDefault="001D5DF4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1D5DF4" w:rsidRPr="004E1CF9" w:rsidRDefault="001D5DF4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TOWNACE</w:t>
            </w:r>
            <w:r w:rsidRPr="004E1CF9">
              <w:rPr>
                <w:sz w:val="20"/>
                <w:lang w:val="en-US"/>
              </w:rPr>
              <w:t>, 2000</w:t>
            </w:r>
            <w:r>
              <w:rPr>
                <w:sz w:val="20"/>
              </w:rPr>
              <w:t>г</w:t>
            </w:r>
            <w:r w:rsidRPr="004E1CF9">
              <w:rPr>
                <w:sz w:val="20"/>
                <w:lang w:val="en-US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D5DF4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1A3DC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Грищенко Игорь Андреевич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Начальник МКУ «Управление культуры, физической культуры, спорта и молодежной политики Богучанског</w:t>
            </w:r>
            <w:r>
              <w:rPr>
                <w:sz w:val="20"/>
              </w:rPr>
              <w:lastRenderedPageBreak/>
              <w:t>о района»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1 154 672,74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Нежилое 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23,2</w:t>
            </w: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69,6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AE7E11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 Solaris</w:t>
            </w:r>
            <w:r>
              <w:rPr>
                <w:sz w:val="20"/>
              </w:rPr>
              <w:t>, 2015г.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D5DF4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Герасько Наталья Викторовна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и.о. начальника МКУ «МС Заказчика»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622 367,67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11379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AE7E11" w:rsidRDefault="001D5DF4" w:rsidP="0011379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 Solaris</w:t>
            </w:r>
            <w:r>
              <w:rPr>
                <w:sz w:val="20"/>
              </w:rPr>
              <w:t>, 2013г.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D5DF4" w:rsidTr="00EE75D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1A3DC4" w:rsidRDefault="001D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900A6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1D5DF4" w:rsidRPr="002F723C" w:rsidRDefault="001D5DF4"/>
    <w:p w:rsidR="001D5DF4" w:rsidRPr="000B5974" w:rsidRDefault="001D5DF4" w:rsidP="00AF0011"/>
    <w:p w:rsidR="001D5DF4" w:rsidRPr="00C27D9A" w:rsidRDefault="001D5DF4" w:rsidP="00C27D9A">
      <w:pPr>
        <w:jc w:val="center"/>
      </w:pPr>
      <w:r>
        <w:t xml:space="preserve">  </w:t>
      </w:r>
      <w:r>
        <w:rPr>
          <w:sz w:val="28"/>
        </w:rPr>
        <w:t xml:space="preserve">Сведения о доходах, об имуществе и обязательствах имущественного характера руководителей муниципальных бюджетных учреждений культуры, спорта, молодежной политики и образования в области культуры и членов их семей за 2019 год </w:t>
      </w:r>
    </w:p>
    <w:p w:rsidR="001D5DF4" w:rsidRDefault="001D5DF4" w:rsidP="00960FCB">
      <w:pPr>
        <w:tabs>
          <w:tab w:val="left" w:pos="5040"/>
          <w:tab w:val="left" w:pos="5760"/>
        </w:tabs>
        <w:jc w:val="center"/>
        <w:rPr>
          <w:sz w:val="28"/>
        </w:rPr>
      </w:pPr>
    </w:p>
    <w:tbl>
      <w:tblPr>
        <w:tblW w:w="15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1750"/>
        <w:gridCol w:w="2071"/>
        <w:gridCol w:w="1436"/>
        <w:gridCol w:w="1620"/>
        <w:gridCol w:w="900"/>
        <w:gridCol w:w="1080"/>
        <w:gridCol w:w="1469"/>
        <w:gridCol w:w="871"/>
        <w:gridCol w:w="1055"/>
        <w:gridCol w:w="1260"/>
        <w:gridCol w:w="1440"/>
      </w:tblGrid>
      <w:tr w:rsidR="001D5DF4" w:rsidTr="0027342A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Default="001D5DF4" w:rsidP="002734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Default="001D5DF4" w:rsidP="0027342A">
            <w:pPr>
              <w:jc w:val="center"/>
            </w:pPr>
            <w:r>
              <w:t>ФИО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Default="001D5DF4" w:rsidP="0027342A">
            <w:pPr>
              <w:jc w:val="center"/>
            </w:pPr>
            <w:r>
              <w:t>Должность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Default="001D5DF4" w:rsidP="0027342A">
            <w:pPr>
              <w:jc w:val="center"/>
            </w:pPr>
            <w:r>
              <w:t>Общая сумма дохода (руб.)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Default="001D5DF4" w:rsidP="0027342A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Default="001D5DF4" w:rsidP="0027342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Default="001D5DF4" w:rsidP="002734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</w:tr>
      <w:tr w:rsidR="001D5DF4" w:rsidTr="0027342A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Default="001D5DF4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Default="001D5DF4" w:rsidP="0027342A">
            <w:pPr>
              <w:jc w:val="center"/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Default="001D5DF4" w:rsidP="0027342A">
            <w:pPr>
              <w:jc w:val="center"/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Default="001D5DF4" w:rsidP="0027342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Default="001D5DF4" w:rsidP="0027342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Default="001D5DF4" w:rsidP="0027342A">
            <w:pPr>
              <w:jc w:val="center"/>
            </w:pPr>
            <w:r>
              <w:t>Площадь,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Default="001D5DF4" w:rsidP="0027342A">
            <w:pPr>
              <w:jc w:val="center"/>
            </w:pPr>
            <w:r>
              <w:t>Страна расположения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Default="001D5DF4" w:rsidP="0027342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Default="001D5DF4" w:rsidP="0027342A">
            <w:pPr>
              <w:jc w:val="center"/>
            </w:pPr>
            <w:r>
              <w:t>Площадь кв.м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Default="001D5DF4" w:rsidP="0027342A">
            <w:pPr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Default="001D5DF4" w:rsidP="0027342A">
            <w:pPr>
              <w:jc w:val="center"/>
            </w:pPr>
            <w:r>
              <w:t>Вид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Default="001D5DF4" w:rsidP="0027342A">
            <w:pPr>
              <w:jc w:val="center"/>
            </w:pPr>
            <w:r>
              <w:t>Марка</w:t>
            </w:r>
          </w:p>
        </w:tc>
      </w:tr>
      <w:tr w:rsidR="001D5DF4" w:rsidTr="00E32CB4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5D1D3D">
            <w:r w:rsidRPr="009F73F5">
              <w:t>1</w:t>
            </w:r>
          </w:p>
          <w:p w:rsidR="001D5DF4" w:rsidRPr="009F73F5" w:rsidRDefault="001D5DF4" w:rsidP="005D1D3D">
            <w:pPr>
              <w:rPr>
                <w:sz w:val="28"/>
              </w:rPr>
            </w:pPr>
          </w:p>
          <w:p w:rsidR="001D5DF4" w:rsidRPr="009F73F5" w:rsidRDefault="001D5DF4" w:rsidP="005D1D3D">
            <w:pPr>
              <w:rPr>
                <w:sz w:val="28"/>
              </w:rPr>
            </w:pPr>
          </w:p>
          <w:p w:rsidR="001D5DF4" w:rsidRPr="009F73F5" w:rsidRDefault="001D5DF4" w:rsidP="005D1D3D">
            <w:pPr>
              <w:rPr>
                <w:sz w:val="28"/>
              </w:rPr>
            </w:pPr>
          </w:p>
          <w:p w:rsidR="001D5DF4" w:rsidRPr="009F73F5" w:rsidRDefault="001D5DF4" w:rsidP="005D1D3D">
            <w:pPr>
              <w:rPr>
                <w:sz w:val="28"/>
              </w:rPr>
            </w:pPr>
          </w:p>
          <w:p w:rsidR="001D5DF4" w:rsidRPr="009F73F5" w:rsidRDefault="001D5DF4" w:rsidP="0027342A">
            <w:pPr>
              <w:jc w:val="center"/>
              <w:rPr>
                <w:sz w:val="28"/>
              </w:rPr>
            </w:pPr>
          </w:p>
          <w:p w:rsidR="001D5DF4" w:rsidRPr="009F73F5" w:rsidRDefault="001D5DF4" w:rsidP="0027342A">
            <w:pPr>
              <w:jc w:val="center"/>
              <w:rPr>
                <w:sz w:val="28"/>
              </w:rPr>
            </w:pPr>
          </w:p>
          <w:p w:rsidR="001D5DF4" w:rsidRPr="009F73F5" w:rsidRDefault="001D5DF4" w:rsidP="0027342A">
            <w:pPr>
              <w:jc w:val="center"/>
              <w:rPr>
                <w:sz w:val="28"/>
              </w:rPr>
            </w:pPr>
          </w:p>
          <w:p w:rsidR="001D5DF4" w:rsidRPr="009F73F5" w:rsidRDefault="001D5DF4" w:rsidP="0027342A">
            <w:pPr>
              <w:jc w:val="center"/>
              <w:rPr>
                <w:sz w:val="28"/>
              </w:rPr>
            </w:pPr>
          </w:p>
          <w:p w:rsidR="001D5DF4" w:rsidRPr="009F73F5" w:rsidRDefault="001D5DF4" w:rsidP="0027342A">
            <w:pPr>
              <w:jc w:val="center"/>
              <w:rPr>
                <w:sz w:val="28"/>
              </w:rPr>
            </w:pPr>
          </w:p>
          <w:p w:rsidR="001D5DF4" w:rsidRPr="009F73F5" w:rsidRDefault="001D5DF4" w:rsidP="0027342A">
            <w:pPr>
              <w:jc w:val="center"/>
              <w:rPr>
                <w:sz w:val="28"/>
              </w:rPr>
            </w:pPr>
          </w:p>
          <w:p w:rsidR="001D5DF4" w:rsidRPr="009F73F5" w:rsidRDefault="001D5DF4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5D1D3D">
            <w:r w:rsidRPr="009F73F5">
              <w:lastRenderedPageBreak/>
              <w:t>Бортникова Наталья Владимировна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56099F">
            <w:r w:rsidRPr="009F73F5">
              <w:t>Директор МБУ ДО «Пинчугская ДШИ»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56099F">
            <w:r>
              <w:t xml:space="preserve">976 832 </w:t>
            </w:r>
            <w:r w:rsidRPr="009F73F5">
              <w:t>,</w:t>
            </w:r>
            <w:r>
              <w:t>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Квартира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71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 xml:space="preserve">Россия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Тойота Лексус</w:t>
            </w:r>
          </w:p>
          <w:p w:rsidR="001D5DF4" w:rsidRPr="009F73F5" w:rsidRDefault="001D5DF4" w:rsidP="00E32CB4">
            <w:pPr>
              <w:rPr>
                <w:lang w:val="en-US"/>
              </w:rPr>
            </w:pPr>
            <w:r w:rsidRPr="009F73F5">
              <w:rPr>
                <w:lang w:val="en-US"/>
              </w:rPr>
              <w:t>Lexus RX300</w:t>
            </w:r>
          </w:p>
        </w:tc>
      </w:tr>
      <w:tr w:rsidR="001D5DF4" w:rsidTr="00E32CB4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382199"/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2143,5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УАЗ спец.пассажирский</w:t>
            </w:r>
          </w:p>
        </w:tc>
      </w:tr>
      <w:tr w:rsidR="001D5DF4" w:rsidTr="00E32CB4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27342A">
            <w:pPr>
              <w:jc w:val="center"/>
            </w:pPr>
          </w:p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133,6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E32CB4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27342A">
            <w:pPr>
              <w:jc w:val="center"/>
            </w:pPr>
          </w:p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600</w:t>
            </w:r>
            <w:r>
              <w:t>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E32CB4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C67724">
            <w:r w:rsidRPr="009F73F5">
              <w:t xml:space="preserve">Супруг </w:t>
            </w:r>
          </w:p>
        </w:tc>
        <w:tc>
          <w:tcPr>
            <w:tcW w:w="20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A91EAF">
            <w:r>
              <w:t>508 437</w:t>
            </w:r>
            <w:r w:rsidRPr="009F73F5">
              <w:t>,</w:t>
            </w:r>
            <w: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Квартира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71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 xml:space="preserve">Россия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  <w:rPr>
                <w:lang w:val="en-US"/>
              </w:rPr>
            </w:pPr>
            <w:r w:rsidRPr="009F73F5">
              <w:rPr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  <w:rPr>
                <w:lang w:val="en-US"/>
              </w:rPr>
            </w:pPr>
            <w:r w:rsidRPr="009F73F5">
              <w:rPr>
                <w:lang w:val="en-US"/>
              </w:rPr>
              <w:t>-</w:t>
            </w:r>
          </w:p>
        </w:tc>
      </w:tr>
      <w:tr w:rsidR="001D5DF4" w:rsidTr="00E32CB4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C67724"/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600</w:t>
            </w:r>
            <w:r>
              <w:t>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E32CB4">
        <w:trPr>
          <w:trHeight w:val="349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C67724"/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133,6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E32CB4">
        <w:trPr>
          <w:trHeight w:val="38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C67724"/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2143,5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E32CB4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>
            <w:r w:rsidRPr="009F73F5">
              <w:t xml:space="preserve">Дочь </w:t>
            </w:r>
          </w:p>
        </w:tc>
        <w:tc>
          <w:tcPr>
            <w:tcW w:w="20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Квартира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71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 xml:space="preserve">Россия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E32CB4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/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600</w:t>
            </w:r>
            <w:r>
              <w:t>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E32CB4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/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133,6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E32CB4"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27342A">
            <w:pPr>
              <w:jc w:val="center"/>
              <w:rPr>
                <w:sz w:val="28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/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2143,5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E32CB4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4" w:rsidRPr="009F73F5" w:rsidRDefault="001D5DF4" w:rsidP="00C67724">
            <w:r w:rsidRPr="009F73F5">
              <w:t>2</w:t>
            </w:r>
          </w:p>
          <w:p w:rsidR="001D5DF4" w:rsidRPr="009F73F5" w:rsidRDefault="001D5DF4" w:rsidP="00C67724"/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A4391C">
            <w:r w:rsidRPr="009F73F5">
              <w:t>Веремей Татьяна Моисеевна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Директор МБУК БМ ЦРБ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9153E6">
            <w:r w:rsidRPr="009F73F5">
              <w:t>9</w:t>
            </w:r>
            <w:r>
              <w:t>62</w:t>
            </w:r>
            <w:r w:rsidRPr="009F73F5">
              <w:t xml:space="preserve"> </w:t>
            </w:r>
            <w:r>
              <w:t>017</w:t>
            </w:r>
            <w:r w:rsidRPr="009F73F5">
              <w:t>,8</w:t>
            </w: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ind w:left="-421" w:firstLine="421"/>
            </w:pPr>
            <w:r w:rsidRPr="009F73F5">
              <w:t>842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 xml:space="preserve">Россия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E32CB4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C67724"/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A4391C"/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48,7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E32CB4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C67724">
            <w:r w:rsidRPr="009F73F5">
              <w:t>3</w:t>
            </w:r>
          </w:p>
          <w:p w:rsidR="001D5DF4" w:rsidRPr="009F73F5" w:rsidRDefault="001D5DF4" w:rsidP="00C67724"/>
          <w:p w:rsidR="001D5DF4" w:rsidRPr="009F73F5" w:rsidRDefault="001D5DF4" w:rsidP="00C67724"/>
          <w:p w:rsidR="001D5DF4" w:rsidRPr="009F73F5" w:rsidRDefault="001D5DF4" w:rsidP="00C67724"/>
          <w:p w:rsidR="001D5DF4" w:rsidRPr="009F73F5" w:rsidRDefault="001D5DF4"/>
          <w:p w:rsidR="001D5DF4" w:rsidRPr="009F73F5" w:rsidRDefault="001D5DF4"/>
          <w:p w:rsidR="001D5DF4" w:rsidRPr="009F73F5" w:rsidRDefault="001D5DF4"/>
          <w:p w:rsidR="001D5DF4" w:rsidRPr="009F73F5" w:rsidRDefault="001D5DF4"/>
          <w:p w:rsidR="001D5DF4" w:rsidRPr="009F73F5" w:rsidRDefault="001D5DF4"/>
          <w:p w:rsidR="001D5DF4" w:rsidRPr="009F73F5" w:rsidRDefault="001D5DF4"/>
          <w:p w:rsidR="001D5DF4" w:rsidRPr="009F73F5" w:rsidRDefault="001D5DF4"/>
          <w:p w:rsidR="001D5DF4" w:rsidRPr="009F73F5" w:rsidRDefault="001D5DF4"/>
          <w:p w:rsidR="001D5DF4" w:rsidRPr="009F73F5" w:rsidRDefault="001D5DF4" w:rsidP="00CA0278"/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A4391C">
            <w:r w:rsidRPr="009F73F5">
              <w:lastRenderedPageBreak/>
              <w:t>Дубницкая Лилия Викторовна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Директор МБУ ДО «Таежнинская ДШИ»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9153E6">
            <w:r>
              <w:t>1 375 558</w:t>
            </w:r>
            <w:r w:rsidRPr="009F73F5">
              <w:t>,</w:t>
            </w:r>
            <w:r>
              <w:t xml:space="preserve"> 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Земельный участок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116</w:t>
            </w:r>
            <w: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E32CB4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CA0278"/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/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851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E32CB4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CA0278"/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/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67,8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</w:tr>
      <w:tr w:rsidR="001D5DF4" w:rsidTr="00661FB2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CA0278"/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/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Квартира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82,4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</w:tr>
      <w:tr w:rsidR="001D5DF4" w:rsidTr="00E32CB4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CA0278"/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/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E32CB4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E32CB4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E32CB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E32CB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E32CB4">
            <w:pPr>
              <w:jc w:val="center"/>
            </w:pPr>
          </w:p>
        </w:tc>
      </w:tr>
      <w:tr w:rsidR="001D5DF4" w:rsidTr="00E32CB4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CA0278"/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>
            <w:r w:rsidRPr="009F73F5">
              <w:t>Супруг</w:t>
            </w:r>
          </w:p>
        </w:tc>
        <w:tc>
          <w:tcPr>
            <w:tcW w:w="20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965539">
            <w:r>
              <w:t>205</w:t>
            </w:r>
            <w:r w:rsidRPr="009F73F5">
              <w:t> </w:t>
            </w:r>
            <w:r>
              <w:t>813</w:t>
            </w:r>
            <w:r w:rsidRPr="009F73F5">
              <w:t>,</w:t>
            </w:r>
            <w:r>
              <w:t>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851,0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661FB2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CA0278"/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/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67,8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E32CB4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CA0278"/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/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Комната в общежитии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18,0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</w:p>
        </w:tc>
      </w:tr>
      <w:tr w:rsidR="001D5DF4" w:rsidTr="00E32CB4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CA0278"/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>
            <w:r w:rsidRPr="009F73F5">
              <w:t xml:space="preserve">Дочь </w:t>
            </w:r>
          </w:p>
        </w:tc>
        <w:tc>
          <w:tcPr>
            <w:tcW w:w="20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7F6BE7">
            <w:pPr>
              <w:jc w:val="center"/>
            </w:pPr>
            <w:r w:rsidRPr="009F73F5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67,8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661FB2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CA0278"/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/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7F6BE7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851</w:t>
            </w:r>
            <w:r>
              <w:t>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</w:p>
        </w:tc>
      </w:tr>
      <w:tr w:rsidR="001D5DF4" w:rsidTr="00E32CB4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CA0278"/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/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7F6BE7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Комната в общежитии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18,0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</w:p>
        </w:tc>
      </w:tr>
      <w:tr w:rsidR="001D5DF4" w:rsidTr="00E32CB4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CA0278"/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>
            <w:r w:rsidRPr="009F73F5">
              <w:t>Сын</w:t>
            </w:r>
          </w:p>
        </w:tc>
        <w:tc>
          <w:tcPr>
            <w:tcW w:w="20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7F6BE7">
            <w:pPr>
              <w:jc w:val="center"/>
            </w:pPr>
            <w:r w:rsidRPr="009F73F5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67,8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661FB2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/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/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851</w:t>
            </w:r>
            <w:r>
              <w:t>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E32CB4"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/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/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Комната в общежитии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18,0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</w:p>
        </w:tc>
      </w:tr>
      <w:tr w:rsidR="001D5DF4" w:rsidTr="00E32CB4">
        <w:trPr>
          <w:trHeight w:val="94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173B51">
            <w:pPr>
              <w:jc w:val="center"/>
            </w:pPr>
            <w:r>
              <w:t>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>
            <w:r w:rsidRPr="009F73F5">
              <w:t>Кононенко Любовь Илларионовна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Директор МБУ ДО «Богучанская ДШИ»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225FEC">
            <w:r>
              <w:t>866</w:t>
            </w:r>
            <w:r w:rsidRPr="009F73F5">
              <w:t> </w:t>
            </w:r>
            <w:r>
              <w:t>761</w:t>
            </w:r>
            <w:r w:rsidRPr="009F73F5">
              <w:t>,</w:t>
            </w:r>
            <w: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Жилой дом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163,4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Земельный участок</w:t>
            </w:r>
          </w:p>
          <w:p w:rsidR="001D5DF4" w:rsidRPr="009F73F5" w:rsidRDefault="001D5DF4" w:rsidP="00E32CB4"/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50</w:t>
            </w:r>
            <w: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  <w:p w:rsidR="001D5DF4" w:rsidRPr="009F73F5" w:rsidRDefault="001D5DF4" w:rsidP="00E32CB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  <w:p w:rsidR="001D5DF4" w:rsidRPr="009F73F5" w:rsidRDefault="001D5DF4" w:rsidP="00E32CB4">
            <w:pPr>
              <w:jc w:val="center"/>
            </w:pPr>
          </w:p>
        </w:tc>
      </w:tr>
      <w:tr w:rsidR="001D5DF4" w:rsidTr="00074266">
        <w:trPr>
          <w:trHeight w:val="9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173B51">
            <w:pPr>
              <w:jc w:val="center"/>
            </w:pPr>
            <w:r>
              <w:t>5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>
            <w:r>
              <w:t>Маклакова Елена Викторовна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>
              <w:t>Директор МБУ «Центр социализации и досуга молодежи»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Default="001D5DF4" w:rsidP="00E32CB4">
            <w:r>
              <w:t>668 825,30</w:t>
            </w:r>
          </w:p>
          <w:p w:rsidR="001D5DF4" w:rsidRPr="009F73F5" w:rsidRDefault="001D5DF4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074266">
            <w:r w:rsidRPr="009F73F5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074266">
            <w: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074266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074266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074266">
            <w:r>
              <w:t>1000,0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074266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</w:tr>
      <w:tr w:rsidR="001D5DF4" w:rsidTr="00074266">
        <w:trPr>
          <w:trHeight w:val="94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Default="001D5DF4" w:rsidP="00173B51">
            <w:pPr>
              <w:jc w:val="center"/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827C53"/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074266">
            <w:r w:rsidRPr="009F73F5">
              <w:t>Квартира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074266">
            <w:r>
              <w:t>43,7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074266">
            <w:r w:rsidRPr="009F73F5">
              <w:t xml:space="preserve">Россия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473809">
            <w:pPr>
              <w:jc w:val="center"/>
            </w:pPr>
            <w: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473809">
            <w:pPr>
              <w:jc w:val="center"/>
            </w:pPr>
            <w: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473809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473809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473809">
            <w:pPr>
              <w:jc w:val="center"/>
            </w:pPr>
            <w:r>
              <w:t>-</w:t>
            </w:r>
          </w:p>
        </w:tc>
      </w:tr>
      <w:tr w:rsidR="001D5DF4" w:rsidTr="00074266">
        <w:trPr>
          <w:trHeight w:val="94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173B51">
            <w:pPr>
              <w:jc w:val="center"/>
            </w:pP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827C53">
            <w:r w:rsidRPr="009F73F5">
              <w:t>Дочь</w:t>
            </w: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E32CB4"/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F17E9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074266">
            <w:r>
              <w:t>Квартира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074266">
            <w:r>
              <w:t>43,7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074266">
            <w:r w:rsidRPr="009F73F5">
              <w:t xml:space="preserve">Россия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074266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074266">
            <w:r>
              <w:t>1000,0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074266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074266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074266">
            <w:pPr>
              <w:jc w:val="center"/>
            </w:pPr>
            <w:r>
              <w:t>-</w:t>
            </w:r>
          </w:p>
        </w:tc>
      </w:tr>
      <w:tr w:rsidR="001D5DF4" w:rsidTr="00E32CB4">
        <w:trPr>
          <w:trHeight w:val="38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173B51">
            <w:pPr>
              <w:jc w:val="center"/>
            </w:pPr>
            <w:r>
              <w:t>6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>
            <w:r w:rsidRPr="009F73F5">
              <w:t>Наумова Виктория Николаевна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Директор МБУ ДО «Манзенская ДШИ»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225FEC">
            <w:r>
              <w:t>874</w:t>
            </w:r>
            <w:r w:rsidRPr="009F73F5">
              <w:t> </w:t>
            </w:r>
            <w:r>
              <w:t>967</w:t>
            </w:r>
            <w:r w:rsidRPr="009F73F5">
              <w:t>,</w:t>
            </w:r>
            <w:r>
              <w:t>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81,1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E32CB4">
        <w:trPr>
          <w:trHeight w:val="564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173B51">
            <w:pPr>
              <w:jc w:val="center"/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173B51">
            <w:pPr>
              <w:jc w:val="center"/>
            </w:pPr>
          </w:p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1000,0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</w:tr>
      <w:tr w:rsidR="001D5DF4" w:rsidTr="00E32CB4">
        <w:trPr>
          <w:trHeight w:val="9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173B51">
            <w:pPr>
              <w:jc w:val="center"/>
            </w:pPr>
            <w:r>
              <w:t>7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9F73F5">
            <w:r w:rsidRPr="009F73F5">
              <w:t>Огнев Константин Диевич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Директор МБУ ФСК «Ангара»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B70A36">
            <w:r>
              <w:t>762</w:t>
            </w:r>
            <w:r w:rsidRPr="009F73F5">
              <w:t> </w:t>
            </w:r>
            <w:r>
              <w:t>756</w:t>
            </w:r>
            <w:r w:rsidRPr="009F73F5">
              <w:t>,</w:t>
            </w:r>
            <w:r>
              <w:t>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1925,0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1548,1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УАЗ Патриот  универсал</w:t>
            </w:r>
          </w:p>
        </w:tc>
      </w:tr>
      <w:tr w:rsidR="001D5DF4" w:rsidTr="00E32CB4">
        <w:trPr>
          <w:trHeight w:val="94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173B51">
            <w:pPr>
              <w:jc w:val="center"/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173B51">
            <w:pPr>
              <w:jc w:val="center"/>
            </w:pPr>
          </w:p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 xml:space="preserve">Жилой дом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80,1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</w:tr>
      <w:tr w:rsidR="001D5DF4" w:rsidTr="00E32CB4">
        <w:trPr>
          <w:trHeight w:val="94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173B51">
            <w:pPr>
              <w:jc w:val="center"/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9F73F5">
            <w:r w:rsidRPr="009F73F5">
              <w:t>Супруга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B70A36">
            <w:r w:rsidRPr="009F73F5">
              <w:t>1</w:t>
            </w:r>
            <w:r>
              <w:t>5</w:t>
            </w:r>
            <w:r w:rsidRPr="009F73F5">
              <w:t>2 </w:t>
            </w:r>
            <w:r>
              <w:t>975</w:t>
            </w:r>
            <w:r w:rsidRPr="009F73F5">
              <w:t>,</w:t>
            </w:r>
            <w:r>
              <w:t>4</w:t>
            </w:r>
            <w:r w:rsidRPr="009F73F5"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1925,0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</w:tr>
      <w:tr w:rsidR="001D5DF4" w:rsidTr="00E32CB4">
        <w:trPr>
          <w:trHeight w:val="94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173B51">
            <w:pPr>
              <w:jc w:val="center"/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173B51">
            <w:pPr>
              <w:jc w:val="center"/>
            </w:pPr>
          </w:p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 xml:space="preserve">Жилой дом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53,6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</w:tr>
      <w:tr w:rsidR="001D5DF4" w:rsidTr="00E32CB4">
        <w:trPr>
          <w:trHeight w:val="94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173B51">
            <w:pPr>
              <w:jc w:val="center"/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173B51">
            <w:pPr>
              <w:jc w:val="center"/>
            </w:pPr>
          </w:p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1548,1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</w:tr>
      <w:tr w:rsidR="001D5DF4" w:rsidTr="00E32CB4">
        <w:trPr>
          <w:trHeight w:val="94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173B51">
            <w:pPr>
              <w:jc w:val="center"/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173B51">
            <w:pPr>
              <w:jc w:val="center"/>
            </w:pPr>
          </w:p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 xml:space="preserve">Жилой дом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80,1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</w:tr>
      <w:tr w:rsidR="001D5DF4" w:rsidTr="00E32CB4">
        <w:trPr>
          <w:trHeight w:val="9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DF4" w:rsidRPr="009F73F5" w:rsidRDefault="001D5DF4">
            <w:pPr>
              <w:jc w:val="center"/>
            </w:pPr>
            <w:r>
              <w:t>8</w:t>
            </w:r>
          </w:p>
          <w:p w:rsidR="001D5DF4" w:rsidRPr="009F73F5" w:rsidRDefault="001D5DF4"/>
          <w:p w:rsidR="001D5DF4" w:rsidRPr="009F73F5" w:rsidRDefault="001D5DF4" w:rsidP="00173B51"/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>
            <w:r w:rsidRPr="009F73F5">
              <w:t>Смолин Владимир Александрович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Директор МБУК БМ РДК «Янтарь»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B70A36">
            <w:r>
              <w:t>1 426 195</w:t>
            </w:r>
            <w:r w:rsidRPr="009F73F5">
              <w:t>,</w:t>
            </w:r>
          </w:p>
          <w:p w:rsidR="001D5DF4" w:rsidRPr="009F73F5" w:rsidRDefault="001D5DF4" w:rsidP="00B70A36">
            <w:r>
              <w:t>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90,4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45,6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B70A36" w:rsidRDefault="001D5DF4" w:rsidP="00B70A36">
            <w:r w:rsidRPr="009F73F5">
              <w:rPr>
                <w:lang w:val="en-US"/>
              </w:rPr>
              <w:t>T</w:t>
            </w:r>
            <w:r w:rsidRPr="009F73F5">
              <w:t>О</w:t>
            </w:r>
            <w:r w:rsidRPr="009F73F5">
              <w:rPr>
                <w:lang w:val="en-US"/>
              </w:rPr>
              <w:t xml:space="preserve">YOTA </w:t>
            </w:r>
            <w:r>
              <w:rPr>
                <w:lang w:val="en-US"/>
              </w:rPr>
              <w:t>RAF 4</w:t>
            </w:r>
          </w:p>
        </w:tc>
      </w:tr>
      <w:tr w:rsidR="001D5DF4" w:rsidTr="00E32CB4">
        <w:trPr>
          <w:trHeight w:val="9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173B51"/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/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984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 xml:space="preserve">Моторное судно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Казанка М 1109988</w:t>
            </w:r>
          </w:p>
        </w:tc>
      </w:tr>
      <w:tr w:rsidR="001D5DF4" w:rsidTr="00E32CB4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173B51"/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>
            <w:r w:rsidRPr="009F73F5">
              <w:t xml:space="preserve">Супруга 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B70A36">
            <w:r>
              <w:t>663</w:t>
            </w:r>
            <w:r w:rsidRPr="009F73F5">
              <w:t> </w:t>
            </w:r>
            <w:r>
              <w:t>462</w:t>
            </w:r>
            <w:r w:rsidRPr="009F73F5">
              <w:t>,</w:t>
            </w:r>
            <w: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45,6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90,4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E32CB4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173B51"/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/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984</w:t>
            </w:r>
            <w:r>
              <w:t>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E32CB4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173B51"/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>
            <w:r w:rsidRPr="009F73F5">
              <w:t xml:space="preserve">Сын 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36 145,00</w:t>
            </w:r>
          </w:p>
          <w:p w:rsidR="001D5DF4" w:rsidRPr="009F73F5" w:rsidRDefault="001D5DF4" w:rsidP="00E32CB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90,4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E32CB4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 w:rsidP="00173B51"/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/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984</w:t>
            </w:r>
            <w:r>
              <w:t>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E32CB4">
        <w:trPr>
          <w:trHeight w:val="288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/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/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45,6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E32CB4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4" w:rsidRPr="009F73F5" w:rsidRDefault="001D5DF4">
            <w:pPr>
              <w:jc w:val="center"/>
            </w:pPr>
            <w:r>
              <w:t>9</w:t>
            </w:r>
          </w:p>
          <w:p w:rsidR="001D5DF4" w:rsidRPr="009F73F5" w:rsidRDefault="001D5DF4">
            <w:pPr>
              <w:jc w:val="center"/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>
            <w:r w:rsidRPr="009F73F5">
              <w:t>Усманова Наталья Дмитриевна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Директор МБУ ДО Невонская ДШИ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661FB2">
            <w:r w:rsidRPr="009F73F5">
              <w:t>7</w:t>
            </w:r>
            <w:r>
              <w:t>97</w:t>
            </w:r>
            <w:r w:rsidRPr="009F73F5">
              <w:t> </w:t>
            </w:r>
            <w:r>
              <w:t>756</w:t>
            </w:r>
            <w:r w:rsidRPr="009F73F5">
              <w:t>,</w:t>
            </w:r>
            <w:r>
              <w:t>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56,5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48</w:t>
            </w:r>
            <w:r>
              <w:t>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</w:p>
        </w:tc>
      </w:tr>
      <w:tr w:rsidR="001D5DF4" w:rsidTr="00E32CB4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DF4" w:rsidRPr="009F73F5" w:rsidRDefault="001D5DF4"/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/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/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500</w:t>
            </w:r>
            <w:r>
              <w:t>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pPr>
              <w:jc w:val="center"/>
            </w:pPr>
            <w:r w:rsidRPr="009F73F5">
              <w:t>-</w:t>
            </w:r>
          </w:p>
        </w:tc>
      </w:tr>
      <w:tr w:rsidR="001D5DF4" w:rsidTr="00E32CB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>
            <w:pPr>
              <w:jc w:val="center"/>
            </w:pPr>
            <w:r>
              <w:t>10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827C53">
            <w:r w:rsidRPr="009F73F5">
              <w:t xml:space="preserve">Шелестова Любовь Ивановна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Директор МБУ ДО Ангарская ДШИ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Default="001D5DF4" w:rsidP="00661FB2">
            <w:r>
              <w:t>1 006 888</w:t>
            </w:r>
            <w:r w:rsidRPr="009F73F5">
              <w:t>,</w:t>
            </w:r>
          </w:p>
          <w:p w:rsidR="001D5DF4" w:rsidRPr="009F73F5" w:rsidRDefault="001D5DF4" w:rsidP="00661FB2">
            <w:r>
              <w:t>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61,0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100</w:t>
            </w:r>
            <w:r>
              <w:t>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4" w:rsidRPr="009F73F5" w:rsidRDefault="001D5DF4" w:rsidP="00E32CB4">
            <w:r w:rsidRPr="009F73F5">
              <w:t>ВАЗ 2105</w:t>
            </w:r>
          </w:p>
        </w:tc>
      </w:tr>
    </w:tbl>
    <w:p w:rsidR="001D5DF4" w:rsidRDefault="001D5DF4" w:rsidP="00960FCB">
      <w:pPr>
        <w:tabs>
          <w:tab w:val="left" w:pos="1335"/>
        </w:tabs>
        <w:jc w:val="both"/>
      </w:pPr>
    </w:p>
    <w:p w:rsidR="004E1CF9" w:rsidRDefault="004E1CF9">
      <w:pPr>
        <w:spacing w:after="0" w:line="240" w:lineRule="auto"/>
      </w:pPr>
      <w:r>
        <w:br w:type="page"/>
      </w:r>
    </w:p>
    <w:p w:rsidR="004E1CF9" w:rsidRDefault="004E1CF9" w:rsidP="002F723C">
      <w:pPr>
        <w:tabs>
          <w:tab w:val="left" w:pos="9355"/>
        </w:tabs>
        <w:spacing w:after="0"/>
        <w:jc w:val="center"/>
        <w:rPr>
          <w:szCs w:val="24"/>
        </w:rPr>
      </w:pPr>
      <w:r>
        <w:rPr>
          <w:szCs w:val="24"/>
        </w:rPr>
        <w:lastRenderedPageBreak/>
        <w:t xml:space="preserve">Сведения о доходах, об имуществе и обязательствах имущественного характера, </w:t>
      </w:r>
    </w:p>
    <w:p w:rsidR="004E1CF9" w:rsidRDefault="004E1CF9" w:rsidP="002F723C">
      <w:pPr>
        <w:tabs>
          <w:tab w:val="left" w:pos="9355"/>
        </w:tabs>
        <w:spacing w:after="0"/>
        <w:jc w:val="center"/>
        <w:rPr>
          <w:szCs w:val="24"/>
        </w:rPr>
      </w:pPr>
      <w:r>
        <w:rPr>
          <w:szCs w:val="24"/>
        </w:rPr>
        <w:t>представленные лицами, замещающими муниципальные должности,</w:t>
      </w:r>
      <w:r>
        <w:rPr>
          <w:iCs/>
          <w:szCs w:val="24"/>
        </w:rPr>
        <w:t xml:space="preserve"> </w:t>
      </w:r>
      <w:r>
        <w:rPr>
          <w:szCs w:val="24"/>
        </w:rPr>
        <w:t xml:space="preserve">и муниципальными служащими органов местного самоуправления муниципального образования Богучанский район, </w:t>
      </w:r>
    </w:p>
    <w:p w:rsidR="004E1CF9" w:rsidRDefault="004E1CF9" w:rsidP="002F723C">
      <w:pPr>
        <w:tabs>
          <w:tab w:val="left" w:pos="9355"/>
        </w:tabs>
        <w:spacing w:after="0"/>
        <w:jc w:val="center"/>
        <w:rPr>
          <w:szCs w:val="24"/>
        </w:rPr>
      </w:pPr>
      <w:r>
        <w:rPr>
          <w:szCs w:val="24"/>
        </w:rPr>
        <w:t xml:space="preserve">об источниках получения средств, за счет которых совершены сделки (совершена сделка), подлежащие размещению </w:t>
      </w:r>
    </w:p>
    <w:p w:rsidR="004E1CF9" w:rsidRDefault="004E1CF9" w:rsidP="002F723C">
      <w:pPr>
        <w:tabs>
          <w:tab w:val="left" w:pos="9355"/>
        </w:tabs>
        <w:spacing w:after="0"/>
        <w:jc w:val="center"/>
        <w:rPr>
          <w:szCs w:val="24"/>
        </w:rPr>
      </w:pPr>
      <w:r>
        <w:rPr>
          <w:szCs w:val="24"/>
        </w:rPr>
        <w:t>на официальном сайте муниципального образования Богучанский район</w:t>
      </w:r>
    </w:p>
    <w:p w:rsidR="004E1CF9" w:rsidRDefault="004E1CF9" w:rsidP="002F723C">
      <w:pPr>
        <w:tabs>
          <w:tab w:val="left" w:pos="9355"/>
        </w:tabs>
        <w:spacing w:after="0"/>
        <w:jc w:val="center"/>
      </w:pP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1264"/>
        <w:gridCol w:w="994"/>
        <w:gridCol w:w="928"/>
        <w:gridCol w:w="992"/>
        <w:gridCol w:w="1227"/>
        <w:gridCol w:w="1041"/>
        <w:gridCol w:w="853"/>
        <w:gridCol w:w="1397"/>
        <w:gridCol w:w="782"/>
        <w:gridCol w:w="992"/>
        <w:gridCol w:w="1789"/>
        <w:gridCol w:w="1444"/>
      </w:tblGrid>
      <w:tr w:rsidR="004E1CF9" w:rsidTr="00E3625D">
        <w:trPr>
          <w:trHeight w:val="11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Фамилия, имя, отчество </w:t>
            </w:r>
            <w:r>
              <w:rPr>
                <w:rStyle w:val="a7"/>
                <w:sz w:val="20"/>
              </w:rPr>
              <w:footnoteReference w:id="9"/>
            </w:r>
            <w:r>
              <w:rPr>
                <w:sz w:val="20"/>
              </w:rPr>
              <w:t xml:space="preserve">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Должность </w:t>
            </w:r>
            <w:r>
              <w:rPr>
                <w:rStyle w:val="a7"/>
                <w:sz w:val="20"/>
              </w:rPr>
              <w:footnoteReference w:id="10"/>
            </w: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Годовой доход (руб.)</w:t>
            </w:r>
            <w:r>
              <w:rPr>
                <w:rStyle w:val="a7"/>
                <w:sz w:val="20"/>
              </w:rPr>
              <w:footnoteReference w:id="11"/>
            </w:r>
            <w:r>
              <w:rPr>
                <w:sz w:val="20"/>
              </w:rPr>
              <w:t xml:space="preserve">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недвижимого имущества, принадлежащие на праве собственности</w:t>
            </w:r>
            <w:r>
              <w:rPr>
                <w:rStyle w:val="a7"/>
                <w:sz w:val="20"/>
              </w:rPr>
              <w:footnoteReference w:id="12"/>
            </w:r>
            <w:r>
              <w:rPr>
                <w:sz w:val="20"/>
              </w:rPr>
              <w:t xml:space="preserve"> 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недвижимого имущества, находящиеся в пользовании</w:t>
            </w:r>
            <w:r>
              <w:rPr>
                <w:rStyle w:val="a7"/>
                <w:sz w:val="20"/>
              </w:rPr>
              <w:footnoteReference w:id="13"/>
            </w:r>
            <w:r>
              <w:rPr>
                <w:sz w:val="20"/>
              </w:rPr>
              <w:t xml:space="preserve"> 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Транспортные средства, принадлежащие на праве собственности </w:t>
            </w:r>
            <w:r>
              <w:rPr>
                <w:rStyle w:val="a7"/>
                <w:sz w:val="20"/>
              </w:rPr>
              <w:footnoteReference w:id="14"/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Сведения о расходах</w:t>
            </w:r>
          </w:p>
        </w:tc>
      </w:tr>
      <w:tr w:rsidR="004E1CF9" w:rsidTr="00A27E83">
        <w:trPr>
          <w:trHeight w:val="1309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F9" w:rsidRDefault="004E1CF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F9" w:rsidRDefault="004E1CF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F9" w:rsidRDefault="004E1CF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площадь, кв. 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площадь, кв. м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марка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приобретенного имущества </w:t>
            </w:r>
            <w:r>
              <w:rPr>
                <w:rStyle w:val="a7"/>
                <w:sz w:val="20"/>
              </w:rPr>
              <w:footnoteReference w:id="15"/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источник получения средств, за счет которых приобретено имущество </w:t>
            </w:r>
            <w:r>
              <w:rPr>
                <w:rStyle w:val="a7"/>
                <w:sz w:val="20"/>
              </w:rPr>
              <w:footnoteReference w:id="16"/>
            </w:r>
          </w:p>
        </w:tc>
      </w:tr>
      <w:tr w:rsidR="004E1CF9" w:rsidTr="00A27E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4E1CF9" w:rsidTr="00A27E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E733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Бутенко Ирина Владимировна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E733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отдела правового, документационного обеспечения – Архив Богучанского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E733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775 698,61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E733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E733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E733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E733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E733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98,2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E733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E733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E733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LEXUS</w:t>
            </w:r>
          </w:p>
          <w:p w:rsidR="004E1CF9" w:rsidRPr="007A203B" w:rsidRDefault="004E1CF9" w:rsidP="00E733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RX</w:t>
            </w:r>
            <w:r>
              <w:rPr>
                <w:sz w:val="20"/>
              </w:rPr>
              <w:t xml:space="preserve"> 350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E733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E733B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E1CF9" w:rsidTr="00A27E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Кошкарева Рузалия </w:t>
            </w:r>
            <w:r>
              <w:rPr>
                <w:sz w:val="20"/>
              </w:rPr>
              <w:lastRenderedPageBreak/>
              <w:t>Самигуллиновна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Специалист 1 категории </w:t>
            </w:r>
            <w:r>
              <w:rPr>
                <w:sz w:val="20"/>
              </w:rPr>
              <w:lastRenderedPageBreak/>
              <w:t>отдела лесного хозяйства, жилищной политики, транспорта и связи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690 794,66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 (индивидуальная)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(индивидуальная)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1712,0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109,5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47,4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40,3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1670,0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220,8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Легковой </w:t>
            </w:r>
            <w:r>
              <w:rPr>
                <w:sz w:val="20"/>
              </w:rPr>
              <w:lastRenderedPageBreak/>
              <w:t>автомобиль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 xml:space="preserve">LADA </w:t>
            </w:r>
            <w:r>
              <w:rPr>
                <w:sz w:val="20"/>
              </w:rPr>
              <w:t>ВАЗ 2121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Личные накопления</w:t>
            </w:r>
          </w:p>
        </w:tc>
      </w:tr>
      <w:tr w:rsidR="004E1CF9" w:rsidTr="00A27E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1 427 430,27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дом(индивидуальная)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1670,0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220,8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1712,0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109,5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Pr="00413237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  <w:p w:rsidR="004E1CF9" w:rsidRPr="00413237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(индивидуальная)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Водный транспорт (индивидуальная)</w:t>
            </w:r>
          </w:p>
          <w:p w:rsidR="004E1CF9" w:rsidRPr="001F24F8" w:rsidRDefault="004E1CF9" w:rsidP="00435EA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Pr="00413237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DAEWOO</w:t>
            </w:r>
            <w:r w:rsidRPr="0041323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GENTRA</w:t>
            </w:r>
          </w:p>
          <w:p w:rsidR="004E1CF9" w:rsidRPr="00413237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Pr="00413237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Pr="00413237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Pr="00413237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Pr="00413237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УАЗ 3303024</w:t>
            </w: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</w:p>
          <w:p w:rsidR="004E1CF9" w:rsidRPr="00413237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Моторное судно </w:t>
            </w:r>
            <w:r>
              <w:rPr>
                <w:sz w:val="20"/>
                <w:lang w:val="en-US"/>
              </w:rPr>
              <w:t>MOTORIZET</w:t>
            </w:r>
            <w:r w:rsidRPr="0041323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CRAFT</w:t>
            </w:r>
            <w:r w:rsidRPr="00413237">
              <w:rPr>
                <w:sz w:val="20"/>
              </w:rPr>
              <w:t xml:space="preserve"> </w:t>
            </w:r>
            <w:r>
              <w:rPr>
                <w:sz w:val="20"/>
              </w:rPr>
              <w:t>Крым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F9" w:rsidRDefault="004E1CF9" w:rsidP="00435EA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4E1CF9" w:rsidRPr="002F723C" w:rsidRDefault="004E1CF9"/>
    <w:p w:rsidR="001D5DF4" w:rsidRPr="000B5974" w:rsidRDefault="001D5DF4">
      <w:bookmarkStart w:id="0" w:name="_GoBack"/>
      <w:bookmarkEnd w:id="0"/>
    </w:p>
    <w:p w:rsidR="00243221" w:rsidRPr="001C34A2" w:rsidRDefault="00243221" w:rsidP="001C34A2"/>
    <w:sectPr w:rsidR="00243221" w:rsidRPr="001C34A2" w:rsidSect="00FB50C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101" w:rsidRDefault="00393101" w:rsidP="001D5DF4">
      <w:pPr>
        <w:spacing w:after="0" w:line="240" w:lineRule="auto"/>
      </w:pPr>
      <w:r>
        <w:separator/>
      </w:r>
    </w:p>
  </w:endnote>
  <w:endnote w:type="continuationSeparator" w:id="0">
    <w:p w:rsidR="00393101" w:rsidRDefault="00393101" w:rsidP="001D5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101" w:rsidRDefault="00393101" w:rsidP="001D5DF4">
      <w:pPr>
        <w:spacing w:after="0" w:line="240" w:lineRule="auto"/>
      </w:pPr>
      <w:r>
        <w:separator/>
      </w:r>
    </w:p>
  </w:footnote>
  <w:footnote w:type="continuationSeparator" w:id="0">
    <w:p w:rsidR="00393101" w:rsidRDefault="00393101" w:rsidP="001D5DF4">
      <w:pPr>
        <w:spacing w:after="0" w:line="240" w:lineRule="auto"/>
      </w:pPr>
      <w:r>
        <w:continuationSeparator/>
      </w:r>
    </w:p>
  </w:footnote>
  <w:footnote w:id="1">
    <w:p w:rsidR="001D5DF4" w:rsidRDefault="001D5DF4" w:rsidP="002F723C">
      <w:pPr>
        <w:pStyle w:val="ConsPlusNormal"/>
        <w:jc w:val="both"/>
        <w:rPr>
          <w:sz w:val="18"/>
          <w:szCs w:val="18"/>
        </w:rPr>
      </w:pPr>
    </w:p>
  </w:footnote>
  <w:footnote w:id="2">
    <w:p w:rsidR="001D5DF4" w:rsidRDefault="001D5DF4" w:rsidP="002F723C">
      <w:pPr>
        <w:pStyle w:val="a9"/>
        <w:jc w:val="both"/>
        <w:rPr>
          <w:sz w:val="18"/>
          <w:szCs w:val="18"/>
          <w:lang w:val="ru-RU"/>
        </w:rPr>
      </w:pPr>
    </w:p>
  </w:footnote>
  <w:footnote w:id="3">
    <w:p w:rsidR="001D5DF4" w:rsidRDefault="001D5DF4" w:rsidP="002F723C">
      <w:pPr>
        <w:pStyle w:val="a9"/>
        <w:jc w:val="both"/>
        <w:rPr>
          <w:color w:val="000000"/>
          <w:sz w:val="18"/>
          <w:szCs w:val="18"/>
          <w:lang w:val="ru-RU"/>
        </w:rPr>
      </w:pPr>
    </w:p>
  </w:footnote>
  <w:footnote w:id="4">
    <w:p w:rsidR="001D5DF4" w:rsidRDefault="001D5DF4" w:rsidP="002F723C">
      <w:pPr>
        <w:pStyle w:val="ConsPlusNormal"/>
        <w:jc w:val="both"/>
        <w:rPr>
          <w:color w:val="000000"/>
          <w:sz w:val="18"/>
          <w:szCs w:val="18"/>
        </w:rPr>
      </w:pPr>
    </w:p>
  </w:footnote>
  <w:footnote w:id="5">
    <w:p w:rsidR="001D5DF4" w:rsidRDefault="001D5DF4" w:rsidP="002F723C">
      <w:pPr>
        <w:pStyle w:val="ConsPlusNormal"/>
        <w:jc w:val="both"/>
        <w:rPr>
          <w:color w:val="000000"/>
          <w:sz w:val="18"/>
          <w:szCs w:val="18"/>
        </w:rPr>
      </w:pPr>
    </w:p>
  </w:footnote>
  <w:footnote w:id="6">
    <w:p w:rsidR="001D5DF4" w:rsidRDefault="001D5DF4" w:rsidP="002F723C">
      <w:pPr>
        <w:pStyle w:val="ConsPlusNormal"/>
        <w:jc w:val="both"/>
        <w:rPr>
          <w:color w:val="000000"/>
          <w:sz w:val="18"/>
          <w:szCs w:val="18"/>
        </w:rPr>
      </w:pPr>
    </w:p>
  </w:footnote>
  <w:footnote w:id="7">
    <w:p w:rsidR="001D5DF4" w:rsidRDefault="001D5DF4" w:rsidP="002F723C">
      <w:pPr>
        <w:pStyle w:val="ConsPlusNormal"/>
        <w:jc w:val="both"/>
        <w:rPr>
          <w:color w:val="000000"/>
          <w:sz w:val="18"/>
          <w:szCs w:val="18"/>
        </w:rPr>
      </w:pPr>
    </w:p>
  </w:footnote>
  <w:footnote w:id="8">
    <w:p w:rsidR="001D5DF4" w:rsidRDefault="001D5DF4" w:rsidP="002F723C">
      <w:pPr>
        <w:pStyle w:val="ConsPlusNormal"/>
        <w:jc w:val="both"/>
        <w:rPr>
          <w:color w:val="000000"/>
          <w:sz w:val="18"/>
          <w:szCs w:val="18"/>
        </w:rPr>
      </w:pPr>
    </w:p>
    <w:p w:rsidR="001D5DF4" w:rsidRDefault="001D5DF4" w:rsidP="002F723C">
      <w:pPr>
        <w:pStyle w:val="a9"/>
      </w:pPr>
    </w:p>
  </w:footnote>
  <w:footnote w:id="9">
    <w:p w:rsidR="004E1CF9" w:rsidRDefault="004E1CF9" w:rsidP="002F723C">
      <w:pPr>
        <w:pStyle w:val="ConsPlusNormal"/>
        <w:jc w:val="both"/>
        <w:rPr>
          <w:sz w:val="18"/>
          <w:szCs w:val="18"/>
        </w:rPr>
      </w:pPr>
    </w:p>
  </w:footnote>
  <w:footnote w:id="10">
    <w:p w:rsidR="004E1CF9" w:rsidRDefault="004E1CF9" w:rsidP="002F723C">
      <w:pPr>
        <w:pStyle w:val="a9"/>
        <w:jc w:val="both"/>
        <w:rPr>
          <w:sz w:val="18"/>
          <w:szCs w:val="18"/>
          <w:lang w:val="ru-RU"/>
        </w:rPr>
      </w:pPr>
    </w:p>
  </w:footnote>
  <w:footnote w:id="11">
    <w:p w:rsidR="004E1CF9" w:rsidRDefault="004E1CF9" w:rsidP="002F723C">
      <w:pPr>
        <w:pStyle w:val="a9"/>
        <w:jc w:val="both"/>
        <w:rPr>
          <w:color w:val="000000"/>
          <w:sz w:val="18"/>
          <w:szCs w:val="18"/>
          <w:lang w:val="ru-RU"/>
        </w:rPr>
      </w:pPr>
    </w:p>
  </w:footnote>
  <w:footnote w:id="12">
    <w:p w:rsidR="004E1CF9" w:rsidRDefault="004E1CF9" w:rsidP="002F723C">
      <w:pPr>
        <w:pStyle w:val="ConsPlusNormal"/>
        <w:jc w:val="both"/>
        <w:rPr>
          <w:color w:val="000000"/>
          <w:sz w:val="18"/>
          <w:szCs w:val="18"/>
        </w:rPr>
      </w:pPr>
    </w:p>
  </w:footnote>
  <w:footnote w:id="13">
    <w:p w:rsidR="004E1CF9" w:rsidRDefault="004E1CF9" w:rsidP="002F723C">
      <w:pPr>
        <w:pStyle w:val="ConsPlusNormal"/>
        <w:jc w:val="both"/>
        <w:rPr>
          <w:color w:val="000000"/>
          <w:sz w:val="18"/>
          <w:szCs w:val="18"/>
        </w:rPr>
      </w:pPr>
    </w:p>
  </w:footnote>
  <w:footnote w:id="14">
    <w:p w:rsidR="004E1CF9" w:rsidRDefault="004E1CF9" w:rsidP="002F723C">
      <w:pPr>
        <w:pStyle w:val="ConsPlusNormal"/>
        <w:jc w:val="both"/>
        <w:rPr>
          <w:color w:val="000000"/>
          <w:sz w:val="18"/>
          <w:szCs w:val="18"/>
        </w:rPr>
      </w:pPr>
    </w:p>
  </w:footnote>
  <w:footnote w:id="15">
    <w:p w:rsidR="004E1CF9" w:rsidRDefault="004E1CF9" w:rsidP="002F723C">
      <w:pPr>
        <w:pStyle w:val="ConsPlusNormal"/>
        <w:jc w:val="both"/>
        <w:rPr>
          <w:color w:val="000000"/>
          <w:sz w:val="18"/>
          <w:szCs w:val="18"/>
        </w:rPr>
      </w:pPr>
    </w:p>
  </w:footnote>
  <w:footnote w:id="16">
    <w:p w:rsidR="004E1CF9" w:rsidRDefault="004E1CF9" w:rsidP="002F723C">
      <w:pPr>
        <w:pStyle w:val="ConsPlusNormal"/>
        <w:jc w:val="both"/>
        <w:rPr>
          <w:color w:val="000000"/>
          <w:sz w:val="18"/>
          <w:szCs w:val="18"/>
        </w:rPr>
      </w:pPr>
    </w:p>
    <w:p w:rsidR="004E1CF9" w:rsidRDefault="004E1CF9" w:rsidP="002F723C">
      <w:pPr>
        <w:pStyle w:val="a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57BC9"/>
    <w:rsid w:val="00091401"/>
    <w:rsid w:val="001C34A2"/>
    <w:rsid w:val="001D5DF4"/>
    <w:rsid w:val="00243221"/>
    <w:rsid w:val="0025133F"/>
    <w:rsid w:val="0033018F"/>
    <w:rsid w:val="00393101"/>
    <w:rsid w:val="003D090D"/>
    <w:rsid w:val="0044446C"/>
    <w:rsid w:val="004E1CF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F3BBC-110C-4D00-89CD-171D2442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D5DF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"/>
    <w:link w:val="aa"/>
    <w:semiHidden/>
    <w:unhideWhenUsed/>
    <w:rsid w:val="001D5DF4"/>
    <w:pPr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semiHidden/>
    <w:rsid w:val="001D5DF4"/>
    <w:rPr>
      <w:rFonts w:ascii="Calibri" w:hAnsi="Calibri"/>
      <w:lang w:val="x-none" w:eastAsia="x-none"/>
    </w:rPr>
  </w:style>
  <w:style w:type="paragraph" w:customStyle="1" w:styleId="ConsPlusNormal">
    <w:name w:val="ConsPlusNormal"/>
    <w:rsid w:val="001D5DF4"/>
    <w:pPr>
      <w:autoSpaceDE w:val="0"/>
      <w:autoSpaceDN w:val="0"/>
      <w:adjustRightInd w:val="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3563</Words>
  <Characters>20313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2020-11-12T05:40:00Z</dcterms:modified>
</cp:coreProperties>
</file>