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1B" w:rsidRPr="00505FBD" w:rsidRDefault="008B131B" w:rsidP="00110FE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8B131B" w:rsidRPr="00ED000A" w:rsidRDefault="008B131B" w:rsidP="00ED000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 доходах за 2019 год,</w:t>
      </w:r>
      <w:r w:rsidRPr="00C95857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 xml:space="preserve">ствах имущественного характера по состоянию на 01.09.2020 года лиц, претендующих на замещение должности муниципальной службы в </w:t>
      </w:r>
      <w:proofErr w:type="gramStart"/>
      <w:r>
        <w:rPr>
          <w:b/>
          <w:szCs w:val="24"/>
        </w:rPr>
        <w:t>а</w:t>
      </w:r>
      <w:r w:rsidRPr="00C95857">
        <w:rPr>
          <w:b/>
          <w:szCs w:val="24"/>
        </w:rPr>
        <w:t>д</w:t>
      </w:r>
      <w:r>
        <w:rPr>
          <w:b/>
          <w:szCs w:val="24"/>
        </w:rPr>
        <w:t>министрации  Ачинского</w:t>
      </w:r>
      <w:proofErr w:type="gramEnd"/>
      <w:r>
        <w:rPr>
          <w:b/>
          <w:szCs w:val="24"/>
        </w:rPr>
        <w:t xml:space="preserve">  района, </w:t>
      </w:r>
      <w:r w:rsidRPr="00C95857">
        <w:rPr>
          <w:b/>
          <w:bCs/>
          <w:szCs w:val="24"/>
        </w:rPr>
        <w:t>а также сведения о доходах</w:t>
      </w:r>
      <w:r>
        <w:rPr>
          <w:b/>
          <w:bCs/>
          <w:szCs w:val="24"/>
        </w:rPr>
        <w:t xml:space="preserve"> за 2019 год</w:t>
      </w:r>
      <w:r w:rsidRPr="00C95857">
        <w:rPr>
          <w:b/>
          <w:bCs/>
          <w:szCs w:val="24"/>
        </w:rPr>
        <w:t>,  об имуществе и обязательствах имущественного характера</w:t>
      </w:r>
      <w:r>
        <w:rPr>
          <w:b/>
          <w:bCs/>
          <w:szCs w:val="24"/>
        </w:rPr>
        <w:t xml:space="preserve"> по состоянию на 01.09.2020 года </w:t>
      </w:r>
      <w:r w:rsidRPr="00C95857">
        <w:rPr>
          <w:b/>
          <w:bCs/>
          <w:szCs w:val="24"/>
        </w:rPr>
        <w:t xml:space="preserve"> их супруга (супруги) и несовершеннолетних детей</w:t>
      </w:r>
    </w:p>
    <w:tbl>
      <w:tblPr>
        <w:tblStyle w:val="a8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8B131B" w:rsidTr="00A70AFB">
        <w:trPr>
          <w:trHeight w:val="555"/>
        </w:trPr>
        <w:tc>
          <w:tcPr>
            <w:tcW w:w="534" w:type="dxa"/>
            <w:vMerge w:val="restart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B131B" w:rsidRDefault="008B131B" w:rsidP="00A7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B131B" w:rsidRDefault="008B131B" w:rsidP="00A7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B131B" w:rsidRDefault="008B131B" w:rsidP="00A7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31B" w:rsidRDefault="008B131B" w:rsidP="0030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2019 год (руб.)</w:t>
            </w:r>
          </w:p>
        </w:tc>
        <w:tc>
          <w:tcPr>
            <w:tcW w:w="4536" w:type="dxa"/>
            <w:gridSpan w:val="4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31B" w:rsidTr="00A70AFB">
        <w:trPr>
          <w:trHeight w:val="555"/>
        </w:trPr>
        <w:tc>
          <w:tcPr>
            <w:tcW w:w="534" w:type="dxa"/>
            <w:vMerge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110FE7">
        <w:trPr>
          <w:trHeight w:val="555"/>
        </w:trPr>
        <w:tc>
          <w:tcPr>
            <w:tcW w:w="5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Клесов Дмитрий Владимиро-вич</w:t>
            </w:r>
          </w:p>
        </w:tc>
        <w:tc>
          <w:tcPr>
            <w:tcW w:w="1701" w:type="dxa"/>
          </w:tcPr>
          <w:p w:rsidR="008B131B" w:rsidRDefault="008B131B" w:rsidP="006E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района по обеспечению жизнедеятельности района и оперативным вопросам</w:t>
            </w: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1 807 497,46</w:t>
            </w: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1/2</w:t>
            </w:r>
          </w:p>
        </w:tc>
        <w:tc>
          <w:tcPr>
            <w:tcW w:w="85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462448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 2019</w:t>
            </w:r>
          </w:p>
        </w:tc>
        <w:tc>
          <w:tcPr>
            <w:tcW w:w="1417" w:type="dxa"/>
          </w:tcPr>
          <w:p w:rsidR="008B131B" w:rsidRDefault="008B131B" w:rsidP="00B3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110FE7">
        <w:trPr>
          <w:trHeight w:val="555"/>
        </w:trPr>
        <w:tc>
          <w:tcPr>
            <w:tcW w:w="5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Default="008B131B" w:rsidP="006E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578 652,92</w:t>
            </w: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1/4</w:t>
            </w:r>
          </w:p>
        </w:tc>
        <w:tc>
          <w:tcPr>
            <w:tcW w:w="85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Default="008B131B" w:rsidP="00B3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110FE7">
        <w:trPr>
          <w:trHeight w:val="555"/>
        </w:trPr>
        <w:tc>
          <w:tcPr>
            <w:tcW w:w="5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Несовершен=нолетний ребенок</w:t>
            </w:r>
          </w:p>
        </w:tc>
        <w:tc>
          <w:tcPr>
            <w:tcW w:w="1701" w:type="dxa"/>
          </w:tcPr>
          <w:p w:rsidR="008B131B" w:rsidRDefault="008B131B" w:rsidP="006E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Default="008B131B" w:rsidP="00B3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110FE7">
        <w:trPr>
          <w:trHeight w:val="555"/>
        </w:trPr>
        <w:tc>
          <w:tcPr>
            <w:tcW w:w="5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Default="008B131B" w:rsidP="006E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Default="008B131B" w:rsidP="00B3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A7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31B" w:rsidRPr="00110FE7" w:rsidRDefault="008B131B" w:rsidP="00110FE7">
      <w:pPr>
        <w:spacing w:after="0"/>
        <w:rPr>
          <w:szCs w:val="24"/>
        </w:rPr>
      </w:pPr>
    </w:p>
    <w:p w:rsidR="008B131B" w:rsidRDefault="008B131B"/>
    <w:p w:rsidR="008B131B" w:rsidRPr="00505FBD" w:rsidRDefault="008B131B" w:rsidP="00505FBD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8B131B" w:rsidRPr="00C95857" w:rsidRDefault="008B131B" w:rsidP="00505FBD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8B131B" w:rsidRPr="00C95857" w:rsidRDefault="008B131B" w:rsidP="00505FB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>период с 1 января по 31 декабря 2019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8B131B" w:rsidTr="00D05471">
        <w:trPr>
          <w:trHeight w:val="555"/>
        </w:trPr>
        <w:tc>
          <w:tcPr>
            <w:tcW w:w="534" w:type="dxa"/>
            <w:vMerge w:val="restart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B131B" w:rsidRPr="00C9315C" w:rsidRDefault="008B131B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B131B" w:rsidRPr="00C9315C" w:rsidRDefault="008B131B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B131B" w:rsidRPr="00C9315C" w:rsidRDefault="008B131B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8B131B" w:rsidRPr="00C9315C" w:rsidRDefault="008B131B" w:rsidP="0098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31B" w:rsidTr="00505FBD">
        <w:trPr>
          <w:trHeight w:val="555"/>
        </w:trPr>
        <w:tc>
          <w:tcPr>
            <w:tcW w:w="534" w:type="dxa"/>
            <w:vMerge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Балбуцкая Наталья Алексеевна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399 278,44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1 579 221,19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1998 г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21120, 2000 г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Брилева Ксения Николаевна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муниципальной собственностью, земельно-имущественных  отношений и экономики администрации Ачинского района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652 198,16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1/2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63 154,0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Грибалева Жанна Николаевна</w:t>
            </w:r>
          </w:p>
        </w:tc>
        <w:tc>
          <w:tcPr>
            <w:tcW w:w="1701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(архитектор)</w:t>
            </w:r>
          </w:p>
        </w:tc>
        <w:tc>
          <w:tcPr>
            <w:tcW w:w="1559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456 302,97</w:t>
            </w:r>
          </w:p>
        </w:tc>
        <w:tc>
          <w:tcPr>
            <w:tcW w:w="1559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 ЛПХ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851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042DBB" w:rsidRDefault="008B131B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448 419,57</w:t>
            </w:r>
          </w:p>
        </w:tc>
        <w:tc>
          <w:tcPr>
            <w:tcW w:w="1559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общая совместная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Лада 212140,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Автоприцеп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41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125739" w:rsidRDefault="008B131B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Жилицкая Маргарита Алексеевна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культуры, физической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559" w:type="dxa"/>
          </w:tcPr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2 000,00</w:t>
            </w:r>
          </w:p>
        </w:tc>
        <w:tc>
          <w:tcPr>
            <w:tcW w:w="1559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Ключеня Ольга Николаевна</w:t>
            </w:r>
          </w:p>
        </w:tc>
        <w:tc>
          <w:tcPr>
            <w:tcW w:w="1701" w:type="dxa"/>
          </w:tcPr>
          <w:p w:rsidR="008B131B" w:rsidRPr="00C9315C" w:rsidRDefault="008B131B" w:rsidP="0098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866 630,67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15664D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Комната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1B2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Колесников Василий Васильевич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643 136,19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3/4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B131B" w:rsidRPr="002429B8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F0619A" w:rsidRDefault="008B131B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708 136,33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3/4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417620,72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1/2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2429B8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B131B" w:rsidRPr="002429B8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395 491,25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2429B8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Pride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446 296,20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684,7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114 496,42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B2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Максимович Виталий Викторович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778 125,11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долевая 1/2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Рено Логан, 2010 г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нот,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 г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Церата, 2006 г</w:t>
            </w: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3303, 1998г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1 188 999,93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Общая </w:t>
            </w: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½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 общая долевая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Гуля Геннадьевна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специалист, ответственный секретарь КДН и защите их прав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771 681,34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Комната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лого, 1997 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768 000,00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Квартира общая долевая ½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½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Комната 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Комната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992" w:type="dxa"/>
          </w:tcPr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Комната </w:t>
            </w:r>
          </w:p>
        </w:tc>
        <w:tc>
          <w:tcPr>
            <w:tcW w:w="851" w:type="dxa"/>
          </w:tcPr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992" w:type="dxa"/>
          </w:tcPr>
          <w:p w:rsidR="008B131B" w:rsidRPr="007A2D57" w:rsidRDefault="008B131B" w:rsidP="002F6F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Немерова Ирина Сергеевна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632 688,66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1/6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1 183 933,25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5/6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 общая долевая 1/6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0266C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Great wall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Hover 2013 г</w:t>
            </w:r>
          </w:p>
        </w:tc>
        <w:tc>
          <w:tcPr>
            <w:tcW w:w="1417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50,2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Ореховская Ольга Владимиров-на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383 072,87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874 237,77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7A2D57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спасио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1994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Плявсгайлес Светлана Викторовна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664 495,23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 </w:t>
            </w:r>
          </w:p>
        </w:tc>
        <w:tc>
          <w:tcPr>
            <w:tcW w:w="851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B131B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Тюмнев </w:t>
            </w:r>
          </w:p>
          <w:p w:rsidR="008B131B" w:rsidRPr="00C9315C" w:rsidRDefault="008B131B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Викторович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района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857 125,73</w:t>
            </w:r>
          </w:p>
        </w:tc>
        <w:tc>
          <w:tcPr>
            <w:tcW w:w="1559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под ИЖС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1/4</w:t>
            </w:r>
          </w:p>
        </w:tc>
        <w:tc>
          <w:tcPr>
            <w:tcW w:w="851" w:type="dxa"/>
          </w:tcPr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8B131B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B6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B131B" w:rsidRPr="00B62DA6" w:rsidRDefault="008B131B" w:rsidP="00B6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B62DA6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69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230 972,32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Pr="00C9315C" w:rsidRDefault="008B131B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</w:tcPr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1F35DF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Часовских Владимир </w:t>
            </w:r>
            <w:bookmarkStart w:id="0" w:name="_GoBack"/>
            <w:bookmarkEnd w:id="0"/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8B131B" w:rsidRPr="00C9315C" w:rsidRDefault="008B131B" w:rsidP="001F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района 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778 443,66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AC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1F35DF" w:rsidRDefault="008B131B" w:rsidP="00DC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Шведчикова Нина Николаевна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физической культуры и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559" w:type="dxa"/>
          </w:tcPr>
          <w:p w:rsidR="008B131B" w:rsidRPr="00C9315C" w:rsidRDefault="008B131B" w:rsidP="001F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544 828,25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Pr="00C7085D" w:rsidRDefault="008B131B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505FBD">
        <w:trPr>
          <w:trHeight w:val="555"/>
        </w:trPr>
        <w:tc>
          <w:tcPr>
            <w:tcW w:w="534" w:type="dxa"/>
          </w:tcPr>
          <w:p w:rsidR="008B131B" w:rsidRDefault="008B131B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Александровна</w:t>
            </w:r>
          </w:p>
        </w:tc>
        <w:tc>
          <w:tcPr>
            <w:tcW w:w="1701" w:type="dxa"/>
          </w:tcPr>
          <w:p w:rsidR="008B131B" w:rsidRPr="00C9315C" w:rsidRDefault="008B131B" w:rsidP="0079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441 153,55</w:t>
            </w:r>
          </w:p>
        </w:tc>
        <w:tc>
          <w:tcPr>
            <w:tcW w:w="1559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C9315C" w:rsidRDefault="008B131B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31B" w:rsidRDefault="008B131B"/>
    <w:p w:rsidR="008B131B" w:rsidRPr="00462EC7" w:rsidRDefault="008B131B" w:rsidP="0061643B">
      <w:pPr>
        <w:jc w:val="center"/>
        <w:rPr>
          <w:b/>
          <w:szCs w:val="24"/>
        </w:rPr>
      </w:pPr>
      <w:r w:rsidRPr="00462EC7">
        <w:rPr>
          <w:b/>
          <w:szCs w:val="24"/>
        </w:rPr>
        <w:t xml:space="preserve">Сведения </w:t>
      </w:r>
    </w:p>
    <w:p w:rsidR="008B131B" w:rsidRDefault="008B131B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szCs w:val="24"/>
        </w:rPr>
        <w:t xml:space="preserve">о доходах, расходах, об имуществе и обязательствах имущественного характера директоров муниципальных учреждений Ачинского района, учредителями которых является </w:t>
      </w:r>
      <w:r>
        <w:rPr>
          <w:b/>
          <w:szCs w:val="24"/>
        </w:rPr>
        <w:t>а</w:t>
      </w:r>
      <w:r w:rsidRPr="00462EC7">
        <w:rPr>
          <w:b/>
          <w:szCs w:val="24"/>
        </w:rPr>
        <w:t>дминистрация Ачинского района</w:t>
      </w:r>
      <w:r>
        <w:rPr>
          <w:b/>
          <w:szCs w:val="24"/>
        </w:rPr>
        <w:t>,</w:t>
      </w:r>
      <w:r w:rsidRPr="00462EC7">
        <w:rPr>
          <w:b/>
          <w:bCs/>
          <w:szCs w:val="24"/>
        </w:rPr>
        <w:t xml:space="preserve">а также сведения о доходах, расходах,  об имуществе и обязательствах имущественного характера их супруга (супруги) и несовершеннолетних детей </w:t>
      </w:r>
    </w:p>
    <w:p w:rsidR="008B131B" w:rsidRPr="00013C11" w:rsidRDefault="008B131B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 xml:space="preserve">период с 01 января по 31 декабря </w:t>
      </w:r>
      <w:r w:rsidRPr="00462EC7">
        <w:rPr>
          <w:b/>
          <w:bCs/>
          <w:szCs w:val="24"/>
        </w:rPr>
        <w:t>201</w:t>
      </w:r>
      <w:r>
        <w:rPr>
          <w:b/>
          <w:bCs/>
          <w:szCs w:val="24"/>
        </w:rPr>
        <w:t>9</w:t>
      </w:r>
      <w:r w:rsidRPr="00462EC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8B131B" w:rsidTr="003819DE">
        <w:trPr>
          <w:trHeight w:val="555"/>
        </w:trPr>
        <w:tc>
          <w:tcPr>
            <w:tcW w:w="534" w:type="dxa"/>
            <w:vMerge w:val="restart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B131B" w:rsidRDefault="008B131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B131B" w:rsidRDefault="008B131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B131B" w:rsidRDefault="008B131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8B131B" w:rsidRDefault="008B131B" w:rsidP="004C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2019 год (руб.)</w:t>
            </w:r>
          </w:p>
        </w:tc>
        <w:tc>
          <w:tcPr>
            <w:tcW w:w="4536" w:type="dxa"/>
            <w:gridSpan w:val="4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31B" w:rsidTr="003819DE">
        <w:trPr>
          <w:trHeight w:val="555"/>
        </w:trPr>
        <w:tc>
          <w:tcPr>
            <w:tcW w:w="534" w:type="dxa"/>
            <w:vMerge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5D308D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Калинина Валентина Павловна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 молодежный центр «Навигатор»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345 846,64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4F6512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657 719,39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21093, 1997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4F6512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Pr="00F8623E" w:rsidRDefault="008B131B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B131B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B131B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781 677,75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787 284,22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 2019</w:t>
            </w:r>
          </w:p>
        </w:tc>
        <w:tc>
          <w:tcPr>
            <w:tcW w:w="1276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Куимов Анатолий 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Антонович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МБУК «Централизо-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ванная клубная система Ачинского района»</w:t>
            </w:r>
          </w:p>
        </w:tc>
        <w:tc>
          <w:tcPr>
            <w:tcW w:w="1559" w:type="dxa"/>
          </w:tcPr>
          <w:p w:rsidR="008B131B" w:rsidRPr="00F8623E" w:rsidRDefault="008B131B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1 487 055.17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RAV-4, 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ГАЗ 2417, 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Е,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050101,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825 229,74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02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Лексус NX200</w:t>
            </w:r>
          </w:p>
          <w:p w:rsidR="008B131B" w:rsidRPr="000222E1" w:rsidRDefault="008B131B" w:rsidP="000222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276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Леутова Татьяна Ивановна</w:t>
            </w: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«Детская школа искусств»</w:t>
            </w:r>
          </w:p>
        </w:tc>
        <w:tc>
          <w:tcPr>
            <w:tcW w:w="1559" w:type="dxa"/>
          </w:tcPr>
          <w:p w:rsidR="008B131B" w:rsidRPr="00BE10DA" w:rsidRDefault="008B131B" w:rsidP="00BB2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261 323.07</w:t>
            </w:r>
          </w:p>
        </w:tc>
        <w:tc>
          <w:tcPr>
            <w:tcW w:w="1559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долевая 1/10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BE10DA" w:rsidRDefault="008B131B" w:rsidP="00BB2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0B7BFC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</w:tc>
        <w:tc>
          <w:tcPr>
            <w:tcW w:w="1134" w:type="dxa"/>
          </w:tcPr>
          <w:p w:rsidR="008B131B" w:rsidRPr="00BE10DA" w:rsidRDefault="008B131B" w:rsidP="00BB2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BE10DA" w:rsidRDefault="008B131B" w:rsidP="004527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610 621.91</w:t>
            </w:r>
          </w:p>
        </w:tc>
        <w:tc>
          <w:tcPr>
            <w:tcW w:w="1559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B131B" w:rsidRPr="000B7BFC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Опа, 2001 г</w:t>
            </w:r>
          </w:p>
        </w:tc>
        <w:tc>
          <w:tcPr>
            <w:tcW w:w="1276" w:type="dxa"/>
          </w:tcPr>
          <w:p w:rsidR="008B131B" w:rsidRPr="00BE10DA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34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Перекрестова Екатерина Васильевна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технического обслуживания»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410 947,77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B131B" w:rsidRDefault="008B131B" w:rsidP="00BE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B131B" w:rsidRDefault="008B131B" w:rsidP="00BE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BE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151 622,51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  <w:p w:rsidR="008B131B" w:rsidRPr="002E46B8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8B131B" w:rsidRDefault="008B131B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47,6</w:t>
            </w: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50,2</w:t>
            </w:r>
          </w:p>
        </w:tc>
        <w:tc>
          <w:tcPr>
            <w:tcW w:w="992" w:type="dxa"/>
          </w:tcPr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2F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8B0CCB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</w:t>
            </w: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«Централизо-ванная бухгалтерия Ачинского района»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373 535,02</w:t>
            </w:r>
          </w:p>
        </w:tc>
        <w:tc>
          <w:tcPr>
            <w:tcW w:w="1559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Хонда Фит, 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8B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8B0CCB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125 004,00</w:t>
            </w:r>
          </w:p>
        </w:tc>
        <w:tc>
          <w:tcPr>
            <w:tcW w:w="1559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1/2</w:t>
            </w:r>
          </w:p>
        </w:tc>
        <w:tc>
          <w:tcPr>
            <w:tcW w:w="85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2015 г</w:t>
            </w:r>
          </w:p>
        </w:tc>
        <w:tc>
          <w:tcPr>
            <w:tcW w:w="1276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8B0CCB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8B131B" w:rsidRPr="00F8623E" w:rsidRDefault="008B131B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5D308D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Корноухова Наталья Александров-на</w:t>
            </w:r>
          </w:p>
        </w:tc>
        <w:tc>
          <w:tcPr>
            <w:tcW w:w="1701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597 370,02</w:t>
            </w:r>
          </w:p>
        </w:tc>
        <w:tc>
          <w:tcPr>
            <w:tcW w:w="1559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2E46B8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Pr="004C4393" w:rsidRDefault="008B131B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Pr="00F8623E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598 093,54</w:t>
            </w:r>
          </w:p>
        </w:tc>
        <w:tc>
          <w:tcPr>
            <w:tcW w:w="1559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</w:t>
            </w:r>
          </w:p>
        </w:tc>
        <w:tc>
          <w:tcPr>
            <w:tcW w:w="992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2112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  <w:p w:rsidR="008B131B" w:rsidRPr="000D517A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1994</w:t>
            </w:r>
          </w:p>
        </w:tc>
        <w:tc>
          <w:tcPr>
            <w:tcW w:w="1276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Pr="00F8623E" w:rsidRDefault="008B131B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5D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Чевгаев Игорь Николаевич</w:t>
            </w:r>
          </w:p>
        </w:tc>
        <w:tc>
          <w:tcPr>
            <w:tcW w:w="1701" w:type="dxa"/>
          </w:tcPr>
          <w:p w:rsidR="008B131B" w:rsidRDefault="008B131B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Ачинского района»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492 354,42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собственность 84/145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общая долевая собственность 687/1181</w:t>
            </w:r>
          </w:p>
        </w:tc>
        <w:tc>
          <w:tcPr>
            <w:tcW w:w="851" w:type="dxa"/>
          </w:tcPr>
          <w:p w:rsidR="008B131B" w:rsidRPr="00EA7554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EA7554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EA7554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8B131B" w:rsidRPr="00EA7554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EA7554" w:rsidRDefault="008B131B" w:rsidP="00103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М21Р, 1965 г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Октавиа, 2017 г</w:t>
            </w: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46,5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Pr="000B7BFC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Пачкова Светлана Александров-на</w:t>
            </w: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«Централизованная бухгалтерия ачинского района»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669 496,87</w:t>
            </w: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Tr="003819DE">
        <w:trPr>
          <w:trHeight w:val="555"/>
        </w:trPr>
        <w:tc>
          <w:tcPr>
            <w:tcW w:w="534" w:type="dxa"/>
          </w:tcPr>
          <w:p w:rsidR="008B131B" w:rsidRDefault="008B131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B131B" w:rsidRDefault="008B131B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31B" w:rsidRPr="0061643B" w:rsidRDefault="008B131B" w:rsidP="0061643B">
      <w:pPr>
        <w:rPr>
          <w:szCs w:val="24"/>
        </w:rPr>
      </w:pPr>
    </w:p>
    <w:p w:rsidR="008B131B" w:rsidRPr="00BD5A56" w:rsidRDefault="008B131B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>Сведения</w:t>
      </w:r>
    </w:p>
    <w:p w:rsidR="008B131B" w:rsidRDefault="008B131B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Финансовом управлении   администрации Ачинского района, а также сведения о доходах, расходах, об имуществе и обязательствах </w:t>
      </w:r>
    </w:p>
    <w:p w:rsidR="008B131B" w:rsidRPr="00BD5A56" w:rsidRDefault="008B131B" w:rsidP="007D199A">
      <w:pPr>
        <w:spacing w:after="0"/>
        <w:jc w:val="center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>имущественного характера их супруга (супруги) и несовершеннолетних детей за 2019 год</w:t>
      </w:r>
    </w:p>
    <w:p w:rsidR="008B131B" w:rsidRPr="00BD5A56" w:rsidRDefault="008B131B">
      <w:pPr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a8"/>
        <w:tblW w:w="15414" w:type="dxa"/>
        <w:tblLayout w:type="fixed"/>
        <w:tblLook w:val="04A0" w:firstRow="1" w:lastRow="0" w:firstColumn="1" w:lastColumn="0" w:noHBand="0" w:noVBand="1"/>
      </w:tblPr>
      <w:tblGrid>
        <w:gridCol w:w="525"/>
        <w:gridCol w:w="1553"/>
        <w:gridCol w:w="1319"/>
        <w:gridCol w:w="1229"/>
        <w:gridCol w:w="1136"/>
        <w:gridCol w:w="1136"/>
        <w:gridCol w:w="1124"/>
        <w:gridCol w:w="12"/>
        <w:gridCol w:w="1562"/>
        <w:gridCol w:w="1850"/>
        <w:gridCol w:w="1276"/>
        <w:gridCol w:w="992"/>
        <w:gridCol w:w="1700"/>
      </w:tblGrid>
      <w:tr w:rsidR="008B131B" w:rsidRPr="00410BCF" w:rsidTr="004432D2">
        <w:trPr>
          <w:trHeight w:val="870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Деклари -</w:t>
            </w:r>
            <w:proofErr w:type="gramStart"/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рованный  годовой</w:t>
            </w:r>
            <w:proofErr w:type="gramEnd"/>
            <w:r w:rsidRPr="00410B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1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 за  2019 год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0" w:type="dxa"/>
            <w:gridSpan w:val="5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41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31B" w:rsidRPr="00410BCF" w:rsidTr="004432D2">
        <w:trPr>
          <w:trHeight w:val="262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средства, принадлежащие на праве собственности, с указанием вида и марки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B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31B" w:rsidRPr="00410BCF" w:rsidTr="004432D2">
        <w:trPr>
          <w:trHeight w:val="222"/>
        </w:trPr>
        <w:tc>
          <w:tcPr>
            <w:tcW w:w="525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Артемьева 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1 452 982,36       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 </w:t>
            </w:r>
          </w:p>
          <w:p w:rsidR="008B131B" w:rsidRPr="00410BCF" w:rsidRDefault="008B131B" w:rsidP="00443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1\3)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8B131B" w:rsidRPr="00410BCF" w:rsidRDefault="008B131B" w:rsidP="002D3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131B" w:rsidRPr="00410BCF" w:rsidRDefault="008B131B" w:rsidP="002D3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 RIO </w:t>
            </w: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31B" w:rsidRPr="00410BCF" w:rsidTr="004432D2">
        <w:tc>
          <w:tcPr>
            <w:tcW w:w="525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3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319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229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933 222,68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703"/>
        </w:trPr>
        <w:tc>
          <w:tcPr>
            <w:tcW w:w="525" w:type="dxa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663 758,00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7A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7A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Хонда Цивик 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55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100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498 146,36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собственность);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F10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31B" w:rsidRPr="00410BCF" w:rsidTr="004432D2">
        <w:trPr>
          <w:trHeight w:val="50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538"/>
        </w:trPr>
        <w:tc>
          <w:tcPr>
            <w:tcW w:w="525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600 635,83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1/2)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1/3)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садоводства (индивидуальная </w:t>
            </w: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Гараж гаражный бокс (индивидуальная собственность)</w:t>
            </w: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8B131B" w:rsidRPr="00410BCF" w:rsidRDefault="008B131B" w:rsidP="004378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Tойота </w:t>
            </w:r>
            <w:r w:rsidRPr="00410B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Funcargo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167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Вениаминовна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550 149,15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Квартира, (индивидуальная собственность);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Часть жилого дома (индивидуальная собственность);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73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173 257,53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220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410 353,33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1/3)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 индивидуальная</w:t>
            </w:r>
            <w:proofErr w:type="gramEnd"/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(индивидуа</w:t>
            </w: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 собственность)</w:t>
            </w:r>
          </w:p>
          <w:p w:rsidR="008B131B" w:rsidRPr="00410BCF" w:rsidRDefault="008B131B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дачный </w:t>
            </w:r>
          </w:p>
          <w:p w:rsidR="008B131B" w:rsidRPr="00410BCF" w:rsidRDefault="008B131B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7/24)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54,1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rPr>
          <w:trHeight w:val="1837"/>
        </w:trPr>
        <w:tc>
          <w:tcPr>
            <w:tcW w:w="525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356 322,63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387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(индивидуальная собственно</w:t>
            </w: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30,5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     24,0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     34,0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Ceed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410BCF" w:rsidTr="004432D2">
        <w:tc>
          <w:tcPr>
            <w:tcW w:w="525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Рондарева Галина Леонидовна</w:t>
            </w:r>
          </w:p>
        </w:tc>
        <w:tc>
          <w:tcPr>
            <w:tcW w:w="1319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410 530,97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B131B" w:rsidRPr="00410BCF" w:rsidRDefault="008B131B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31B" w:rsidRPr="00BD5A56" w:rsidTr="004432D2">
        <w:trPr>
          <w:trHeight w:val="3540"/>
        </w:trPr>
        <w:tc>
          <w:tcPr>
            <w:tcW w:w="525" w:type="dxa"/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319" w:type="dxa"/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443 300,70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(долевая собственность, 1/2) 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  <w:p w:rsidR="008B131B" w:rsidRPr="00410BCF" w:rsidRDefault="008B131B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410BCF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B131B" w:rsidRPr="00BD5A56" w:rsidRDefault="008B131B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131B" w:rsidRPr="00BD5A56" w:rsidRDefault="008B131B">
      <w:pPr>
        <w:rPr>
          <w:sz w:val="18"/>
          <w:szCs w:val="18"/>
        </w:rPr>
      </w:pPr>
    </w:p>
    <w:p w:rsidR="00243221" w:rsidRPr="008B131B" w:rsidRDefault="008B131B" w:rsidP="001C34A2">
      <w:pPr>
        <w:rPr>
          <w:sz w:val="18"/>
          <w:szCs w:val="18"/>
        </w:rPr>
      </w:pPr>
      <w:r>
        <w:rPr>
          <w:sz w:val="18"/>
          <w:szCs w:val="18"/>
        </w:rPr>
        <w:t>И.о. р</w:t>
      </w:r>
      <w:r w:rsidRPr="00BD5A56">
        <w:rPr>
          <w:sz w:val="18"/>
          <w:szCs w:val="18"/>
        </w:rPr>
        <w:t>уководител</w:t>
      </w:r>
      <w:r>
        <w:rPr>
          <w:sz w:val="18"/>
          <w:szCs w:val="18"/>
        </w:rPr>
        <w:t>я</w:t>
      </w:r>
      <w:r w:rsidRPr="00BD5A56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>Л.Н. Артемьева</w:t>
      </w:r>
    </w:p>
    <w:sectPr w:rsidR="00243221" w:rsidRPr="008B131B" w:rsidSect="00E62B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131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9E1C"/>
  <w15:docId w15:val="{C590C123-50D0-46B0-98D9-569BC4CE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B13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2020-11-11T14:20:00Z</dcterms:modified>
</cp:coreProperties>
</file>