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B5B" w:rsidRPr="00C81B5B" w:rsidRDefault="00C81B5B" w:rsidP="008A3B21">
      <w:pPr>
        <w:jc w:val="center"/>
        <w:rPr>
          <w:szCs w:val="28"/>
        </w:rPr>
      </w:pPr>
      <w:r w:rsidRPr="00C81B5B">
        <w:rPr>
          <w:szCs w:val="28"/>
        </w:rPr>
        <w:t>Сводная таблица сведений о доходах, расходах</w:t>
      </w:r>
      <w:r w:rsidR="005D78A6">
        <w:rPr>
          <w:szCs w:val="28"/>
        </w:rPr>
        <w:t>, об имуществе и обязательствах</w:t>
      </w:r>
    </w:p>
    <w:p w:rsidR="00B64FCD" w:rsidRDefault="00C81B5B" w:rsidP="008A3B21">
      <w:pPr>
        <w:ind w:firstLine="709"/>
        <w:jc w:val="center"/>
        <w:rPr>
          <w:szCs w:val="28"/>
        </w:rPr>
      </w:pPr>
      <w:r w:rsidRPr="00C81B5B">
        <w:rPr>
          <w:szCs w:val="28"/>
        </w:rPr>
        <w:t xml:space="preserve">имущественного характера, </w:t>
      </w:r>
      <w:proofErr w:type="gramStart"/>
      <w:r w:rsidRPr="00C81B5B">
        <w:rPr>
          <w:szCs w:val="28"/>
        </w:rPr>
        <w:t>представленных</w:t>
      </w:r>
      <w:proofErr w:type="gramEnd"/>
      <w:r w:rsidRPr="00C81B5B">
        <w:rPr>
          <w:szCs w:val="28"/>
        </w:rPr>
        <w:t xml:space="preserve"> лицами, заме</w:t>
      </w:r>
      <w:r w:rsidR="00B64FCD">
        <w:rPr>
          <w:szCs w:val="28"/>
        </w:rPr>
        <w:t>щающими муниципальные должности</w:t>
      </w:r>
    </w:p>
    <w:p w:rsidR="00C27B19" w:rsidRDefault="008A3B21" w:rsidP="008A3B21">
      <w:pPr>
        <w:ind w:firstLine="709"/>
        <w:jc w:val="center"/>
        <w:rPr>
          <w:bCs/>
          <w:szCs w:val="28"/>
        </w:rPr>
      </w:pPr>
      <w:r>
        <w:rPr>
          <w:bCs/>
          <w:szCs w:val="28"/>
        </w:rPr>
        <w:t xml:space="preserve"> в </w:t>
      </w:r>
      <w:r w:rsidR="009D26FC">
        <w:rPr>
          <w:bCs/>
          <w:szCs w:val="28"/>
        </w:rPr>
        <w:t xml:space="preserve">администрации </w:t>
      </w:r>
      <w:r w:rsidR="005D78A6" w:rsidRPr="00E71EE7">
        <w:rPr>
          <w:szCs w:val="28"/>
        </w:rPr>
        <w:t>А</w:t>
      </w:r>
      <w:r w:rsidR="005D78A6">
        <w:rPr>
          <w:szCs w:val="28"/>
        </w:rPr>
        <w:t>чи</w:t>
      </w:r>
      <w:r w:rsidR="005D78A6" w:rsidRPr="00E71EE7">
        <w:rPr>
          <w:szCs w:val="28"/>
        </w:rPr>
        <w:t>нско</w:t>
      </w:r>
      <w:r w:rsidR="009D26FC">
        <w:rPr>
          <w:szCs w:val="28"/>
        </w:rPr>
        <w:t>го района</w:t>
      </w:r>
      <w:r w:rsidR="005D78A6" w:rsidRPr="00E71EE7">
        <w:rPr>
          <w:szCs w:val="28"/>
        </w:rPr>
        <w:t xml:space="preserve"> Красноярского края</w:t>
      </w:r>
      <w:r w:rsidR="00B64FCD">
        <w:rPr>
          <w:szCs w:val="28"/>
        </w:rPr>
        <w:t xml:space="preserve"> </w:t>
      </w:r>
      <w:r w:rsidR="0041600F">
        <w:rPr>
          <w:szCs w:val="28"/>
        </w:rPr>
        <w:t>за 2019</w:t>
      </w:r>
      <w:r w:rsidR="00B64FCD" w:rsidRPr="0037764C">
        <w:rPr>
          <w:szCs w:val="28"/>
        </w:rPr>
        <w:t xml:space="preserve"> год</w:t>
      </w:r>
    </w:p>
    <w:p w:rsidR="00220D85" w:rsidRPr="005D78A6" w:rsidRDefault="00220D85" w:rsidP="004A3816">
      <w:pPr>
        <w:rPr>
          <w:szCs w:val="28"/>
        </w:rPr>
      </w:pPr>
    </w:p>
    <w:tbl>
      <w:tblPr>
        <w:tblW w:w="163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851"/>
        <w:gridCol w:w="1276"/>
        <w:gridCol w:w="2269"/>
        <w:gridCol w:w="1071"/>
        <w:gridCol w:w="850"/>
        <w:gridCol w:w="1764"/>
        <w:gridCol w:w="976"/>
        <w:gridCol w:w="834"/>
        <w:gridCol w:w="1341"/>
        <w:gridCol w:w="1024"/>
        <w:gridCol w:w="1102"/>
        <w:gridCol w:w="1102"/>
      </w:tblGrid>
      <w:tr w:rsidR="009D26FC" w:rsidRPr="00AC418C" w:rsidTr="0041600F">
        <w:tc>
          <w:tcPr>
            <w:tcW w:w="1843" w:type="dxa"/>
            <w:vMerge w:val="restart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Фамилия, имя, отчество</w:t>
            </w:r>
          </w:p>
        </w:tc>
        <w:tc>
          <w:tcPr>
            <w:tcW w:w="851" w:type="dxa"/>
            <w:vMerge w:val="restart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Годовой доход (руб</w:t>
            </w:r>
            <w:r w:rsidR="0045091A" w:rsidRPr="009D26FC">
              <w:rPr>
                <w:sz w:val="20"/>
              </w:rPr>
              <w:t>.</w:t>
            </w:r>
            <w:r w:rsidRPr="009D26FC">
              <w:rPr>
                <w:sz w:val="20"/>
              </w:rPr>
              <w:t>)</w:t>
            </w:r>
          </w:p>
        </w:tc>
        <w:tc>
          <w:tcPr>
            <w:tcW w:w="4190" w:type="dxa"/>
            <w:gridSpan w:val="3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74" w:type="dxa"/>
            <w:gridSpan w:val="3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365" w:type="dxa"/>
            <w:gridSpan w:val="2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2204" w:type="dxa"/>
            <w:gridSpan w:val="2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Сведения о расходах</w:t>
            </w:r>
          </w:p>
        </w:tc>
      </w:tr>
      <w:tr w:rsidR="009D26FC" w:rsidRPr="00AC418C" w:rsidTr="0041600F">
        <w:tc>
          <w:tcPr>
            <w:tcW w:w="1843" w:type="dxa"/>
            <w:vMerge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</w:p>
        </w:tc>
        <w:tc>
          <w:tcPr>
            <w:tcW w:w="2269" w:type="dxa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вид</w:t>
            </w:r>
          </w:p>
        </w:tc>
        <w:tc>
          <w:tcPr>
            <w:tcW w:w="1071" w:type="dxa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площадь, кв. м</w:t>
            </w:r>
          </w:p>
        </w:tc>
        <w:tc>
          <w:tcPr>
            <w:tcW w:w="850" w:type="dxa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страна расположения</w:t>
            </w:r>
          </w:p>
        </w:tc>
        <w:tc>
          <w:tcPr>
            <w:tcW w:w="1764" w:type="dxa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вид</w:t>
            </w:r>
          </w:p>
        </w:tc>
        <w:tc>
          <w:tcPr>
            <w:tcW w:w="976" w:type="dxa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площадь, кв. м</w:t>
            </w:r>
          </w:p>
        </w:tc>
        <w:tc>
          <w:tcPr>
            <w:tcW w:w="834" w:type="dxa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страна расположения</w:t>
            </w:r>
          </w:p>
        </w:tc>
        <w:tc>
          <w:tcPr>
            <w:tcW w:w="1341" w:type="dxa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вид</w:t>
            </w:r>
          </w:p>
        </w:tc>
        <w:tc>
          <w:tcPr>
            <w:tcW w:w="1024" w:type="dxa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марка</w:t>
            </w:r>
          </w:p>
        </w:tc>
        <w:tc>
          <w:tcPr>
            <w:tcW w:w="1102" w:type="dxa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вид приобретенного имущества</w:t>
            </w:r>
          </w:p>
        </w:tc>
        <w:tc>
          <w:tcPr>
            <w:tcW w:w="1102" w:type="dxa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Источник получения средств, за счет которых приобретено имущество</w:t>
            </w:r>
          </w:p>
        </w:tc>
      </w:tr>
      <w:tr w:rsidR="009D26FC" w:rsidRPr="00AC418C" w:rsidTr="0041600F">
        <w:tc>
          <w:tcPr>
            <w:tcW w:w="1843" w:type="dxa"/>
          </w:tcPr>
          <w:p w:rsidR="00220D85" w:rsidRPr="009D26FC" w:rsidRDefault="00220D85" w:rsidP="009D26FC">
            <w:pPr>
              <w:jc w:val="center"/>
              <w:rPr>
                <w:sz w:val="24"/>
                <w:szCs w:val="24"/>
              </w:rPr>
            </w:pPr>
            <w:r w:rsidRPr="009D26FC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20D85" w:rsidRPr="009D26FC" w:rsidRDefault="00220D85" w:rsidP="009D26FC">
            <w:pPr>
              <w:jc w:val="center"/>
              <w:rPr>
                <w:sz w:val="24"/>
                <w:szCs w:val="24"/>
              </w:rPr>
            </w:pPr>
            <w:r w:rsidRPr="009D26FC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20D85" w:rsidRPr="009D26FC" w:rsidRDefault="00220D85" w:rsidP="009D26FC">
            <w:pPr>
              <w:jc w:val="center"/>
              <w:rPr>
                <w:sz w:val="24"/>
                <w:szCs w:val="24"/>
              </w:rPr>
            </w:pPr>
            <w:r w:rsidRPr="009D26FC">
              <w:rPr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:rsidR="00220D85" w:rsidRPr="009D26FC" w:rsidRDefault="00220D85" w:rsidP="009D26FC">
            <w:pPr>
              <w:jc w:val="center"/>
              <w:rPr>
                <w:sz w:val="24"/>
                <w:szCs w:val="24"/>
              </w:rPr>
            </w:pPr>
            <w:r w:rsidRPr="009D26FC">
              <w:rPr>
                <w:sz w:val="24"/>
                <w:szCs w:val="24"/>
              </w:rPr>
              <w:t>4</w:t>
            </w:r>
          </w:p>
        </w:tc>
        <w:tc>
          <w:tcPr>
            <w:tcW w:w="1071" w:type="dxa"/>
          </w:tcPr>
          <w:p w:rsidR="00220D85" w:rsidRPr="009D26FC" w:rsidRDefault="00220D85" w:rsidP="009D26FC">
            <w:pPr>
              <w:jc w:val="center"/>
              <w:rPr>
                <w:sz w:val="24"/>
                <w:szCs w:val="24"/>
              </w:rPr>
            </w:pPr>
            <w:r w:rsidRPr="009D26FC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20D85" w:rsidRPr="009D26FC" w:rsidRDefault="00220D85" w:rsidP="009D26FC">
            <w:pPr>
              <w:jc w:val="center"/>
              <w:rPr>
                <w:sz w:val="24"/>
                <w:szCs w:val="24"/>
              </w:rPr>
            </w:pPr>
            <w:r w:rsidRPr="009D26FC">
              <w:rPr>
                <w:sz w:val="24"/>
                <w:szCs w:val="24"/>
              </w:rPr>
              <w:t>6</w:t>
            </w:r>
          </w:p>
        </w:tc>
        <w:tc>
          <w:tcPr>
            <w:tcW w:w="1764" w:type="dxa"/>
          </w:tcPr>
          <w:p w:rsidR="00220D85" w:rsidRPr="009D26FC" w:rsidRDefault="00220D85" w:rsidP="009D26FC">
            <w:pPr>
              <w:jc w:val="center"/>
              <w:rPr>
                <w:sz w:val="24"/>
                <w:szCs w:val="24"/>
              </w:rPr>
            </w:pPr>
            <w:r w:rsidRPr="009D26FC">
              <w:rPr>
                <w:sz w:val="24"/>
                <w:szCs w:val="24"/>
              </w:rPr>
              <w:t>7</w:t>
            </w:r>
          </w:p>
        </w:tc>
        <w:tc>
          <w:tcPr>
            <w:tcW w:w="976" w:type="dxa"/>
          </w:tcPr>
          <w:p w:rsidR="00220D85" w:rsidRPr="009D26FC" w:rsidRDefault="00220D85" w:rsidP="009D26FC">
            <w:pPr>
              <w:jc w:val="center"/>
              <w:rPr>
                <w:sz w:val="24"/>
                <w:szCs w:val="24"/>
              </w:rPr>
            </w:pPr>
            <w:r w:rsidRPr="009D26FC">
              <w:rPr>
                <w:sz w:val="24"/>
                <w:szCs w:val="24"/>
              </w:rPr>
              <w:t>8</w:t>
            </w:r>
          </w:p>
        </w:tc>
        <w:tc>
          <w:tcPr>
            <w:tcW w:w="834" w:type="dxa"/>
          </w:tcPr>
          <w:p w:rsidR="00220D85" w:rsidRPr="009D26FC" w:rsidRDefault="00220D85" w:rsidP="009D26FC">
            <w:pPr>
              <w:jc w:val="center"/>
              <w:rPr>
                <w:sz w:val="24"/>
                <w:szCs w:val="24"/>
              </w:rPr>
            </w:pPr>
            <w:r w:rsidRPr="009D26FC">
              <w:rPr>
                <w:sz w:val="24"/>
                <w:szCs w:val="24"/>
              </w:rPr>
              <w:t>9</w:t>
            </w:r>
          </w:p>
        </w:tc>
        <w:tc>
          <w:tcPr>
            <w:tcW w:w="1341" w:type="dxa"/>
          </w:tcPr>
          <w:p w:rsidR="00220D85" w:rsidRPr="009D26FC" w:rsidRDefault="00220D85" w:rsidP="009D26FC">
            <w:pPr>
              <w:jc w:val="center"/>
              <w:rPr>
                <w:sz w:val="24"/>
                <w:szCs w:val="24"/>
              </w:rPr>
            </w:pPr>
            <w:r w:rsidRPr="009D26FC">
              <w:rPr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:rsidR="00220D85" w:rsidRPr="009D26FC" w:rsidRDefault="00220D85" w:rsidP="009D26FC">
            <w:pPr>
              <w:jc w:val="center"/>
              <w:rPr>
                <w:sz w:val="24"/>
                <w:szCs w:val="24"/>
              </w:rPr>
            </w:pPr>
            <w:r w:rsidRPr="009D26FC">
              <w:rPr>
                <w:sz w:val="24"/>
                <w:szCs w:val="24"/>
              </w:rPr>
              <w:t>11</w:t>
            </w:r>
          </w:p>
        </w:tc>
        <w:tc>
          <w:tcPr>
            <w:tcW w:w="1102" w:type="dxa"/>
          </w:tcPr>
          <w:p w:rsidR="00220D85" w:rsidRPr="009D26FC" w:rsidRDefault="00220D85" w:rsidP="009D26FC">
            <w:pPr>
              <w:jc w:val="center"/>
              <w:rPr>
                <w:sz w:val="24"/>
                <w:szCs w:val="24"/>
              </w:rPr>
            </w:pPr>
            <w:r w:rsidRPr="009D26FC">
              <w:rPr>
                <w:sz w:val="24"/>
                <w:szCs w:val="24"/>
              </w:rPr>
              <w:t>12</w:t>
            </w:r>
          </w:p>
        </w:tc>
        <w:tc>
          <w:tcPr>
            <w:tcW w:w="1102" w:type="dxa"/>
          </w:tcPr>
          <w:p w:rsidR="00220D85" w:rsidRPr="009D26FC" w:rsidRDefault="00220D85" w:rsidP="009D26FC">
            <w:pPr>
              <w:jc w:val="center"/>
              <w:rPr>
                <w:sz w:val="24"/>
                <w:szCs w:val="24"/>
              </w:rPr>
            </w:pPr>
            <w:r w:rsidRPr="009D26FC">
              <w:rPr>
                <w:sz w:val="24"/>
                <w:szCs w:val="24"/>
              </w:rPr>
              <w:t>13</w:t>
            </w:r>
          </w:p>
        </w:tc>
      </w:tr>
      <w:tr w:rsidR="009D26FC" w:rsidRPr="00F847BD" w:rsidTr="0041600F">
        <w:tc>
          <w:tcPr>
            <w:tcW w:w="1843" w:type="dxa"/>
          </w:tcPr>
          <w:p w:rsidR="00CD22BD" w:rsidRDefault="00CD22BD" w:rsidP="00CD22BD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Хохлов</w:t>
            </w:r>
            <w:r w:rsidR="00897AE5" w:rsidRPr="009D26FC">
              <w:rPr>
                <w:rFonts w:eastAsia="Calibri"/>
                <w:b/>
                <w:sz w:val="20"/>
                <w:lang w:eastAsia="en-US"/>
              </w:rPr>
              <w:t xml:space="preserve"> </w:t>
            </w:r>
          </w:p>
          <w:p w:rsidR="00CD22BD" w:rsidRDefault="00CD22BD" w:rsidP="00CD22BD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Петр</w:t>
            </w:r>
          </w:p>
          <w:p w:rsidR="00897AE5" w:rsidRPr="009D26FC" w:rsidRDefault="00CD22BD" w:rsidP="00CD22BD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Яковлевич</w:t>
            </w:r>
          </w:p>
        </w:tc>
        <w:tc>
          <w:tcPr>
            <w:tcW w:w="851" w:type="dxa"/>
          </w:tcPr>
          <w:p w:rsidR="00897AE5" w:rsidRPr="009D26FC" w:rsidRDefault="00897AE5" w:rsidP="009D26FC">
            <w:pPr>
              <w:ind w:left="-57"/>
              <w:rPr>
                <w:b/>
                <w:sz w:val="20"/>
              </w:rPr>
            </w:pPr>
            <w:r w:rsidRPr="009D26FC">
              <w:rPr>
                <w:b/>
                <w:sz w:val="20"/>
              </w:rPr>
              <w:t>Глава района</w:t>
            </w:r>
          </w:p>
        </w:tc>
        <w:tc>
          <w:tcPr>
            <w:tcW w:w="1276" w:type="dxa"/>
          </w:tcPr>
          <w:p w:rsidR="00897AE5" w:rsidRPr="009D26FC" w:rsidRDefault="0041600F" w:rsidP="00CD22BD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1 </w:t>
            </w:r>
            <w:r w:rsidR="00CD22BD">
              <w:rPr>
                <w:sz w:val="20"/>
              </w:rPr>
              <w:t>299</w:t>
            </w:r>
            <w:r>
              <w:rPr>
                <w:sz w:val="20"/>
              </w:rPr>
              <w:t> </w:t>
            </w:r>
            <w:r w:rsidR="00CD22BD">
              <w:rPr>
                <w:sz w:val="20"/>
              </w:rPr>
              <w:t>115</w:t>
            </w:r>
            <w:r>
              <w:rPr>
                <w:sz w:val="20"/>
              </w:rPr>
              <w:t>,</w:t>
            </w:r>
            <w:r w:rsidR="00CD22BD">
              <w:rPr>
                <w:sz w:val="20"/>
              </w:rPr>
              <w:t>42</w:t>
            </w:r>
          </w:p>
        </w:tc>
        <w:tc>
          <w:tcPr>
            <w:tcW w:w="2269" w:type="dxa"/>
          </w:tcPr>
          <w:p w:rsidR="00897AE5" w:rsidRPr="009D26FC" w:rsidRDefault="00897AE5" w:rsidP="00CD22B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 xml:space="preserve">Земельный участок </w:t>
            </w:r>
            <w:r w:rsidR="00CD22BD">
              <w:rPr>
                <w:rFonts w:eastAsia="Calibri"/>
                <w:sz w:val="20"/>
                <w:lang w:eastAsia="en-US"/>
              </w:rPr>
              <w:t>для размещения гаражей и автостоянок</w:t>
            </w:r>
            <w:r w:rsidRPr="009D26FC">
              <w:rPr>
                <w:rFonts w:eastAsia="Calibri"/>
                <w:sz w:val="20"/>
                <w:lang w:eastAsia="en-US"/>
              </w:rPr>
              <w:t xml:space="preserve"> (</w:t>
            </w:r>
            <w:proofErr w:type="gramStart"/>
            <w:r w:rsidR="00CD22BD">
              <w:rPr>
                <w:rFonts w:eastAsia="Calibri"/>
                <w:sz w:val="20"/>
                <w:lang w:eastAsia="en-US"/>
              </w:rPr>
              <w:t>индивидуальная</w:t>
            </w:r>
            <w:proofErr w:type="gramEnd"/>
            <w:r w:rsidR="00CD22BD">
              <w:rPr>
                <w:rFonts w:eastAsia="Calibri"/>
                <w:sz w:val="20"/>
                <w:lang w:eastAsia="en-US"/>
              </w:rPr>
              <w:t>)</w:t>
            </w:r>
          </w:p>
        </w:tc>
        <w:tc>
          <w:tcPr>
            <w:tcW w:w="1071" w:type="dxa"/>
          </w:tcPr>
          <w:p w:rsidR="00897AE5" w:rsidRPr="009D26FC" w:rsidRDefault="00CD22BD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45,0</w:t>
            </w:r>
          </w:p>
        </w:tc>
        <w:tc>
          <w:tcPr>
            <w:tcW w:w="850" w:type="dxa"/>
          </w:tcPr>
          <w:p w:rsidR="00897AE5" w:rsidRDefault="00897AE5" w:rsidP="009D26FC">
            <w:pPr>
              <w:ind w:left="-57" w:right="-57"/>
            </w:pPr>
            <w:r w:rsidRPr="009D26FC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</w:tcPr>
          <w:p w:rsidR="00897AE5" w:rsidRDefault="00897AE5" w:rsidP="009D26FC">
            <w:pPr>
              <w:ind w:left="-57" w:right="-57"/>
            </w:pPr>
          </w:p>
        </w:tc>
        <w:tc>
          <w:tcPr>
            <w:tcW w:w="1341" w:type="dxa"/>
          </w:tcPr>
          <w:p w:rsidR="00897AE5" w:rsidRPr="009D26FC" w:rsidRDefault="006B7FFA" w:rsidP="006B7FFA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sz w:val="20"/>
              </w:rPr>
              <w:t>Автомобиль легковой</w:t>
            </w:r>
            <w:r w:rsidRPr="009D26FC">
              <w:rPr>
                <w:rFonts w:eastAsia="Calibri"/>
                <w:sz w:val="20"/>
                <w:lang w:eastAsia="en-US"/>
              </w:rPr>
              <w:t xml:space="preserve"> </w:t>
            </w:r>
          </w:p>
        </w:tc>
        <w:tc>
          <w:tcPr>
            <w:tcW w:w="1024" w:type="dxa"/>
          </w:tcPr>
          <w:p w:rsidR="006B7FFA" w:rsidRDefault="006B7FFA" w:rsidP="006B7FFA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lang w:val="en-US" w:eastAsia="en-US"/>
              </w:rPr>
              <w:t>Cyбару</w:t>
            </w:r>
            <w:proofErr w:type="spellEnd"/>
            <w:r>
              <w:rPr>
                <w:rFonts w:eastAsia="Calibri"/>
                <w:sz w:val="20"/>
                <w:lang w:val="en-US" w:eastAsia="en-US"/>
              </w:rPr>
              <w:t xml:space="preserve"> Outback</w:t>
            </w:r>
            <w:r>
              <w:rPr>
                <w:rFonts w:eastAsia="Calibri"/>
                <w:sz w:val="20"/>
                <w:lang w:eastAsia="en-US"/>
              </w:rPr>
              <w:t>,</w:t>
            </w:r>
          </w:p>
          <w:p w:rsidR="006B7FFA" w:rsidRPr="006B7FFA" w:rsidRDefault="006B7FFA" w:rsidP="006B7FFA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2018 г.</w:t>
            </w:r>
          </w:p>
        </w:tc>
        <w:tc>
          <w:tcPr>
            <w:tcW w:w="1102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</w:tcPr>
          <w:p w:rsidR="00897AE5" w:rsidRPr="009D26FC" w:rsidRDefault="00897AE5" w:rsidP="009D26FC">
            <w:pPr>
              <w:ind w:left="-57" w:right="-57"/>
              <w:rPr>
                <w:sz w:val="20"/>
              </w:rPr>
            </w:pPr>
          </w:p>
        </w:tc>
      </w:tr>
      <w:tr w:rsidR="009D26FC" w:rsidRPr="00CD22BD" w:rsidTr="0041600F">
        <w:tc>
          <w:tcPr>
            <w:tcW w:w="1843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851" w:type="dxa"/>
          </w:tcPr>
          <w:p w:rsidR="00897AE5" w:rsidRPr="009D26FC" w:rsidRDefault="00897AE5" w:rsidP="009D26FC">
            <w:pPr>
              <w:ind w:left="-57"/>
              <w:rPr>
                <w:b/>
                <w:sz w:val="20"/>
              </w:rPr>
            </w:pPr>
          </w:p>
        </w:tc>
        <w:tc>
          <w:tcPr>
            <w:tcW w:w="1276" w:type="dxa"/>
          </w:tcPr>
          <w:p w:rsidR="00897AE5" w:rsidRPr="009D26FC" w:rsidRDefault="00897AE5" w:rsidP="009D26FC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</w:tcPr>
          <w:p w:rsidR="00897AE5" w:rsidRDefault="00897AE5" w:rsidP="00CD22B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 xml:space="preserve">Земельный участок </w:t>
            </w:r>
            <w:r w:rsidR="00CD22BD">
              <w:rPr>
                <w:rFonts w:eastAsia="Calibri"/>
                <w:sz w:val="20"/>
                <w:lang w:eastAsia="en-US"/>
              </w:rPr>
              <w:t>для ведения личного подсобного хозяйства</w:t>
            </w:r>
          </w:p>
          <w:p w:rsidR="00CD22BD" w:rsidRPr="009D26FC" w:rsidRDefault="00CD22BD" w:rsidP="00CD22B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(</w:t>
            </w:r>
            <w:r>
              <w:rPr>
                <w:rFonts w:eastAsia="Calibri"/>
                <w:sz w:val="20"/>
                <w:lang w:eastAsia="en-US"/>
              </w:rPr>
              <w:t>индивидуальная)</w:t>
            </w:r>
          </w:p>
        </w:tc>
        <w:tc>
          <w:tcPr>
            <w:tcW w:w="1071" w:type="dxa"/>
          </w:tcPr>
          <w:p w:rsidR="00897AE5" w:rsidRPr="009D26FC" w:rsidRDefault="00CD22BD" w:rsidP="00CD22B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</w:t>
            </w:r>
            <w:r w:rsidR="00897AE5" w:rsidRPr="009D26FC">
              <w:rPr>
                <w:rFonts w:eastAsia="Calibri"/>
                <w:sz w:val="20"/>
                <w:lang w:eastAsia="en-US"/>
              </w:rPr>
              <w:t> </w:t>
            </w:r>
            <w:r>
              <w:rPr>
                <w:rFonts w:eastAsia="Calibri"/>
                <w:sz w:val="20"/>
                <w:lang w:eastAsia="en-US"/>
              </w:rPr>
              <w:t>495</w:t>
            </w:r>
            <w:r w:rsidR="00897AE5" w:rsidRPr="009D26FC">
              <w:rPr>
                <w:rFonts w:eastAsia="Calibri"/>
                <w:sz w:val="20"/>
                <w:lang w:eastAsia="en-US"/>
              </w:rPr>
              <w:t>,00</w:t>
            </w:r>
          </w:p>
        </w:tc>
        <w:tc>
          <w:tcPr>
            <w:tcW w:w="850" w:type="dxa"/>
          </w:tcPr>
          <w:p w:rsidR="00897AE5" w:rsidRDefault="00897AE5" w:rsidP="009D26FC">
            <w:pPr>
              <w:ind w:left="-57" w:right="-57"/>
            </w:pPr>
            <w:r w:rsidRPr="009D26FC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Иные транспортные средства</w:t>
            </w:r>
          </w:p>
        </w:tc>
        <w:tc>
          <w:tcPr>
            <w:tcW w:w="1024" w:type="dxa"/>
          </w:tcPr>
          <w:p w:rsidR="00897AE5" w:rsidRPr="009D26FC" w:rsidRDefault="006B7FFA" w:rsidP="009D26FC">
            <w:pPr>
              <w:ind w:left="-57" w:right="-57"/>
              <w:rPr>
                <w:rFonts w:eastAsia="Calibri"/>
                <w:sz w:val="20"/>
                <w:lang w:val="en-US" w:eastAsia="en-US"/>
              </w:rPr>
            </w:pPr>
            <w:r>
              <w:rPr>
                <w:rFonts w:eastAsia="Calibri"/>
                <w:sz w:val="20"/>
                <w:lang w:eastAsia="en-US"/>
              </w:rPr>
              <w:t>Моторная лодка «Казанка», 1978 г.</w:t>
            </w:r>
          </w:p>
        </w:tc>
        <w:tc>
          <w:tcPr>
            <w:tcW w:w="1102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val="en-US"/>
              </w:rPr>
            </w:pPr>
          </w:p>
        </w:tc>
        <w:tc>
          <w:tcPr>
            <w:tcW w:w="1102" w:type="dxa"/>
          </w:tcPr>
          <w:p w:rsidR="00897AE5" w:rsidRPr="009D26FC" w:rsidRDefault="00897AE5" w:rsidP="009D26FC">
            <w:pPr>
              <w:ind w:left="-57" w:right="-57"/>
              <w:rPr>
                <w:sz w:val="20"/>
                <w:lang w:val="en-US"/>
              </w:rPr>
            </w:pPr>
          </w:p>
        </w:tc>
      </w:tr>
      <w:tr w:rsidR="006B7FFA" w:rsidRPr="00CD22BD" w:rsidTr="0041600F">
        <w:tc>
          <w:tcPr>
            <w:tcW w:w="1843" w:type="dxa"/>
          </w:tcPr>
          <w:p w:rsidR="006B7FFA" w:rsidRPr="009D26FC" w:rsidRDefault="006B7FFA" w:rsidP="009D26FC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851" w:type="dxa"/>
          </w:tcPr>
          <w:p w:rsidR="006B7FFA" w:rsidRPr="009D26FC" w:rsidRDefault="006B7FFA" w:rsidP="009D26FC">
            <w:pPr>
              <w:ind w:left="-57"/>
              <w:rPr>
                <w:b/>
                <w:sz w:val="20"/>
              </w:rPr>
            </w:pPr>
          </w:p>
        </w:tc>
        <w:tc>
          <w:tcPr>
            <w:tcW w:w="1276" w:type="dxa"/>
          </w:tcPr>
          <w:p w:rsidR="006B7FFA" w:rsidRPr="009D26FC" w:rsidRDefault="006B7FFA" w:rsidP="009D26FC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</w:tcPr>
          <w:p w:rsidR="006B7FFA" w:rsidRDefault="006B7FFA" w:rsidP="00157222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 xml:space="preserve">Земельный участок </w:t>
            </w:r>
            <w:r>
              <w:rPr>
                <w:rFonts w:eastAsia="Calibri"/>
                <w:sz w:val="20"/>
                <w:lang w:eastAsia="en-US"/>
              </w:rPr>
              <w:t>для ведения личного подсобного хозяйства</w:t>
            </w:r>
          </w:p>
          <w:p w:rsidR="006B7FFA" w:rsidRPr="009D26FC" w:rsidRDefault="006B7FFA" w:rsidP="00157222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(</w:t>
            </w:r>
            <w:r>
              <w:rPr>
                <w:rFonts w:eastAsia="Calibri"/>
                <w:sz w:val="20"/>
                <w:lang w:eastAsia="en-US"/>
              </w:rPr>
              <w:t>индивидуальная)</w:t>
            </w:r>
          </w:p>
        </w:tc>
        <w:tc>
          <w:tcPr>
            <w:tcW w:w="1071" w:type="dxa"/>
          </w:tcPr>
          <w:p w:rsidR="006B7FFA" w:rsidRPr="009D26FC" w:rsidRDefault="006B7FFA" w:rsidP="00CD22B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</w:t>
            </w:r>
            <w:r w:rsidRPr="009D26FC">
              <w:rPr>
                <w:rFonts w:eastAsia="Calibri"/>
                <w:sz w:val="20"/>
                <w:lang w:eastAsia="en-US"/>
              </w:rPr>
              <w:t> </w:t>
            </w:r>
            <w:r>
              <w:rPr>
                <w:rFonts w:eastAsia="Calibri"/>
                <w:sz w:val="20"/>
                <w:lang w:eastAsia="en-US"/>
              </w:rPr>
              <w:t>896</w:t>
            </w:r>
            <w:r w:rsidRPr="009D26FC">
              <w:rPr>
                <w:rFonts w:eastAsia="Calibri"/>
                <w:sz w:val="20"/>
                <w:lang w:eastAsia="en-US"/>
              </w:rPr>
              <w:t>,00</w:t>
            </w:r>
          </w:p>
        </w:tc>
        <w:tc>
          <w:tcPr>
            <w:tcW w:w="850" w:type="dxa"/>
          </w:tcPr>
          <w:p w:rsidR="006B7FFA" w:rsidRDefault="006B7FFA" w:rsidP="00157222">
            <w:pPr>
              <w:ind w:left="-57" w:right="-57"/>
            </w:pPr>
            <w:r w:rsidRPr="009D26FC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</w:tcPr>
          <w:p w:rsidR="006B7FFA" w:rsidRPr="009D26FC" w:rsidRDefault="006B7FFA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</w:tcPr>
          <w:p w:rsidR="006B7FFA" w:rsidRPr="009D26FC" w:rsidRDefault="006B7FFA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</w:tcPr>
          <w:p w:rsidR="006B7FFA" w:rsidRPr="009D26FC" w:rsidRDefault="006B7FFA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</w:tcPr>
          <w:p w:rsidR="006B7FFA" w:rsidRDefault="006B7FFA">
            <w:r w:rsidRPr="00B206A6">
              <w:rPr>
                <w:rFonts w:eastAsia="Calibri"/>
                <w:sz w:val="20"/>
                <w:lang w:eastAsia="en-US"/>
              </w:rPr>
              <w:t>Иные транспортные средства</w:t>
            </w:r>
          </w:p>
        </w:tc>
        <w:tc>
          <w:tcPr>
            <w:tcW w:w="1024" w:type="dxa"/>
          </w:tcPr>
          <w:p w:rsidR="006B7FFA" w:rsidRPr="009D26FC" w:rsidRDefault="006B7FFA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Моторная лодка Ракета, 2018 г.</w:t>
            </w:r>
          </w:p>
        </w:tc>
        <w:tc>
          <w:tcPr>
            <w:tcW w:w="1102" w:type="dxa"/>
          </w:tcPr>
          <w:p w:rsidR="006B7FFA" w:rsidRPr="009D26FC" w:rsidRDefault="006B7FFA" w:rsidP="009D26FC">
            <w:pPr>
              <w:ind w:left="-57" w:right="-57"/>
              <w:rPr>
                <w:rFonts w:eastAsia="Calibri"/>
                <w:sz w:val="20"/>
                <w:lang w:val="en-US"/>
              </w:rPr>
            </w:pPr>
          </w:p>
        </w:tc>
        <w:tc>
          <w:tcPr>
            <w:tcW w:w="1102" w:type="dxa"/>
          </w:tcPr>
          <w:p w:rsidR="006B7FFA" w:rsidRPr="009D26FC" w:rsidRDefault="006B7FFA" w:rsidP="009D26FC">
            <w:pPr>
              <w:ind w:left="-57" w:right="-57"/>
              <w:rPr>
                <w:sz w:val="20"/>
                <w:lang w:val="en-US"/>
              </w:rPr>
            </w:pPr>
          </w:p>
        </w:tc>
      </w:tr>
      <w:tr w:rsidR="006B7FFA" w:rsidRPr="00F847BD" w:rsidTr="0041600F">
        <w:tc>
          <w:tcPr>
            <w:tcW w:w="1843" w:type="dxa"/>
          </w:tcPr>
          <w:p w:rsidR="006B7FFA" w:rsidRPr="009D26FC" w:rsidRDefault="006B7FFA" w:rsidP="009D26FC">
            <w:pPr>
              <w:ind w:left="-57" w:right="-57"/>
              <w:rPr>
                <w:rFonts w:eastAsia="Calibri"/>
                <w:b/>
                <w:sz w:val="20"/>
                <w:lang w:val="en-US" w:eastAsia="en-US"/>
              </w:rPr>
            </w:pPr>
          </w:p>
        </w:tc>
        <w:tc>
          <w:tcPr>
            <w:tcW w:w="851" w:type="dxa"/>
          </w:tcPr>
          <w:p w:rsidR="006B7FFA" w:rsidRPr="009D26FC" w:rsidRDefault="006B7FFA" w:rsidP="009D26FC">
            <w:pPr>
              <w:ind w:left="-57"/>
              <w:rPr>
                <w:b/>
                <w:sz w:val="20"/>
                <w:lang w:val="en-US"/>
              </w:rPr>
            </w:pPr>
          </w:p>
        </w:tc>
        <w:tc>
          <w:tcPr>
            <w:tcW w:w="1276" w:type="dxa"/>
          </w:tcPr>
          <w:p w:rsidR="006B7FFA" w:rsidRPr="009D26FC" w:rsidRDefault="006B7FFA" w:rsidP="009D26FC">
            <w:pPr>
              <w:ind w:left="-57" w:right="-57"/>
              <w:rPr>
                <w:sz w:val="20"/>
                <w:lang w:val="en-US"/>
              </w:rPr>
            </w:pPr>
          </w:p>
        </w:tc>
        <w:tc>
          <w:tcPr>
            <w:tcW w:w="2269" w:type="dxa"/>
          </w:tcPr>
          <w:p w:rsidR="006B7FFA" w:rsidRDefault="006B7FFA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 xml:space="preserve">Жилой дом </w:t>
            </w:r>
          </w:p>
          <w:p w:rsidR="006B7FFA" w:rsidRPr="009D26FC" w:rsidRDefault="006B7FFA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(</w:t>
            </w:r>
            <w:r>
              <w:rPr>
                <w:rFonts w:eastAsia="Calibri"/>
                <w:sz w:val="20"/>
                <w:lang w:eastAsia="en-US"/>
              </w:rPr>
              <w:t>индивидуальная)</w:t>
            </w:r>
          </w:p>
        </w:tc>
        <w:tc>
          <w:tcPr>
            <w:tcW w:w="1071" w:type="dxa"/>
          </w:tcPr>
          <w:p w:rsidR="006B7FFA" w:rsidRPr="009D26FC" w:rsidRDefault="006B7FFA" w:rsidP="00CD22B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33,7</w:t>
            </w:r>
          </w:p>
        </w:tc>
        <w:tc>
          <w:tcPr>
            <w:tcW w:w="850" w:type="dxa"/>
          </w:tcPr>
          <w:p w:rsidR="006B7FFA" w:rsidRPr="009D26FC" w:rsidRDefault="006B7FFA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</w:tcPr>
          <w:p w:rsidR="006B7FFA" w:rsidRPr="009D26FC" w:rsidRDefault="006B7FFA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</w:tcPr>
          <w:p w:rsidR="006B7FFA" w:rsidRPr="009D26FC" w:rsidRDefault="006B7FFA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</w:tcPr>
          <w:p w:rsidR="006B7FFA" w:rsidRPr="009D26FC" w:rsidRDefault="006B7FFA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</w:tcPr>
          <w:p w:rsidR="006B7FFA" w:rsidRDefault="006B7FFA">
            <w:r w:rsidRPr="00B206A6">
              <w:rPr>
                <w:rFonts w:eastAsia="Calibri"/>
                <w:sz w:val="20"/>
                <w:lang w:eastAsia="en-US"/>
              </w:rPr>
              <w:t>Иные транспортные средства</w:t>
            </w:r>
          </w:p>
        </w:tc>
        <w:tc>
          <w:tcPr>
            <w:tcW w:w="1024" w:type="dxa"/>
          </w:tcPr>
          <w:p w:rsidR="006B7FFA" w:rsidRPr="006B7FFA" w:rsidRDefault="006B7FFA" w:rsidP="009D26FC">
            <w:pPr>
              <w:ind w:left="-57" w:right="-57"/>
              <w:rPr>
                <w:rFonts w:eastAsia="Calibri"/>
                <w:sz w:val="20"/>
                <w:lang w:val="en-US" w:eastAsia="en-US"/>
              </w:rPr>
            </w:pPr>
            <w:r>
              <w:rPr>
                <w:rFonts w:eastAsia="Calibri"/>
                <w:sz w:val="20"/>
                <w:lang w:eastAsia="en-US"/>
              </w:rPr>
              <w:t>Лодочный мотор HONDA</w:t>
            </w:r>
          </w:p>
        </w:tc>
        <w:tc>
          <w:tcPr>
            <w:tcW w:w="1102" w:type="dxa"/>
          </w:tcPr>
          <w:p w:rsidR="006B7FFA" w:rsidRPr="009D26FC" w:rsidRDefault="006B7FFA" w:rsidP="009D26FC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</w:tcPr>
          <w:p w:rsidR="006B7FFA" w:rsidRPr="009D26FC" w:rsidRDefault="006B7FFA" w:rsidP="009D26FC">
            <w:pPr>
              <w:ind w:left="-57" w:right="-57"/>
              <w:rPr>
                <w:sz w:val="20"/>
              </w:rPr>
            </w:pPr>
          </w:p>
        </w:tc>
      </w:tr>
      <w:tr w:rsidR="006B7FFA" w:rsidRPr="00F847BD" w:rsidTr="0041600F">
        <w:tc>
          <w:tcPr>
            <w:tcW w:w="1843" w:type="dxa"/>
          </w:tcPr>
          <w:p w:rsidR="006B7FFA" w:rsidRPr="009D26FC" w:rsidRDefault="006B7FFA" w:rsidP="009D26FC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851" w:type="dxa"/>
          </w:tcPr>
          <w:p w:rsidR="006B7FFA" w:rsidRPr="009D26FC" w:rsidRDefault="006B7FFA" w:rsidP="009D26FC">
            <w:pPr>
              <w:ind w:left="-57"/>
              <w:rPr>
                <w:b/>
                <w:sz w:val="20"/>
              </w:rPr>
            </w:pPr>
          </w:p>
        </w:tc>
        <w:tc>
          <w:tcPr>
            <w:tcW w:w="1276" w:type="dxa"/>
          </w:tcPr>
          <w:p w:rsidR="006B7FFA" w:rsidRPr="009D26FC" w:rsidRDefault="006B7FFA" w:rsidP="009D26FC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</w:tcPr>
          <w:p w:rsidR="006B7FFA" w:rsidRDefault="006B7FFA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 xml:space="preserve">Квартира </w:t>
            </w:r>
          </w:p>
          <w:p w:rsidR="006B7FFA" w:rsidRPr="009D26FC" w:rsidRDefault="006B7FFA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(</w:t>
            </w:r>
            <w:r>
              <w:rPr>
                <w:rFonts w:eastAsia="Calibri"/>
                <w:sz w:val="20"/>
                <w:lang w:eastAsia="en-US"/>
              </w:rPr>
              <w:t>индивидуальная)</w:t>
            </w:r>
          </w:p>
        </w:tc>
        <w:tc>
          <w:tcPr>
            <w:tcW w:w="1071" w:type="dxa"/>
          </w:tcPr>
          <w:p w:rsidR="006B7FFA" w:rsidRPr="009D26FC" w:rsidRDefault="006B7FFA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118</w:t>
            </w:r>
            <w:r w:rsidRPr="009D26FC">
              <w:rPr>
                <w:rFonts w:eastAsia="Calibri"/>
                <w:sz w:val="20"/>
                <w:lang w:eastAsia="en-US"/>
              </w:rPr>
              <w:t>,00</w:t>
            </w:r>
          </w:p>
        </w:tc>
        <w:tc>
          <w:tcPr>
            <w:tcW w:w="850" w:type="dxa"/>
          </w:tcPr>
          <w:p w:rsidR="006B7FFA" w:rsidRPr="009D26FC" w:rsidRDefault="006B7FFA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</w:tcPr>
          <w:p w:rsidR="006B7FFA" w:rsidRPr="009D26FC" w:rsidRDefault="006B7FFA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</w:tcPr>
          <w:p w:rsidR="006B7FFA" w:rsidRPr="009D26FC" w:rsidRDefault="006B7FFA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</w:tcPr>
          <w:p w:rsidR="006B7FFA" w:rsidRPr="009D26FC" w:rsidRDefault="006B7FFA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</w:tcPr>
          <w:p w:rsidR="006B7FFA" w:rsidRDefault="006B7FFA">
            <w:r w:rsidRPr="00B206A6">
              <w:rPr>
                <w:rFonts w:eastAsia="Calibri"/>
                <w:sz w:val="20"/>
                <w:lang w:eastAsia="en-US"/>
              </w:rPr>
              <w:t>Иные транспортные средства</w:t>
            </w:r>
          </w:p>
        </w:tc>
        <w:tc>
          <w:tcPr>
            <w:tcW w:w="1024" w:type="dxa"/>
          </w:tcPr>
          <w:p w:rsidR="006B7FFA" w:rsidRDefault="006B7FFA" w:rsidP="009D26FC">
            <w:pPr>
              <w:ind w:left="-57" w:right="-57"/>
              <w:rPr>
                <w:rFonts w:eastAsia="Calibri"/>
                <w:sz w:val="20"/>
                <w:lang w:val="en-US" w:eastAsia="en-US"/>
              </w:rPr>
            </w:pPr>
            <w:r>
              <w:rPr>
                <w:rFonts w:eastAsia="Calibri"/>
                <w:sz w:val="20"/>
                <w:lang w:eastAsia="en-US"/>
              </w:rPr>
              <w:t>Лодочный мотор</w:t>
            </w:r>
          </w:p>
          <w:p w:rsidR="006B7FFA" w:rsidRDefault="006B7FFA" w:rsidP="009D26FC">
            <w:pPr>
              <w:ind w:left="-57" w:right="-57"/>
              <w:rPr>
                <w:rFonts w:eastAsia="Calibri"/>
                <w:sz w:val="20"/>
                <w:lang w:val="en-US" w:eastAsia="en-US"/>
              </w:rPr>
            </w:pPr>
            <w:r>
              <w:rPr>
                <w:rFonts w:eastAsia="Calibri"/>
                <w:sz w:val="20"/>
                <w:lang w:val="en-US" w:eastAsia="en-US"/>
              </w:rPr>
              <w:t>YAMANA</w:t>
            </w:r>
          </w:p>
          <w:p w:rsidR="006B7FFA" w:rsidRPr="006B7FFA" w:rsidRDefault="006B7FFA" w:rsidP="009D26FC">
            <w:pPr>
              <w:ind w:left="-57" w:right="-57"/>
              <w:rPr>
                <w:rFonts w:eastAsia="Calibri"/>
                <w:sz w:val="20"/>
                <w:lang w:val="en-US" w:eastAsia="en-US"/>
              </w:rPr>
            </w:pPr>
            <w:r>
              <w:rPr>
                <w:rFonts w:eastAsia="Calibri"/>
                <w:sz w:val="20"/>
                <w:lang w:val="en-US" w:eastAsia="en-US"/>
              </w:rPr>
              <w:t>30HWCS</w:t>
            </w:r>
          </w:p>
        </w:tc>
        <w:tc>
          <w:tcPr>
            <w:tcW w:w="1102" w:type="dxa"/>
          </w:tcPr>
          <w:p w:rsidR="006B7FFA" w:rsidRPr="009D26FC" w:rsidRDefault="006B7FFA" w:rsidP="009D26FC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</w:tcPr>
          <w:p w:rsidR="006B7FFA" w:rsidRPr="009D26FC" w:rsidRDefault="006B7FFA" w:rsidP="009D26FC">
            <w:pPr>
              <w:ind w:left="-57" w:right="-57"/>
              <w:rPr>
                <w:sz w:val="20"/>
              </w:rPr>
            </w:pPr>
          </w:p>
        </w:tc>
      </w:tr>
      <w:tr w:rsidR="006B7FFA" w:rsidRPr="00F847BD" w:rsidTr="0041600F">
        <w:tc>
          <w:tcPr>
            <w:tcW w:w="1843" w:type="dxa"/>
          </w:tcPr>
          <w:p w:rsidR="006B7FFA" w:rsidRPr="009D26FC" w:rsidRDefault="006B7FFA" w:rsidP="009D26FC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851" w:type="dxa"/>
          </w:tcPr>
          <w:p w:rsidR="006B7FFA" w:rsidRPr="009D26FC" w:rsidRDefault="006B7FFA" w:rsidP="009D26FC">
            <w:pPr>
              <w:ind w:left="-57"/>
              <w:rPr>
                <w:b/>
                <w:sz w:val="20"/>
              </w:rPr>
            </w:pPr>
          </w:p>
        </w:tc>
        <w:tc>
          <w:tcPr>
            <w:tcW w:w="1276" w:type="dxa"/>
          </w:tcPr>
          <w:p w:rsidR="006B7FFA" w:rsidRPr="009D26FC" w:rsidRDefault="006B7FFA" w:rsidP="009D26FC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</w:tcPr>
          <w:p w:rsidR="006B7FFA" w:rsidRDefault="006B7FFA" w:rsidP="00157222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 xml:space="preserve">Квартира </w:t>
            </w:r>
          </w:p>
          <w:p w:rsidR="006B7FFA" w:rsidRPr="009D26FC" w:rsidRDefault="006B7FFA" w:rsidP="00157222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(</w:t>
            </w:r>
            <w:r>
              <w:rPr>
                <w:rFonts w:eastAsia="Calibri"/>
                <w:sz w:val="20"/>
                <w:lang w:eastAsia="en-US"/>
              </w:rPr>
              <w:t>индивидуальная)</w:t>
            </w:r>
          </w:p>
        </w:tc>
        <w:tc>
          <w:tcPr>
            <w:tcW w:w="1071" w:type="dxa"/>
          </w:tcPr>
          <w:p w:rsidR="006B7FFA" w:rsidRDefault="006B7FFA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47,1</w:t>
            </w:r>
          </w:p>
        </w:tc>
        <w:tc>
          <w:tcPr>
            <w:tcW w:w="850" w:type="dxa"/>
          </w:tcPr>
          <w:p w:rsidR="006B7FFA" w:rsidRPr="009D26FC" w:rsidRDefault="006B7FFA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</w:tcPr>
          <w:p w:rsidR="006B7FFA" w:rsidRPr="009D26FC" w:rsidRDefault="006B7FFA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</w:tcPr>
          <w:p w:rsidR="006B7FFA" w:rsidRPr="009D26FC" w:rsidRDefault="006B7FFA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</w:tcPr>
          <w:p w:rsidR="006B7FFA" w:rsidRPr="009D26FC" w:rsidRDefault="006B7FFA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</w:tcPr>
          <w:p w:rsidR="006B7FFA" w:rsidRDefault="006B7FFA">
            <w:r w:rsidRPr="00B206A6">
              <w:rPr>
                <w:rFonts w:eastAsia="Calibri"/>
                <w:sz w:val="20"/>
                <w:lang w:eastAsia="en-US"/>
              </w:rPr>
              <w:t>Иные транспортные средства</w:t>
            </w:r>
          </w:p>
        </w:tc>
        <w:tc>
          <w:tcPr>
            <w:tcW w:w="1024" w:type="dxa"/>
          </w:tcPr>
          <w:p w:rsidR="006B7FFA" w:rsidRDefault="006B7FFA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AE56C5">
              <w:rPr>
                <w:rFonts w:eastAsia="Calibri"/>
                <w:sz w:val="20"/>
                <w:lang w:eastAsia="en-US"/>
              </w:rPr>
              <w:t xml:space="preserve">Прицеп к </w:t>
            </w:r>
            <w:proofErr w:type="gramStart"/>
            <w:r w:rsidRPr="00AE56C5">
              <w:rPr>
                <w:rFonts w:eastAsia="Calibri"/>
                <w:sz w:val="20"/>
                <w:lang w:eastAsia="en-US"/>
              </w:rPr>
              <w:t>легковым</w:t>
            </w:r>
            <w:proofErr w:type="gramEnd"/>
            <w:r w:rsidRPr="00AE56C5">
              <w:rPr>
                <w:rFonts w:eastAsia="Calibri"/>
                <w:sz w:val="20"/>
                <w:lang w:eastAsia="en-US"/>
              </w:rPr>
              <w:t xml:space="preserve"> ТС </w:t>
            </w:r>
            <w:r w:rsidR="00AE56C5">
              <w:rPr>
                <w:rFonts w:eastAsia="Calibri"/>
                <w:sz w:val="20"/>
                <w:lang w:val="en-US" w:eastAsia="en-US"/>
              </w:rPr>
              <w:t>M</w:t>
            </w:r>
            <w:r w:rsidR="00AE56C5" w:rsidRPr="00AE56C5">
              <w:rPr>
                <w:rFonts w:eastAsia="Calibri"/>
                <w:sz w:val="20"/>
                <w:lang w:eastAsia="en-US"/>
              </w:rPr>
              <w:t>3</w:t>
            </w:r>
            <w:r w:rsidR="00AE56C5">
              <w:rPr>
                <w:rFonts w:eastAsia="Calibri"/>
                <w:sz w:val="20"/>
                <w:lang w:val="en-US" w:eastAsia="en-US"/>
              </w:rPr>
              <w:t>CA</w:t>
            </w:r>
            <w:r w:rsidR="00AE56C5" w:rsidRPr="00AE56C5">
              <w:rPr>
                <w:rFonts w:eastAsia="Calibri"/>
                <w:sz w:val="20"/>
                <w:lang w:eastAsia="en-US"/>
              </w:rPr>
              <w:t xml:space="preserve"> </w:t>
            </w:r>
            <w:r w:rsidR="00AE56C5">
              <w:rPr>
                <w:rFonts w:eastAsia="Calibri"/>
                <w:sz w:val="20"/>
                <w:lang w:val="en-US" w:eastAsia="en-US"/>
              </w:rPr>
              <w:t>S</w:t>
            </w:r>
            <w:r w:rsidR="00AE56C5" w:rsidRPr="00AE56C5">
              <w:rPr>
                <w:rFonts w:eastAsia="Calibri"/>
                <w:sz w:val="20"/>
                <w:lang w:eastAsia="en-US"/>
              </w:rPr>
              <w:t>17708</w:t>
            </w:r>
            <w:r w:rsidR="00AE56C5">
              <w:rPr>
                <w:rFonts w:eastAsia="Calibri"/>
                <w:sz w:val="20"/>
                <w:lang w:eastAsia="en-US"/>
              </w:rPr>
              <w:t xml:space="preserve">, </w:t>
            </w:r>
          </w:p>
          <w:p w:rsidR="00AE56C5" w:rsidRPr="00AE56C5" w:rsidRDefault="00AE56C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2006 г.</w:t>
            </w:r>
          </w:p>
        </w:tc>
        <w:tc>
          <w:tcPr>
            <w:tcW w:w="1102" w:type="dxa"/>
          </w:tcPr>
          <w:p w:rsidR="006B7FFA" w:rsidRPr="009D26FC" w:rsidRDefault="006B7FFA" w:rsidP="009D26FC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</w:tcPr>
          <w:p w:rsidR="006B7FFA" w:rsidRPr="009D26FC" w:rsidRDefault="006B7FFA" w:rsidP="009D26FC">
            <w:pPr>
              <w:ind w:left="-57" w:right="-57"/>
              <w:rPr>
                <w:sz w:val="20"/>
              </w:rPr>
            </w:pPr>
          </w:p>
        </w:tc>
      </w:tr>
      <w:tr w:rsidR="00CD22BD" w:rsidRPr="00F847BD" w:rsidTr="0041600F">
        <w:tc>
          <w:tcPr>
            <w:tcW w:w="1843" w:type="dxa"/>
          </w:tcPr>
          <w:p w:rsidR="00CD22BD" w:rsidRPr="009D26FC" w:rsidRDefault="00CD22BD" w:rsidP="009D26FC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851" w:type="dxa"/>
          </w:tcPr>
          <w:p w:rsidR="00CD22BD" w:rsidRPr="009D26FC" w:rsidRDefault="00CD22BD" w:rsidP="009D26FC">
            <w:pPr>
              <w:ind w:left="-57"/>
              <w:rPr>
                <w:b/>
                <w:sz w:val="20"/>
              </w:rPr>
            </w:pPr>
          </w:p>
        </w:tc>
        <w:tc>
          <w:tcPr>
            <w:tcW w:w="1276" w:type="dxa"/>
          </w:tcPr>
          <w:p w:rsidR="00CD22BD" w:rsidRPr="009D26FC" w:rsidRDefault="00CD22BD" w:rsidP="009D26FC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</w:tcPr>
          <w:p w:rsidR="00AE56C5" w:rsidRDefault="00CD22BD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 xml:space="preserve">Гараж </w:t>
            </w:r>
          </w:p>
          <w:p w:rsidR="00CD22BD" w:rsidRPr="009D26FC" w:rsidRDefault="00CD22BD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(индивидуальная)</w:t>
            </w:r>
          </w:p>
        </w:tc>
        <w:tc>
          <w:tcPr>
            <w:tcW w:w="1071" w:type="dxa"/>
          </w:tcPr>
          <w:p w:rsidR="00CD22BD" w:rsidRPr="009D26FC" w:rsidRDefault="00CD22BD" w:rsidP="00CD22B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42</w:t>
            </w:r>
            <w:r w:rsidRPr="009D26FC">
              <w:rPr>
                <w:rFonts w:eastAsia="Calibri"/>
                <w:sz w:val="20"/>
                <w:lang w:eastAsia="en-US"/>
              </w:rPr>
              <w:t>,0</w:t>
            </w:r>
          </w:p>
        </w:tc>
        <w:tc>
          <w:tcPr>
            <w:tcW w:w="850" w:type="dxa"/>
          </w:tcPr>
          <w:p w:rsidR="00CD22BD" w:rsidRPr="009D26FC" w:rsidRDefault="00CD22BD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</w:tcPr>
          <w:p w:rsidR="00CD22BD" w:rsidRPr="009D26FC" w:rsidRDefault="00CD22BD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</w:tcPr>
          <w:p w:rsidR="00CD22BD" w:rsidRPr="009D26FC" w:rsidRDefault="00CD22BD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</w:tcPr>
          <w:p w:rsidR="00CD22BD" w:rsidRPr="009D26FC" w:rsidRDefault="00CD22BD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</w:tcPr>
          <w:p w:rsidR="00CD22BD" w:rsidRPr="009D26FC" w:rsidRDefault="00CD22BD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</w:tcPr>
          <w:p w:rsidR="00CD22BD" w:rsidRPr="009D26FC" w:rsidRDefault="00CD22BD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</w:tcPr>
          <w:p w:rsidR="00CD22BD" w:rsidRPr="009D26FC" w:rsidRDefault="00CD22BD" w:rsidP="009D26FC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</w:tcPr>
          <w:p w:rsidR="00CD22BD" w:rsidRPr="009D26FC" w:rsidRDefault="00CD22BD" w:rsidP="009D26FC">
            <w:pPr>
              <w:ind w:left="-57" w:right="-57"/>
              <w:rPr>
                <w:sz w:val="20"/>
              </w:rPr>
            </w:pPr>
          </w:p>
        </w:tc>
      </w:tr>
    </w:tbl>
    <w:p w:rsidR="009372C4" w:rsidRDefault="009372C4" w:rsidP="00407E45">
      <w:pPr>
        <w:rPr>
          <w:sz w:val="18"/>
          <w:szCs w:val="18"/>
        </w:rPr>
      </w:pPr>
      <w:bookmarkStart w:id="0" w:name="_GoBack"/>
      <w:bookmarkEnd w:id="0"/>
    </w:p>
    <w:sectPr w:rsidR="009372C4" w:rsidSect="008A3B21">
      <w:pgSz w:w="16838" w:h="11906" w:orient="landscape"/>
      <w:pgMar w:top="426" w:right="1134" w:bottom="709" w:left="426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535E2"/>
    <w:multiLevelType w:val="hybridMultilevel"/>
    <w:tmpl w:val="134A3B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0185B"/>
    <w:multiLevelType w:val="hybridMultilevel"/>
    <w:tmpl w:val="0DEC90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984B5E"/>
    <w:multiLevelType w:val="hybridMultilevel"/>
    <w:tmpl w:val="419458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5A4E4C"/>
    <w:multiLevelType w:val="hybridMultilevel"/>
    <w:tmpl w:val="8C6CA816"/>
    <w:lvl w:ilvl="0" w:tplc="E6724A16">
      <w:start w:val="1"/>
      <w:numFmt w:val="decimal"/>
      <w:lvlText w:val="%1."/>
      <w:lvlJc w:val="left"/>
      <w:pPr>
        <w:tabs>
          <w:tab w:val="num" w:pos="1135"/>
        </w:tabs>
        <w:ind w:left="11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5"/>
        </w:tabs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5"/>
        </w:tabs>
        <w:ind w:left="25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5"/>
        </w:tabs>
        <w:ind w:left="32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5"/>
        </w:tabs>
        <w:ind w:left="40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5"/>
        </w:tabs>
        <w:ind w:left="47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5"/>
        </w:tabs>
        <w:ind w:left="54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5"/>
        </w:tabs>
        <w:ind w:left="61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5"/>
        </w:tabs>
        <w:ind w:left="6895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2F426B"/>
    <w:rsid w:val="00003359"/>
    <w:rsid w:val="00004D83"/>
    <w:rsid w:val="00051A0A"/>
    <w:rsid w:val="000629DE"/>
    <w:rsid w:val="00063699"/>
    <w:rsid w:val="000648BC"/>
    <w:rsid w:val="00067929"/>
    <w:rsid w:val="00074789"/>
    <w:rsid w:val="00074982"/>
    <w:rsid w:val="0008424E"/>
    <w:rsid w:val="00086232"/>
    <w:rsid w:val="000954C8"/>
    <w:rsid w:val="000B4BED"/>
    <w:rsid w:val="000B5E54"/>
    <w:rsid w:val="000C04E8"/>
    <w:rsid w:val="000C0B07"/>
    <w:rsid w:val="000C20FD"/>
    <w:rsid w:val="000D5CA2"/>
    <w:rsid w:val="000E5526"/>
    <w:rsid w:val="000E57CB"/>
    <w:rsid w:val="000F06E7"/>
    <w:rsid w:val="000F3C2B"/>
    <w:rsid w:val="00112BF2"/>
    <w:rsid w:val="001154CE"/>
    <w:rsid w:val="00115BEF"/>
    <w:rsid w:val="00117DED"/>
    <w:rsid w:val="00125009"/>
    <w:rsid w:val="00143B5F"/>
    <w:rsid w:val="00146335"/>
    <w:rsid w:val="00147FDB"/>
    <w:rsid w:val="00155847"/>
    <w:rsid w:val="00163079"/>
    <w:rsid w:val="001771C8"/>
    <w:rsid w:val="0017727E"/>
    <w:rsid w:val="001875B6"/>
    <w:rsid w:val="001A1435"/>
    <w:rsid w:val="001A5EBD"/>
    <w:rsid w:val="001B0F2C"/>
    <w:rsid w:val="001C2876"/>
    <w:rsid w:val="001D1351"/>
    <w:rsid w:val="001F070D"/>
    <w:rsid w:val="001F5F18"/>
    <w:rsid w:val="001F7911"/>
    <w:rsid w:val="00204B54"/>
    <w:rsid w:val="002062AC"/>
    <w:rsid w:val="002105FF"/>
    <w:rsid w:val="00212039"/>
    <w:rsid w:val="002123BF"/>
    <w:rsid w:val="00220D85"/>
    <w:rsid w:val="00226FF2"/>
    <w:rsid w:val="002451DF"/>
    <w:rsid w:val="00245D66"/>
    <w:rsid w:val="00245EF6"/>
    <w:rsid w:val="00246774"/>
    <w:rsid w:val="00252F4A"/>
    <w:rsid w:val="00254A49"/>
    <w:rsid w:val="002607D7"/>
    <w:rsid w:val="00263151"/>
    <w:rsid w:val="002643ED"/>
    <w:rsid w:val="00271415"/>
    <w:rsid w:val="00280E86"/>
    <w:rsid w:val="002865D7"/>
    <w:rsid w:val="002914F6"/>
    <w:rsid w:val="0029409A"/>
    <w:rsid w:val="002B256F"/>
    <w:rsid w:val="002B2652"/>
    <w:rsid w:val="002B333B"/>
    <w:rsid w:val="002B3AA2"/>
    <w:rsid w:val="002C51F8"/>
    <w:rsid w:val="002D00EF"/>
    <w:rsid w:val="002F1206"/>
    <w:rsid w:val="002F426B"/>
    <w:rsid w:val="002F7207"/>
    <w:rsid w:val="00304E50"/>
    <w:rsid w:val="003104E7"/>
    <w:rsid w:val="00317396"/>
    <w:rsid w:val="00320C96"/>
    <w:rsid w:val="00362112"/>
    <w:rsid w:val="00366AAC"/>
    <w:rsid w:val="003672C6"/>
    <w:rsid w:val="00371C5B"/>
    <w:rsid w:val="00371C6F"/>
    <w:rsid w:val="003849D6"/>
    <w:rsid w:val="0039261E"/>
    <w:rsid w:val="003A2092"/>
    <w:rsid w:val="003D14FE"/>
    <w:rsid w:val="003D230C"/>
    <w:rsid w:val="003D2D0C"/>
    <w:rsid w:val="003E2C4B"/>
    <w:rsid w:val="003E4EBA"/>
    <w:rsid w:val="003E5394"/>
    <w:rsid w:val="0040408F"/>
    <w:rsid w:val="00407E45"/>
    <w:rsid w:val="0041080A"/>
    <w:rsid w:val="00413526"/>
    <w:rsid w:val="0041600F"/>
    <w:rsid w:val="00435FA7"/>
    <w:rsid w:val="004400AF"/>
    <w:rsid w:val="004454D1"/>
    <w:rsid w:val="0045091A"/>
    <w:rsid w:val="00454C24"/>
    <w:rsid w:val="00474E0D"/>
    <w:rsid w:val="004773FB"/>
    <w:rsid w:val="0047798A"/>
    <w:rsid w:val="00483FA2"/>
    <w:rsid w:val="004906C8"/>
    <w:rsid w:val="0049364E"/>
    <w:rsid w:val="004A3816"/>
    <w:rsid w:val="004B31AA"/>
    <w:rsid w:val="004B5EAD"/>
    <w:rsid w:val="004B6AA8"/>
    <w:rsid w:val="004C10A6"/>
    <w:rsid w:val="004C7EA7"/>
    <w:rsid w:val="004D5A06"/>
    <w:rsid w:val="004F7E12"/>
    <w:rsid w:val="00500A51"/>
    <w:rsid w:val="0050436B"/>
    <w:rsid w:val="00532897"/>
    <w:rsid w:val="00540864"/>
    <w:rsid w:val="00541E60"/>
    <w:rsid w:val="00543957"/>
    <w:rsid w:val="005463B3"/>
    <w:rsid w:val="00554633"/>
    <w:rsid w:val="005577A7"/>
    <w:rsid w:val="00572EBB"/>
    <w:rsid w:val="005774D9"/>
    <w:rsid w:val="005779C4"/>
    <w:rsid w:val="00583E29"/>
    <w:rsid w:val="005905FF"/>
    <w:rsid w:val="005910C3"/>
    <w:rsid w:val="00593F89"/>
    <w:rsid w:val="005C256C"/>
    <w:rsid w:val="005C56E3"/>
    <w:rsid w:val="005C638D"/>
    <w:rsid w:val="005D403D"/>
    <w:rsid w:val="005D78A6"/>
    <w:rsid w:val="005E1273"/>
    <w:rsid w:val="005E684E"/>
    <w:rsid w:val="005F3962"/>
    <w:rsid w:val="00603B69"/>
    <w:rsid w:val="006154E4"/>
    <w:rsid w:val="006163D5"/>
    <w:rsid w:val="0061785C"/>
    <w:rsid w:val="00622279"/>
    <w:rsid w:val="006236B6"/>
    <w:rsid w:val="00632FFC"/>
    <w:rsid w:val="00645028"/>
    <w:rsid w:val="006628AA"/>
    <w:rsid w:val="00663196"/>
    <w:rsid w:val="00673CCF"/>
    <w:rsid w:val="00681E8F"/>
    <w:rsid w:val="00682E71"/>
    <w:rsid w:val="006859BB"/>
    <w:rsid w:val="006A1529"/>
    <w:rsid w:val="006B2BF0"/>
    <w:rsid w:val="006B7FFA"/>
    <w:rsid w:val="006C77BD"/>
    <w:rsid w:val="006D0D77"/>
    <w:rsid w:val="006D4039"/>
    <w:rsid w:val="006E0F45"/>
    <w:rsid w:val="006E148B"/>
    <w:rsid w:val="006E37C3"/>
    <w:rsid w:val="006E58AD"/>
    <w:rsid w:val="00702DFD"/>
    <w:rsid w:val="0071177A"/>
    <w:rsid w:val="00715BE9"/>
    <w:rsid w:val="007260EE"/>
    <w:rsid w:val="00734473"/>
    <w:rsid w:val="007417D9"/>
    <w:rsid w:val="0074237C"/>
    <w:rsid w:val="007448D2"/>
    <w:rsid w:val="00745477"/>
    <w:rsid w:val="00753304"/>
    <w:rsid w:val="00770A09"/>
    <w:rsid w:val="007743B1"/>
    <w:rsid w:val="00780184"/>
    <w:rsid w:val="00781604"/>
    <w:rsid w:val="0078614F"/>
    <w:rsid w:val="00792C7F"/>
    <w:rsid w:val="00793A2D"/>
    <w:rsid w:val="007A513B"/>
    <w:rsid w:val="007B7F2C"/>
    <w:rsid w:val="007C0CC7"/>
    <w:rsid w:val="007C268C"/>
    <w:rsid w:val="007D2579"/>
    <w:rsid w:val="007E4BB4"/>
    <w:rsid w:val="007F0A20"/>
    <w:rsid w:val="008025C9"/>
    <w:rsid w:val="00813069"/>
    <w:rsid w:val="0082153C"/>
    <w:rsid w:val="00826F62"/>
    <w:rsid w:val="00853274"/>
    <w:rsid w:val="008638E8"/>
    <w:rsid w:val="0086562E"/>
    <w:rsid w:val="00866B69"/>
    <w:rsid w:val="00872229"/>
    <w:rsid w:val="00881106"/>
    <w:rsid w:val="00891B2E"/>
    <w:rsid w:val="00893A2C"/>
    <w:rsid w:val="00897AE5"/>
    <w:rsid w:val="008A3B21"/>
    <w:rsid w:val="008A53A8"/>
    <w:rsid w:val="008A65FF"/>
    <w:rsid w:val="008B305C"/>
    <w:rsid w:val="008B60E7"/>
    <w:rsid w:val="008B6C1E"/>
    <w:rsid w:val="008B6D33"/>
    <w:rsid w:val="008C7572"/>
    <w:rsid w:val="008D11AA"/>
    <w:rsid w:val="008D43BA"/>
    <w:rsid w:val="008D4FC4"/>
    <w:rsid w:val="008D60CF"/>
    <w:rsid w:val="008E3493"/>
    <w:rsid w:val="008F706F"/>
    <w:rsid w:val="009043C6"/>
    <w:rsid w:val="00914C8A"/>
    <w:rsid w:val="00914D92"/>
    <w:rsid w:val="00915FAC"/>
    <w:rsid w:val="00916A0B"/>
    <w:rsid w:val="00921EE7"/>
    <w:rsid w:val="0093425F"/>
    <w:rsid w:val="00936A84"/>
    <w:rsid w:val="009372C4"/>
    <w:rsid w:val="00937D2B"/>
    <w:rsid w:val="00943527"/>
    <w:rsid w:val="0094447A"/>
    <w:rsid w:val="00953ECE"/>
    <w:rsid w:val="00955A57"/>
    <w:rsid w:val="00966A40"/>
    <w:rsid w:val="00974765"/>
    <w:rsid w:val="00995B83"/>
    <w:rsid w:val="009A5F85"/>
    <w:rsid w:val="009A6B7B"/>
    <w:rsid w:val="009B21A3"/>
    <w:rsid w:val="009B7508"/>
    <w:rsid w:val="009C7A91"/>
    <w:rsid w:val="009D01B9"/>
    <w:rsid w:val="009D26FC"/>
    <w:rsid w:val="009D5658"/>
    <w:rsid w:val="009D59B8"/>
    <w:rsid w:val="009D64F6"/>
    <w:rsid w:val="009E15AF"/>
    <w:rsid w:val="00A02FB8"/>
    <w:rsid w:val="00A12DEC"/>
    <w:rsid w:val="00A23B20"/>
    <w:rsid w:val="00A2574F"/>
    <w:rsid w:val="00A3092A"/>
    <w:rsid w:val="00A54D55"/>
    <w:rsid w:val="00A643F4"/>
    <w:rsid w:val="00A653A6"/>
    <w:rsid w:val="00A74E62"/>
    <w:rsid w:val="00A809A7"/>
    <w:rsid w:val="00A8743F"/>
    <w:rsid w:val="00A92176"/>
    <w:rsid w:val="00AA5486"/>
    <w:rsid w:val="00AB205F"/>
    <w:rsid w:val="00AB4F50"/>
    <w:rsid w:val="00AC4888"/>
    <w:rsid w:val="00AE56C5"/>
    <w:rsid w:val="00AF3BF1"/>
    <w:rsid w:val="00AF70F7"/>
    <w:rsid w:val="00B03C81"/>
    <w:rsid w:val="00B10B96"/>
    <w:rsid w:val="00B11DC1"/>
    <w:rsid w:val="00B125EC"/>
    <w:rsid w:val="00B23474"/>
    <w:rsid w:val="00B26571"/>
    <w:rsid w:val="00B277D0"/>
    <w:rsid w:val="00B27C71"/>
    <w:rsid w:val="00B33CD9"/>
    <w:rsid w:val="00B3639C"/>
    <w:rsid w:val="00B42293"/>
    <w:rsid w:val="00B43B78"/>
    <w:rsid w:val="00B476CE"/>
    <w:rsid w:val="00B51CAB"/>
    <w:rsid w:val="00B64FCD"/>
    <w:rsid w:val="00B81391"/>
    <w:rsid w:val="00B909A2"/>
    <w:rsid w:val="00B91CDE"/>
    <w:rsid w:val="00B92908"/>
    <w:rsid w:val="00B9465F"/>
    <w:rsid w:val="00BA18AB"/>
    <w:rsid w:val="00BB0A8A"/>
    <w:rsid w:val="00BB3703"/>
    <w:rsid w:val="00BB736A"/>
    <w:rsid w:val="00BC429A"/>
    <w:rsid w:val="00BC6C74"/>
    <w:rsid w:val="00BD16C3"/>
    <w:rsid w:val="00BE7925"/>
    <w:rsid w:val="00BF1269"/>
    <w:rsid w:val="00C02C1B"/>
    <w:rsid w:val="00C15A94"/>
    <w:rsid w:val="00C27B19"/>
    <w:rsid w:val="00C31787"/>
    <w:rsid w:val="00C322F4"/>
    <w:rsid w:val="00C5448D"/>
    <w:rsid w:val="00C6581C"/>
    <w:rsid w:val="00C65EB7"/>
    <w:rsid w:val="00C700B6"/>
    <w:rsid w:val="00C759E4"/>
    <w:rsid w:val="00C81B5B"/>
    <w:rsid w:val="00C9001D"/>
    <w:rsid w:val="00C9008C"/>
    <w:rsid w:val="00C94E2E"/>
    <w:rsid w:val="00CA35EE"/>
    <w:rsid w:val="00CA3B68"/>
    <w:rsid w:val="00CA463E"/>
    <w:rsid w:val="00CB28A9"/>
    <w:rsid w:val="00CB6F44"/>
    <w:rsid w:val="00CC1936"/>
    <w:rsid w:val="00CC4689"/>
    <w:rsid w:val="00CD22BD"/>
    <w:rsid w:val="00CE0EEF"/>
    <w:rsid w:val="00CF6ED9"/>
    <w:rsid w:val="00D0789A"/>
    <w:rsid w:val="00D11C06"/>
    <w:rsid w:val="00D13A1D"/>
    <w:rsid w:val="00D20AEE"/>
    <w:rsid w:val="00D23D63"/>
    <w:rsid w:val="00D35215"/>
    <w:rsid w:val="00D36CF8"/>
    <w:rsid w:val="00D43ED9"/>
    <w:rsid w:val="00D46FCF"/>
    <w:rsid w:val="00D84A30"/>
    <w:rsid w:val="00D926A7"/>
    <w:rsid w:val="00D93468"/>
    <w:rsid w:val="00D971AC"/>
    <w:rsid w:val="00D9762D"/>
    <w:rsid w:val="00DA6A51"/>
    <w:rsid w:val="00DC4A4B"/>
    <w:rsid w:val="00DC56D2"/>
    <w:rsid w:val="00DE106B"/>
    <w:rsid w:val="00E0378F"/>
    <w:rsid w:val="00E070DE"/>
    <w:rsid w:val="00E20629"/>
    <w:rsid w:val="00E24D78"/>
    <w:rsid w:val="00E424E4"/>
    <w:rsid w:val="00E66AD4"/>
    <w:rsid w:val="00E70291"/>
    <w:rsid w:val="00E7133A"/>
    <w:rsid w:val="00E808D5"/>
    <w:rsid w:val="00E97033"/>
    <w:rsid w:val="00EC0E3F"/>
    <w:rsid w:val="00EF6D6E"/>
    <w:rsid w:val="00F03148"/>
    <w:rsid w:val="00F039BD"/>
    <w:rsid w:val="00F17F98"/>
    <w:rsid w:val="00F254AF"/>
    <w:rsid w:val="00F27569"/>
    <w:rsid w:val="00F33E85"/>
    <w:rsid w:val="00F4023B"/>
    <w:rsid w:val="00F41577"/>
    <w:rsid w:val="00F46988"/>
    <w:rsid w:val="00F5208F"/>
    <w:rsid w:val="00F53A3C"/>
    <w:rsid w:val="00F54813"/>
    <w:rsid w:val="00F62D13"/>
    <w:rsid w:val="00F847BD"/>
    <w:rsid w:val="00F907E2"/>
    <w:rsid w:val="00F95F55"/>
    <w:rsid w:val="00F97229"/>
    <w:rsid w:val="00FA7B0A"/>
    <w:rsid w:val="00FB288A"/>
    <w:rsid w:val="00FB73B5"/>
    <w:rsid w:val="00FC0CF4"/>
    <w:rsid w:val="00FC1FDB"/>
    <w:rsid w:val="00FC4229"/>
    <w:rsid w:val="00FD3384"/>
    <w:rsid w:val="00FD3C54"/>
    <w:rsid w:val="00FE01AD"/>
    <w:rsid w:val="00FE03BC"/>
    <w:rsid w:val="00FF2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426B"/>
    <w:rPr>
      <w:sz w:val="28"/>
    </w:rPr>
  </w:style>
  <w:style w:type="paragraph" w:styleId="1">
    <w:name w:val="heading 1"/>
    <w:basedOn w:val="a"/>
    <w:next w:val="a"/>
    <w:qFormat/>
    <w:rsid w:val="007C268C"/>
    <w:pPr>
      <w:keepNext/>
      <w:jc w:val="center"/>
      <w:outlineLvl w:val="0"/>
    </w:pPr>
    <w:rPr>
      <w:b/>
      <w:szCs w:val="24"/>
    </w:rPr>
  </w:style>
  <w:style w:type="paragraph" w:styleId="2">
    <w:name w:val="heading 2"/>
    <w:basedOn w:val="a"/>
    <w:next w:val="a"/>
    <w:qFormat/>
    <w:rsid w:val="007C268C"/>
    <w:pPr>
      <w:keepNext/>
      <w:jc w:val="center"/>
      <w:outlineLvl w:val="1"/>
    </w:pPr>
    <w:rPr>
      <w:b/>
      <w:shadow/>
      <w:sz w:val="24"/>
      <w:szCs w:val="24"/>
    </w:rPr>
  </w:style>
  <w:style w:type="paragraph" w:styleId="3">
    <w:name w:val="heading 3"/>
    <w:basedOn w:val="a"/>
    <w:next w:val="a"/>
    <w:qFormat/>
    <w:rsid w:val="001630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C9008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F426B"/>
    <w:rPr>
      <w:color w:val="0000FF"/>
      <w:u w:val="single"/>
    </w:rPr>
  </w:style>
  <w:style w:type="paragraph" w:styleId="a4">
    <w:name w:val="Normal (Web)"/>
    <w:basedOn w:val="a"/>
    <w:rsid w:val="007C268C"/>
    <w:pPr>
      <w:spacing w:after="150"/>
    </w:pPr>
    <w:rPr>
      <w:rFonts w:ascii="Tahoma" w:eastAsia="Arial Unicode MS" w:hAnsi="Tahoma" w:cs="Tahoma"/>
      <w:color w:val="464646"/>
      <w:sz w:val="17"/>
      <w:szCs w:val="17"/>
    </w:rPr>
  </w:style>
  <w:style w:type="paragraph" w:styleId="a5">
    <w:name w:val="Title"/>
    <w:basedOn w:val="a"/>
    <w:qFormat/>
    <w:rsid w:val="007C268C"/>
    <w:pPr>
      <w:jc w:val="center"/>
    </w:pPr>
    <w:rPr>
      <w:b/>
      <w:sz w:val="32"/>
    </w:rPr>
  </w:style>
  <w:style w:type="paragraph" w:styleId="a6">
    <w:name w:val="Body Text"/>
    <w:basedOn w:val="a"/>
    <w:rsid w:val="007C268C"/>
    <w:pPr>
      <w:jc w:val="center"/>
    </w:pPr>
    <w:rPr>
      <w:b/>
      <w:sz w:val="24"/>
    </w:rPr>
  </w:style>
  <w:style w:type="paragraph" w:styleId="a7">
    <w:name w:val="Body Text Indent"/>
    <w:basedOn w:val="a"/>
    <w:rsid w:val="007C268C"/>
    <w:pPr>
      <w:spacing w:after="120"/>
      <w:ind w:left="283"/>
    </w:pPr>
    <w:rPr>
      <w:sz w:val="24"/>
      <w:szCs w:val="24"/>
    </w:rPr>
  </w:style>
  <w:style w:type="character" w:customStyle="1" w:styleId="50">
    <w:name w:val="Заголовок 5 Знак"/>
    <w:link w:val="5"/>
    <w:rsid w:val="00C9008C"/>
    <w:rPr>
      <w:b/>
      <w:bCs/>
      <w:i/>
      <w:iCs/>
      <w:sz w:val="26"/>
      <w:szCs w:val="26"/>
      <w:lang w:val="ru-RU" w:eastAsia="ru-RU" w:bidi="ar-SA"/>
    </w:rPr>
  </w:style>
  <w:style w:type="paragraph" w:customStyle="1" w:styleId="ConsPlusTitle">
    <w:name w:val="ConsPlusTitle"/>
    <w:rsid w:val="00B27C7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1630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1"/>
    <w:uiPriority w:val="59"/>
    <w:rsid w:val="005546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qFormat/>
    <w:rsid w:val="0061785C"/>
    <w:pPr>
      <w:ind w:left="720"/>
      <w:contextualSpacing/>
    </w:pPr>
  </w:style>
  <w:style w:type="paragraph" w:styleId="aa">
    <w:name w:val="Balloon Text"/>
    <w:basedOn w:val="a"/>
    <w:semiHidden/>
    <w:rsid w:val="003A2092"/>
    <w:rPr>
      <w:rFonts w:ascii="Tahoma" w:hAnsi="Tahoma" w:cs="Tahoma"/>
      <w:sz w:val="16"/>
      <w:szCs w:val="16"/>
    </w:rPr>
  </w:style>
  <w:style w:type="paragraph" w:customStyle="1" w:styleId="ab">
    <w:name w:val="Знак Знак Знак Знак Знак Знак Знак"/>
    <w:basedOn w:val="a"/>
    <w:rsid w:val="00B03C8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msonormalmailrucssattributepostfix">
    <w:name w:val="msonormal_mailru_css_attribute_postfix"/>
    <w:basedOn w:val="a"/>
    <w:rsid w:val="00204B5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C81CAF-8EB5-478E-A89F-9A75C71AD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1576</CharactersWithSpaces>
  <SharedDoc>false</SharedDoc>
  <HLinks>
    <vt:vector size="6" baseType="variant">
      <vt:variant>
        <vt:i4>8126550</vt:i4>
      </vt:variant>
      <vt:variant>
        <vt:i4>0</vt:i4>
      </vt:variant>
      <vt:variant>
        <vt:i4>0</vt:i4>
      </vt:variant>
      <vt:variant>
        <vt:i4>5</vt:i4>
      </vt:variant>
      <vt:variant>
        <vt:lpwstr>mailto:raisovet@mekad.net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5</cp:revision>
  <cp:lastPrinted>2018-06-27T04:56:00Z</cp:lastPrinted>
  <dcterms:created xsi:type="dcterms:W3CDTF">2019-12-27T09:11:00Z</dcterms:created>
  <dcterms:modified xsi:type="dcterms:W3CDTF">2020-12-23T09:43:00Z</dcterms:modified>
</cp:coreProperties>
</file>