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80" w:rsidRPr="001F6D5A" w:rsidRDefault="000B4280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0B4280" w:rsidRPr="001F6D5A" w:rsidRDefault="000B4280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о доходах, </w:t>
      </w:r>
      <w:r>
        <w:rPr>
          <w:rFonts w:eastAsia="Times New Roman"/>
          <w:sz w:val="27"/>
          <w:szCs w:val="27"/>
          <w:lang w:eastAsia="ru-RU"/>
        </w:rPr>
        <w:t xml:space="preserve">расходах, об </w:t>
      </w:r>
      <w:r w:rsidRPr="001F6D5A">
        <w:rPr>
          <w:rFonts w:eastAsia="Times New Roman"/>
          <w:sz w:val="27"/>
          <w:szCs w:val="27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 w:val="27"/>
          <w:szCs w:val="27"/>
          <w:lang w:eastAsia="ru-RU"/>
        </w:rPr>
        <w:t>главы Шарьинского муниципального района Костромской</w:t>
      </w:r>
      <w:r w:rsidRPr="001F6D5A">
        <w:rPr>
          <w:rFonts w:eastAsia="Times New Roman"/>
          <w:sz w:val="27"/>
          <w:szCs w:val="27"/>
          <w:lang w:eastAsia="ru-RU"/>
        </w:rPr>
        <w:t xml:space="preserve"> области, а также </w:t>
      </w:r>
      <w:r>
        <w:rPr>
          <w:rFonts w:eastAsia="Times New Roman"/>
          <w:sz w:val="27"/>
          <w:szCs w:val="27"/>
          <w:lang w:eastAsia="ru-RU"/>
        </w:rPr>
        <w:t>его</w:t>
      </w:r>
      <w:r w:rsidRPr="001F6D5A">
        <w:rPr>
          <w:rFonts w:eastAsia="Times New Roman"/>
          <w:sz w:val="27"/>
          <w:szCs w:val="27"/>
          <w:lang w:eastAsia="ru-RU"/>
        </w:rPr>
        <w:t xml:space="preserve"> супруг</w:t>
      </w:r>
      <w:r>
        <w:rPr>
          <w:rFonts w:eastAsia="Times New Roman"/>
          <w:sz w:val="27"/>
          <w:szCs w:val="27"/>
          <w:lang w:eastAsia="ru-RU"/>
        </w:rPr>
        <w:t>и</w:t>
      </w:r>
      <w:r w:rsidRPr="001F6D5A">
        <w:rPr>
          <w:rFonts w:eastAsia="Times New Roman"/>
          <w:sz w:val="27"/>
          <w:szCs w:val="27"/>
          <w:lang w:eastAsia="ru-RU"/>
        </w:rPr>
        <w:t xml:space="preserve"> за период с 1 января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1F6D5A">
        <w:rPr>
          <w:rFonts w:eastAsia="Times New Roman"/>
          <w:sz w:val="27"/>
          <w:szCs w:val="27"/>
          <w:lang w:eastAsia="ru-RU"/>
        </w:rPr>
        <w:t xml:space="preserve"> года,</w:t>
      </w:r>
      <w:r w:rsidRPr="001F6D5A">
        <w:rPr>
          <w:rFonts w:eastAsia="Times New Roman"/>
          <w:szCs w:val="24"/>
          <w:lang w:eastAsia="ru-RU"/>
        </w:rPr>
        <w:t xml:space="preserve"> </w:t>
      </w:r>
      <w:r w:rsidRPr="001F6D5A">
        <w:rPr>
          <w:rFonts w:eastAsia="Times New Roman"/>
          <w:sz w:val="27"/>
          <w:szCs w:val="27"/>
          <w:lang w:eastAsia="ru-RU"/>
        </w:rPr>
        <w:t>размещаемые на официальном сайте </w:t>
      </w:r>
      <w:r>
        <w:rPr>
          <w:rFonts w:eastAsia="Times New Roman"/>
          <w:sz w:val="27"/>
          <w:szCs w:val="27"/>
          <w:lang w:eastAsia="ru-RU"/>
        </w:rPr>
        <w:t>Шарьинского муниципального района</w:t>
      </w:r>
      <w:r w:rsidRPr="001F6D5A">
        <w:rPr>
          <w:rFonts w:eastAsia="Times New Roman"/>
          <w:sz w:val="27"/>
          <w:szCs w:val="27"/>
          <w:lang w:eastAsia="ru-RU"/>
        </w:rPr>
        <w:t xml:space="preserve"> </w:t>
      </w:r>
    </w:p>
    <w:tbl>
      <w:tblPr>
        <w:tblW w:w="1504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732"/>
        <w:gridCol w:w="2206"/>
        <w:gridCol w:w="1659"/>
        <w:gridCol w:w="1761"/>
        <w:gridCol w:w="1919"/>
        <w:gridCol w:w="2072"/>
        <w:gridCol w:w="2017"/>
      </w:tblGrid>
      <w:tr w:rsidR="000B4280" w:rsidRPr="00695CB4" w:rsidTr="00695CB4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280" w:rsidRPr="00695CB4" w:rsidTr="00695C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695CB4" w:rsidRDefault="000B4280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695CB4" w:rsidRDefault="000B4280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площадь объектов недвижимости</w:t>
            </w:r>
          </w:p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695CB4" w:rsidRDefault="000B4280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4280" w:rsidRPr="00695CB4" w:rsidTr="00695CB4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Глушаков Н.С.</w:t>
            </w:r>
          </w:p>
          <w:p w:rsidR="000B4280" w:rsidRPr="00695CB4" w:rsidRDefault="000B4280" w:rsidP="00695CB4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Глава Шарьинского муниципального района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Жилой дом – совместная собственность с Глушаковой И.Н.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321,7</w:t>
            </w:r>
          </w:p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191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1 193 827,46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  <w:r w:rsidRPr="00695CB4">
              <w:rPr>
                <w:bCs/>
                <w:sz w:val="20"/>
                <w:szCs w:val="20"/>
              </w:rPr>
              <w:t>-</w:t>
            </w:r>
          </w:p>
        </w:tc>
      </w:tr>
      <w:tr w:rsidR="000B4280" w:rsidRPr="00695CB4" w:rsidTr="00695CB4">
        <w:trPr>
          <w:tblCellSpacing w:w="0" w:type="dxa"/>
        </w:trPr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695CB4">
            <w:pPr>
              <w:spacing w:before="100" w:beforeAutospacing="1"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4280" w:rsidRPr="00695CB4" w:rsidTr="00695CB4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– совместная собственность с Глушаковой И.Н.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4280" w:rsidRPr="00695CB4" w:rsidTr="001911C5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Четырехкомнатная квартира (индивидуальная собственность)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4280" w:rsidRPr="00695CB4" w:rsidTr="001911C5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4280" w:rsidRPr="00695CB4" w:rsidTr="00695CB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b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1732" w:type="dxa"/>
            <w:tcBorders>
              <w:left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A7030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Жилой дом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321,7</w:t>
            </w:r>
          </w:p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B4280" w:rsidRPr="002E1613" w:rsidRDefault="000B4280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193 448,16</w:t>
            </w:r>
          </w:p>
        </w:tc>
        <w:tc>
          <w:tcPr>
            <w:tcW w:w="2017" w:type="dxa"/>
            <w:tcBorders>
              <w:left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B4280" w:rsidRPr="00695CB4" w:rsidTr="00695CB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C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695CB4" w:rsidRDefault="000B4280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280" w:rsidRPr="00695CB4" w:rsidRDefault="000B4280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B4280" w:rsidRDefault="000B4280" w:rsidP="006A7030"/>
    <w:p w:rsidR="000B4280" w:rsidRPr="001E5983" w:rsidRDefault="000B4280" w:rsidP="001F6D5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E5983">
        <w:rPr>
          <w:rFonts w:eastAsia="Times New Roman"/>
          <w:color w:val="000000"/>
          <w:sz w:val="27"/>
          <w:szCs w:val="27"/>
          <w:lang w:eastAsia="ru-RU"/>
        </w:rPr>
        <w:t xml:space="preserve">Сведения </w:t>
      </w:r>
    </w:p>
    <w:p w:rsidR="000B4280" w:rsidRPr="001E5983" w:rsidRDefault="000B4280" w:rsidP="001F6D5A">
      <w:pPr>
        <w:spacing w:before="100" w:beforeAutospacing="1"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5983">
        <w:rPr>
          <w:rFonts w:eastAsia="Times New Roman"/>
          <w:color w:val="000000"/>
          <w:sz w:val="27"/>
          <w:szCs w:val="27"/>
          <w:lang w:eastAsia="ru-RU"/>
        </w:rPr>
        <w:lastRenderedPageBreak/>
        <w:t>о доходах, имуществе и обязательствах имущественного характера муниципальных служащих Шарьинского муниципального района Костромской области,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 w:val="27"/>
          <w:szCs w:val="27"/>
          <w:lang w:eastAsia="ru-RU"/>
        </w:rPr>
        <w:t>9</w:t>
      </w:r>
      <w:r w:rsidRPr="001E5983">
        <w:rPr>
          <w:rFonts w:eastAsia="Times New Roman"/>
          <w:color w:val="000000"/>
          <w:sz w:val="27"/>
          <w:szCs w:val="27"/>
          <w:lang w:eastAsia="ru-RU"/>
        </w:rPr>
        <w:t xml:space="preserve"> года,</w:t>
      </w:r>
      <w:r w:rsidRPr="001E5983">
        <w:rPr>
          <w:rFonts w:eastAsia="Times New Roman"/>
          <w:color w:val="000000"/>
          <w:szCs w:val="24"/>
          <w:lang w:eastAsia="ru-RU"/>
        </w:rPr>
        <w:t xml:space="preserve"> </w:t>
      </w:r>
      <w:r w:rsidRPr="001E5983">
        <w:rPr>
          <w:rFonts w:eastAsia="Times New Roman"/>
          <w:color w:val="000000"/>
          <w:sz w:val="27"/>
          <w:szCs w:val="27"/>
          <w:lang w:eastAsia="ru-RU"/>
        </w:rPr>
        <w:t xml:space="preserve">размещаемые на официальном сайте Шарьинского муниципального района </w:t>
      </w:r>
    </w:p>
    <w:p w:rsidR="000B4280" w:rsidRPr="001E5983" w:rsidRDefault="000B4280" w:rsidP="001F6D5A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  <w:bookmarkStart w:id="0" w:name="_GoBack"/>
      <w:bookmarkEnd w:id="0"/>
    </w:p>
    <w:tbl>
      <w:tblPr>
        <w:tblW w:w="1559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886"/>
        <w:gridCol w:w="3598"/>
        <w:gridCol w:w="1541"/>
        <w:gridCol w:w="1199"/>
        <w:gridCol w:w="3085"/>
        <w:gridCol w:w="2056"/>
      </w:tblGrid>
      <w:tr w:rsidR="000B4280" w:rsidRPr="00553516" w:rsidTr="000B4280">
        <w:trPr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553516" w:rsidRDefault="000B4280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(руб.)</w:t>
            </w:r>
          </w:p>
        </w:tc>
      </w:tr>
      <w:tr w:rsidR="000B4280" w:rsidRPr="00553516" w:rsidTr="000B4280">
        <w:trPr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площадь объектов недвижимости</w:t>
            </w:r>
          </w:p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rPr>
          <w:tblCellSpacing w:w="0" w:type="dxa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280" w:rsidRPr="00553516" w:rsidRDefault="000B4280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58"/>
        </w:trPr>
        <w:tc>
          <w:tcPr>
            <w:tcW w:w="1843" w:type="dxa"/>
            <w:vMerge w:val="restart"/>
            <w:hideMark/>
          </w:tcPr>
          <w:p w:rsidR="000B4280" w:rsidRPr="00553516" w:rsidRDefault="000B4280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Горшков Андрей Николаевич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под гаражным боксом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24,6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Легковой автомобиль ГАЗ 69А , 1972 г.в. (индивидуальная собственность)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733 835,68</w:t>
            </w:r>
          </w:p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58"/>
        </w:trPr>
        <w:tc>
          <w:tcPr>
            <w:tcW w:w="1843" w:type="dxa"/>
            <w:vMerge/>
            <w:hideMark/>
          </w:tcPr>
          <w:p w:rsidR="000B4280" w:rsidRPr="00553516" w:rsidRDefault="000B4280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Легковой автомобиль ГАЗ 3110, 1998 г.в. (индивидуальная собственность)</w:t>
            </w: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1843" w:type="dxa"/>
            <w:vMerge/>
            <w:hideMark/>
          </w:tcPr>
          <w:p w:rsidR="000B4280" w:rsidRPr="00553516" w:rsidRDefault="000B4280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1000,0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86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6E7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Индивидуальный 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27,2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24,2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Индивидуальный жилой дом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74,0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lastRenderedPageBreak/>
              <w:t>Смирнова Татьяна Николаевна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Управляющий делами главы администрации</w:t>
            </w:r>
          </w:p>
        </w:tc>
        <w:tc>
          <w:tcPr>
            <w:tcW w:w="2977" w:type="dxa"/>
            <w:hideMark/>
          </w:tcPr>
          <w:p w:rsidR="000B4280" w:rsidRPr="00553516" w:rsidRDefault="000B4280" w:rsidP="00103E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дачный (индивидуальная собст-ть)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1000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val="en-US" w:eastAsia="ru-RU"/>
              </w:rPr>
              <w:t>Nissan X-TRAIL</w:t>
            </w:r>
            <w:r w:rsidRPr="00553516">
              <w:rPr>
                <w:rFonts w:eastAsia="Times New Roman"/>
                <w:color w:val="000000"/>
                <w:lang w:eastAsia="ru-RU"/>
              </w:rPr>
              <w:t>, 2013 г.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553516">
              <w:rPr>
                <w:bCs/>
                <w:color w:val="000000"/>
              </w:rPr>
              <w:t>846 451,66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Двухкомнатная квартира(индивидуальная собст-ть)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103E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Трехкомнатная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78,4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553516">
              <w:rPr>
                <w:bCs/>
                <w:color w:val="000000"/>
              </w:rPr>
              <w:t>499 111,55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(индивидуальная собст-ть)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 w:rsidRPr="00553516">
              <w:rPr>
                <w:bCs/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Вангела Анна Юрьевна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Председатель комитета по </w:t>
            </w:r>
            <w:r w:rsidRPr="00553516">
              <w:rPr>
                <w:rFonts w:eastAsia="Times New Roman"/>
                <w:color w:val="000000"/>
                <w:lang w:eastAsia="ru-RU"/>
              </w:rPr>
              <w:lastRenderedPageBreak/>
              <w:t>финансам</w:t>
            </w:r>
          </w:p>
        </w:tc>
        <w:tc>
          <w:tcPr>
            <w:tcW w:w="2977" w:type="dxa"/>
            <w:hideMark/>
          </w:tcPr>
          <w:p w:rsidR="000B4280" w:rsidRPr="00553516" w:rsidRDefault="000B4280" w:rsidP="00F769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lastRenderedPageBreak/>
              <w:t>Земельный участок садовый (индивидуальная соб-ть)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hideMark/>
          </w:tcPr>
          <w:p w:rsidR="000B4280" w:rsidRPr="00553516" w:rsidRDefault="000B4280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bCs/>
                <w:color w:val="000000"/>
              </w:rPr>
              <w:t>761 176,05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Лебедева Ирина Витальевна</w:t>
            </w:r>
          </w:p>
        </w:tc>
        <w:tc>
          <w:tcPr>
            <w:tcW w:w="1560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Председатель комитета по управлению муниципальным  имуществом и земельными ресурсами</w:t>
            </w:r>
          </w:p>
        </w:tc>
        <w:tc>
          <w:tcPr>
            <w:tcW w:w="2977" w:type="dxa"/>
            <w:hideMark/>
          </w:tcPr>
          <w:p w:rsidR="000B4280" w:rsidRPr="00553516" w:rsidRDefault="000B4280" w:rsidP="00D06B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Трехкомнатная Квартира (безвозмездное бессрочное пользование, фактическое предоставление супругом 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490 822,67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hideMark/>
          </w:tcPr>
          <w:p w:rsidR="000B4280" w:rsidRPr="00553516" w:rsidRDefault="000B4280" w:rsidP="0025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Трехкомнатная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386 768,78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46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848,0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172,0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Баня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Веселова Нина Александровна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Заместитель главы администрации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33F4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538,0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742 949,54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7915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с/х назначения (долевая  собственность, 4/287)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368000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41,5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30,3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Графова Варвара Николаевна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Председатель комитета по экономике и прогнозированию 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709 361,66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Однокомнатная 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B757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Легковой автомобиль Шкода Рапит, 2018 г.в.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828 805,72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1B73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AD24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1275" w:type="dxa"/>
            <w:hideMark/>
          </w:tcPr>
          <w:p w:rsidR="000B4280" w:rsidRPr="00553516" w:rsidRDefault="000B4280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264786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Чихалева Любовь Анатольевна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Зам. председателя комитета по управлению муниципальным имуществом и земельными ресурсами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330 470,07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110,3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приусадебный 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703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 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(индивидуальная)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Легковой автомобиль ВАЗ Лада-Гранта 219000, 2012 г. 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7D738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1 424 965,92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EA2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1145,9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дом(безвозмездное бессрочное пользование,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0B4280" w:rsidRPr="00553516" w:rsidRDefault="000B4280" w:rsidP="00F24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приусадебный (фактическое предоставление матерью)</w:t>
            </w:r>
          </w:p>
        </w:tc>
        <w:tc>
          <w:tcPr>
            <w:tcW w:w="1275" w:type="dxa"/>
            <w:hideMark/>
          </w:tcPr>
          <w:p w:rsidR="000B4280" w:rsidRPr="00553516" w:rsidRDefault="000B4280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992" w:type="dxa"/>
            <w:hideMark/>
          </w:tcPr>
          <w:p w:rsidR="000B4280" w:rsidRPr="00553516" w:rsidRDefault="000B4280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C032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 матерью)</w:t>
            </w:r>
          </w:p>
        </w:tc>
        <w:tc>
          <w:tcPr>
            <w:tcW w:w="1275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75" w:type="dxa"/>
            <w:hideMark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992" w:type="dxa"/>
            <w:hideMark/>
          </w:tcPr>
          <w:p w:rsidR="000B4280" w:rsidRPr="00553516" w:rsidRDefault="000B4280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Моисеенко Наталья Вениаминовна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Зам. председателя комитета по экономике и прогнозированию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315 070,34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(индивидуальная) 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1120,0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hideMark/>
          </w:tcPr>
          <w:p w:rsidR="000B4280" w:rsidRPr="00553516" w:rsidRDefault="000B4280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Легковой автомобиль ВАЗ 21093, 1992 г.в. </w:t>
            </w:r>
          </w:p>
        </w:tc>
        <w:tc>
          <w:tcPr>
            <w:tcW w:w="1701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105 320,06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 w:val="restart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53516">
              <w:rPr>
                <w:rFonts w:eastAsia="Times New Roman"/>
                <w:b/>
                <w:color w:val="000000"/>
                <w:lang w:eastAsia="ru-RU"/>
              </w:rPr>
              <w:t>Калинин Андрей Александрович</w:t>
            </w:r>
          </w:p>
        </w:tc>
        <w:tc>
          <w:tcPr>
            <w:tcW w:w="1560" w:type="dxa"/>
            <w:vMerge w:val="restart"/>
            <w:hideMark/>
          </w:tcPr>
          <w:p w:rsidR="000B4280" w:rsidRPr="00553516" w:rsidRDefault="000B4280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Председатель комитета образования</w:t>
            </w:r>
          </w:p>
        </w:tc>
        <w:tc>
          <w:tcPr>
            <w:tcW w:w="2977" w:type="dxa"/>
            <w:hideMark/>
          </w:tcPr>
          <w:p w:rsidR="000B4280" w:rsidRPr="00553516" w:rsidRDefault="000B4280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 w:val="restart"/>
            <w:hideMark/>
          </w:tcPr>
          <w:p w:rsidR="000B4280" w:rsidRPr="00553516" w:rsidRDefault="000B4280" w:rsidP="00BF44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Легковой автомобиль То</w:t>
            </w:r>
            <w:r w:rsidRPr="00553516">
              <w:rPr>
                <w:rFonts w:eastAsia="Times New Roman"/>
                <w:color w:val="000000"/>
                <w:lang w:val="en-US" w:eastAsia="ru-RU"/>
              </w:rPr>
              <w:t>yota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корола, 2010 г.в.</w:t>
            </w:r>
          </w:p>
        </w:tc>
        <w:tc>
          <w:tcPr>
            <w:tcW w:w="1701" w:type="dxa"/>
            <w:vMerge w:val="restart"/>
            <w:hideMark/>
          </w:tcPr>
          <w:p w:rsidR="000B4280" w:rsidRPr="00553516" w:rsidRDefault="000B4280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497 564,22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61,5</w:t>
            </w:r>
          </w:p>
        </w:tc>
        <w:tc>
          <w:tcPr>
            <w:tcW w:w="992" w:type="dxa"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1843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0B4280" w:rsidRPr="00553516" w:rsidRDefault="000B4280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275" w:type="dxa"/>
            <w:hideMark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992" w:type="dxa"/>
            <w:hideMark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2552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0B4280" w:rsidRPr="00553516" w:rsidRDefault="000B4280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 xml:space="preserve">Казникова </w:t>
            </w:r>
            <w:r w:rsidRPr="00553516">
              <w:rPr>
                <w:b/>
                <w:color w:val="000000"/>
              </w:rPr>
              <w:lastRenderedPageBreak/>
              <w:t>Татьяна Александровна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264786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 xml:space="preserve">Главный </w:t>
            </w:r>
            <w:r w:rsidRPr="00553516">
              <w:rPr>
                <w:color w:val="000000"/>
              </w:rPr>
              <w:lastRenderedPageBreak/>
              <w:t>специалист по труду комитета по экономике и прогнозированию</w:t>
            </w:r>
          </w:p>
        </w:tc>
        <w:tc>
          <w:tcPr>
            <w:tcW w:w="2977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 xml:space="preserve">Земельный участок для ЛПХ </w:t>
            </w:r>
            <w:r w:rsidRPr="00553516">
              <w:rPr>
                <w:color w:val="000000"/>
              </w:rPr>
              <w:lastRenderedPageBreak/>
              <w:t>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264786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547,0</w:t>
            </w:r>
          </w:p>
        </w:tc>
        <w:tc>
          <w:tcPr>
            <w:tcW w:w="992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6226D">
            <w:pPr>
              <w:rPr>
                <w:color w:val="000000"/>
              </w:rPr>
            </w:pPr>
            <w:r w:rsidRPr="00553516">
              <w:rPr>
                <w:color w:val="000000"/>
              </w:rPr>
              <w:t>445 331,0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Трехкомнатная Квартира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84,7</w:t>
            </w:r>
          </w:p>
        </w:tc>
        <w:tc>
          <w:tcPr>
            <w:tcW w:w="992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0B4280" w:rsidRPr="00553516" w:rsidRDefault="000B4280" w:rsidP="00C51C20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 для ЛПХ (</w:t>
            </w:r>
            <w:r w:rsidRPr="00553516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пользование, фактическое предоставление супругой</w:t>
            </w:r>
            <w:r w:rsidRPr="00553516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0B4280" w:rsidRPr="00553516" w:rsidRDefault="000B4280" w:rsidP="00264786">
            <w:pPr>
              <w:rPr>
                <w:color w:val="000000"/>
              </w:rPr>
            </w:pPr>
            <w:r w:rsidRPr="00553516">
              <w:rPr>
                <w:color w:val="000000"/>
              </w:rPr>
              <w:t>547,0</w:t>
            </w:r>
          </w:p>
        </w:tc>
        <w:tc>
          <w:tcPr>
            <w:tcW w:w="992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BF448E">
            <w:pPr>
              <w:rPr>
                <w:color w:val="000000"/>
              </w:rPr>
            </w:pPr>
            <w:r w:rsidRPr="00553516">
              <w:rPr>
                <w:color w:val="000000"/>
              </w:rPr>
              <w:t>151 224,0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>Трехкомнатная Квартира (</w:t>
            </w:r>
            <w:r w:rsidRPr="00553516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 фактическое предоставление супругой</w:t>
            </w:r>
            <w:r w:rsidRPr="00553516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>84,7</w:t>
            </w:r>
          </w:p>
        </w:tc>
        <w:tc>
          <w:tcPr>
            <w:tcW w:w="992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Шабышова Ирина Александровна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Председатель комитета по делам культуры, молодежи и спорта</w:t>
            </w:r>
          </w:p>
        </w:tc>
        <w:tc>
          <w:tcPr>
            <w:tcW w:w="2977" w:type="dxa"/>
          </w:tcPr>
          <w:p w:rsidR="000B4280" w:rsidRPr="00553516" w:rsidRDefault="000B4280" w:rsidP="006173A3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D1765B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413492,94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173A3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1448,00</w:t>
            </w:r>
          </w:p>
        </w:tc>
        <w:tc>
          <w:tcPr>
            <w:tcW w:w="992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F15C50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147951">
            <w:pPr>
              <w:rPr>
                <w:color w:val="000000"/>
              </w:rPr>
            </w:pPr>
            <w:r w:rsidRPr="00553516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0B4280" w:rsidRPr="00553516" w:rsidRDefault="000B4280" w:rsidP="00F022A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F15C5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</w:tcPr>
          <w:p w:rsidR="000B4280" w:rsidRPr="00553516" w:rsidRDefault="000B4280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D1765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F15C50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ШКОДА </w:t>
            </w:r>
            <w:r w:rsidRPr="00553516">
              <w:rPr>
                <w:color w:val="000000"/>
                <w:lang w:val="en-US"/>
              </w:rPr>
              <w:t>Rapid Active</w:t>
            </w:r>
            <w:r w:rsidRPr="00553516">
              <w:rPr>
                <w:color w:val="000000"/>
              </w:rPr>
              <w:t xml:space="preserve">, </w:t>
            </w:r>
            <w:r w:rsidRPr="00553516">
              <w:rPr>
                <w:color w:val="000000"/>
                <w:lang w:val="en-US"/>
              </w:rPr>
              <w:t>2018</w:t>
            </w:r>
            <w:r w:rsidRPr="00553516">
              <w:rPr>
                <w:color w:val="000000"/>
              </w:rPr>
              <w:t xml:space="preserve">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628 571,90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совместная)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1448,00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553D5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Жилой дом (общая совместная)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53516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553D5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(безвозмезное предоставление)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42,9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74,1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ЛПХ (общая долевая</w:t>
            </w:r>
            <w:r w:rsidRPr="00553516">
              <w:rPr>
                <w:rFonts w:eastAsia="Times New Roman"/>
                <w:color w:val="000000"/>
                <w:lang w:eastAsia="ru-RU"/>
              </w:rPr>
              <w:t xml:space="preserve"> собственность,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1569,00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(безвозмезное предоставление)</w:t>
            </w:r>
          </w:p>
        </w:tc>
        <w:tc>
          <w:tcPr>
            <w:tcW w:w="1275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42,9</w:t>
            </w:r>
          </w:p>
        </w:tc>
        <w:tc>
          <w:tcPr>
            <w:tcW w:w="992" w:type="dxa"/>
          </w:tcPr>
          <w:p w:rsidR="000B4280" w:rsidRPr="00553516" w:rsidRDefault="000B4280" w:rsidP="009224C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Романова Наталья Владимировна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Помощник главы по моб. подготовке и делам ГО и ЧС, руководитель режимно-секретного подразделения</w:t>
            </w:r>
          </w:p>
        </w:tc>
        <w:tc>
          <w:tcPr>
            <w:tcW w:w="2977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38,8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451 249,90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Трехкомнатная квартира (безвозмездное бессрочное пользование, фактическое предоставление супругом)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77,5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5769D9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b/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Трехкомнатная квартира (индивидуальная)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77,5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ЛАДА 2017030, 2011 г.в.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159 803,78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Садоводческий участок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960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Мототранспортное средство ИЖ 7108, 1996 г.в.</w:t>
            </w: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Трехкомнатная квартира (безвозмездное бессрочное пользование, фактическое предоставление отцом)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77,5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Фролова Татьяна Ивановна</w:t>
            </w:r>
          </w:p>
        </w:tc>
        <w:tc>
          <w:tcPr>
            <w:tcW w:w="1560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Председатель комитета  агропромышленного комплекса</w:t>
            </w:r>
          </w:p>
        </w:tc>
        <w:tc>
          <w:tcPr>
            <w:tcW w:w="2977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(общая долевая, доля в праве ½)</w:t>
            </w:r>
          </w:p>
        </w:tc>
        <w:tc>
          <w:tcPr>
            <w:tcW w:w="1275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>49,3</w:t>
            </w:r>
          </w:p>
        </w:tc>
        <w:tc>
          <w:tcPr>
            <w:tcW w:w="992" w:type="dxa"/>
          </w:tcPr>
          <w:p w:rsidR="000B4280" w:rsidRPr="00553516" w:rsidRDefault="000B4280" w:rsidP="005769D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497 488,51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Малышева Ольга Анатольевна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специалист-контролер-ревизор</w:t>
            </w:r>
          </w:p>
        </w:tc>
        <w:tc>
          <w:tcPr>
            <w:tcW w:w="2977" w:type="dxa"/>
          </w:tcPr>
          <w:p w:rsidR="000B4280" w:rsidRPr="00553516" w:rsidRDefault="000B4280" w:rsidP="001440F7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1100,6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C624CD">
            <w:pPr>
              <w:rPr>
                <w:color w:val="000000"/>
              </w:rPr>
            </w:pPr>
            <w:r w:rsidRPr="00553516">
              <w:rPr>
                <w:color w:val="000000"/>
              </w:rPr>
              <w:t>261 760,48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1440F7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с/х использования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1084000,00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1500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42,5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гаражным боксом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Лада приора универсал, 2012 г.в.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317 189,31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4565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пользование, фактическое предоставление супругой)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42,5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Прицеп к легковому автомобилю, 1999 г.</w:t>
            </w: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45659">
            <w:pPr>
              <w:rPr>
                <w:color w:val="000000"/>
              </w:rPr>
            </w:pPr>
            <w:r w:rsidRPr="00553516">
              <w:rPr>
                <w:color w:val="000000"/>
              </w:rPr>
              <w:t>Гаражный бокс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</w:t>
            </w:r>
            <w:r w:rsidRPr="00553516"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2977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 xml:space="preserve">Жилой дом (безвозмездное </w:t>
            </w:r>
            <w:r w:rsidRPr="00553516">
              <w:rPr>
                <w:color w:val="000000"/>
              </w:rPr>
              <w:lastRenderedPageBreak/>
              <w:t>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42,5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Башилова Наталья Анатольевна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комитета образования</w:t>
            </w:r>
          </w:p>
        </w:tc>
        <w:tc>
          <w:tcPr>
            <w:tcW w:w="2977" w:type="dxa"/>
          </w:tcPr>
          <w:p w:rsidR="000B4280" w:rsidRPr="00553516" w:rsidRDefault="000B4280" w:rsidP="002974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Однокомнатная квартира (индивидуальная соб-ть) 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32,6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0D0D9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329 691,37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29746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35,9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29746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1354,0</w:t>
            </w:r>
          </w:p>
        </w:tc>
        <w:tc>
          <w:tcPr>
            <w:tcW w:w="992" w:type="dxa"/>
          </w:tcPr>
          <w:p w:rsidR="000B4280" w:rsidRPr="00553516" w:rsidRDefault="000B4280" w:rsidP="00221D2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0D0D9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01439F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2974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Однокомнатная квартира (безвозмездное бессрочное пользование, фактическое предоставление матерью) </w:t>
            </w:r>
          </w:p>
        </w:tc>
        <w:tc>
          <w:tcPr>
            <w:tcW w:w="1275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32,6</w:t>
            </w:r>
          </w:p>
        </w:tc>
        <w:tc>
          <w:tcPr>
            <w:tcW w:w="99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>
            <w:pPr>
              <w:rPr>
                <w:color w:val="000000"/>
              </w:rPr>
            </w:pPr>
            <w:r w:rsidRPr="00553516">
              <w:rPr>
                <w:color w:val="000000"/>
              </w:rPr>
              <w:t>6 282,00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8042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Антонова Марина Владимировна</w:t>
            </w:r>
          </w:p>
        </w:tc>
        <w:tc>
          <w:tcPr>
            <w:tcW w:w="1560" w:type="dxa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Главный специалист комитета по управлению муниципальным имуществом и земельными ресурсами </w:t>
            </w:r>
          </w:p>
        </w:tc>
        <w:tc>
          <w:tcPr>
            <w:tcW w:w="2977" w:type="dxa"/>
          </w:tcPr>
          <w:p w:rsidR="000B4280" w:rsidRPr="00553516" w:rsidRDefault="000B4280" w:rsidP="00DD23A2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(безвозмездное бессрочное пользование, фактическое предоставление свекровью)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217 416,24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Легковой автомобиль </w:t>
            </w:r>
            <w:r w:rsidRPr="00553516">
              <w:rPr>
                <w:color w:val="000000"/>
                <w:lang w:val="en-US"/>
              </w:rPr>
              <w:t>Nissan</w:t>
            </w:r>
            <w:r w:rsidRPr="00553516">
              <w:rPr>
                <w:color w:val="000000"/>
              </w:rPr>
              <w:t xml:space="preserve"> </w:t>
            </w:r>
            <w:r w:rsidRPr="00553516">
              <w:rPr>
                <w:color w:val="000000"/>
                <w:lang w:val="en-US"/>
              </w:rPr>
              <w:t>primera</w:t>
            </w:r>
            <w:r w:rsidRPr="00553516">
              <w:rPr>
                <w:color w:val="000000"/>
              </w:rPr>
              <w:t>, 2005 г.</w:t>
            </w:r>
          </w:p>
          <w:p w:rsidR="000B4280" w:rsidRPr="00553516" w:rsidRDefault="000B4280" w:rsidP="00804281">
            <w:pPr>
              <w:rPr>
                <w:color w:val="000000"/>
                <w:lang w:val="en-US"/>
              </w:rPr>
            </w:pPr>
            <w:r w:rsidRPr="00553516">
              <w:rPr>
                <w:color w:val="000000"/>
                <w:lang w:val="en-US"/>
              </w:rPr>
              <w:t>Toyota-Camry</w:t>
            </w:r>
          </w:p>
        </w:tc>
        <w:tc>
          <w:tcPr>
            <w:tcW w:w="1701" w:type="dxa"/>
          </w:tcPr>
          <w:p w:rsidR="000B4280" w:rsidRPr="00553516" w:rsidRDefault="000B4280" w:rsidP="004321A9">
            <w:pPr>
              <w:rPr>
                <w:color w:val="000000"/>
              </w:rPr>
            </w:pPr>
            <w:r w:rsidRPr="00553516">
              <w:rPr>
                <w:color w:val="000000"/>
              </w:rPr>
              <w:t>390 750,96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Двухкомнатная квартира (безвозмездное бессрочное пользование, фактическое </w:t>
            </w:r>
            <w:r w:rsidRPr="00553516">
              <w:rPr>
                <w:color w:val="000000"/>
              </w:rPr>
              <w:lastRenderedPageBreak/>
              <w:t>предоставление бабушкой)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47,1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8042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Шахова Татьяна Викторовна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комитета по экономике и прогнозированию</w:t>
            </w:r>
          </w:p>
        </w:tc>
        <w:tc>
          <w:tcPr>
            <w:tcW w:w="2977" w:type="dxa"/>
          </w:tcPr>
          <w:p w:rsidR="000B4280" w:rsidRPr="00553516" w:rsidRDefault="000B4280" w:rsidP="00663177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 2/12)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247 759,19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63177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собственность2/12)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 2/12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663177">
            <w:pPr>
              <w:rPr>
                <w:color w:val="000000"/>
              </w:rPr>
            </w:pPr>
            <w:r w:rsidRPr="00553516">
              <w:rPr>
                <w:color w:val="000000"/>
                <w:lang w:val="en-US"/>
              </w:rPr>
              <w:t>Renault</w:t>
            </w:r>
            <w:r w:rsidRPr="00553516">
              <w:rPr>
                <w:color w:val="000000"/>
              </w:rPr>
              <w:t xml:space="preserve"> </w:t>
            </w:r>
            <w:r w:rsidRPr="00553516">
              <w:rPr>
                <w:color w:val="000000"/>
                <w:lang w:val="en-US"/>
              </w:rPr>
              <w:t>duster</w:t>
            </w:r>
            <w:r w:rsidRPr="00553516">
              <w:rPr>
                <w:color w:val="000000"/>
              </w:rPr>
              <w:t>, 2013г.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417 789,48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 2/12)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Прицеп к л/а 2018 г</w:t>
            </w:r>
          </w:p>
        </w:tc>
        <w:tc>
          <w:tcPr>
            <w:tcW w:w="1701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8042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9402A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4722B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 4/12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1408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9402A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 4/12)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95,6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56"/>
        </w:trPr>
        <w:tc>
          <w:tcPr>
            <w:tcW w:w="1843" w:type="dxa"/>
          </w:tcPr>
          <w:p w:rsidR="000B4280" w:rsidRPr="00553516" w:rsidRDefault="000B4280" w:rsidP="0079402A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Сафонова Кристина Сергеевна</w:t>
            </w:r>
          </w:p>
        </w:tc>
        <w:tc>
          <w:tcPr>
            <w:tcW w:w="1560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Главный специалист по экономическому мониторингу, прогнозированию и аналитике </w:t>
            </w:r>
            <w:r w:rsidRPr="00553516">
              <w:rPr>
                <w:color w:val="000000"/>
              </w:rPr>
              <w:lastRenderedPageBreak/>
              <w:t>комитета АПК</w:t>
            </w: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Трехкомнатная квартира (общая долевая, ¼ доля в праве)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67,2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CE630D">
            <w:pPr>
              <w:rPr>
                <w:color w:val="000000"/>
              </w:rPr>
            </w:pPr>
            <w:r w:rsidRPr="00553516">
              <w:rPr>
                <w:color w:val="000000"/>
              </w:rPr>
              <w:t>214 096,84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79402A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Буталова Валентина Александровна</w:t>
            </w:r>
          </w:p>
        </w:tc>
        <w:tc>
          <w:tcPr>
            <w:tcW w:w="1560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по координации отрасли растениеводства, механизации, электрификации и материально-техническому обеспечению комитета АПК</w:t>
            </w: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27,8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284 362,57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9402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 собст-ть, 1/3 доля в праве)</w:t>
            </w:r>
          </w:p>
        </w:tc>
        <w:tc>
          <w:tcPr>
            <w:tcW w:w="1275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>101,1</w:t>
            </w:r>
          </w:p>
        </w:tc>
        <w:tc>
          <w:tcPr>
            <w:tcW w:w="992" w:type="dxa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ВАЗ 21099, 1998 г.в.</w:t>
            </w:r>
          </w:p>
        </w:tc>
        <w:tc>
          <w:tcPr>
            <w:tcW w:w="1701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144 000,00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27,8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564"/>
        </w:trPr>
        <w:tc>
          <w:tcPr>
            <w:tcW w:w="1843" w:type="dxa"/>
            <w:vMerge w:val="restart"/>
          </w:tcPr>
          <w:p w:rsidR="000B4280" w:rsidRPr="00553516" w:rsidRDefault="000B4280" w:rsidP="00311A70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lastRenderedPageBreak/>
              <w:t>Махова Валентина Валерьевна</w:t>
            </w:r>
          </w:p>
        </w:tc>
        <w:tc>
          <w:tcPr>
            <w:tcW w:w="1560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по бухгалтерскому учету, финансам, кредитованию, господдержке и наблюдению за финансовым состоянием предприятий</w:t>
            </w:r>
          </w:p>
        </w:tc>
        <w:tc>
          <w:tcPr>
            <w:tcW w:w="2977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долевая, доля в праве 1/4)</w:t>
            </w:r>
          </w:p>
        </w:tc>
        <w:tc>
          <w:tcPr>
            <w:tcW w:w="1275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50,0</w:t>
            </w:r>
          </w:p>
        </w:tc>
        <w:tc>
          <w:tcPr>
            <w:tcW w:w="992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404 551,16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79402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долевая, доля в праве 1/4)</w:t>
            </w:r>
          </w:p>
        </w:tc>
        <w:tc>
          <w:tcPr>
            <w:tcW w:w="1275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50,0</w:t>
            </w:r>
          </w:p>
        </w:tc>
        <w:tc>
          <w:tcPr>
            <w:tcW w:w="992" w:type="dxa"/>
          </w:tcPr>
          <w:p w:rsidR="000B4280" w:rsidRPr="00553516" w:rsidRDefault="000B4280" w:rsidP="00311A70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Лада 2131, 2013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425 602,40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364"/>
        </w:trPr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</w:t>
            </w:r>
            <w:r w:rsidRPr="00553516">
              <w:rPr>
                <w:rFonts w:eastAsia="Times New Roman"/>
                <w:color w:val="000000"/>
                <w:lang w:eastAsia="ru-RU"/>
              </w:rPr>
              <w:t>(безвозмездное бессрочное пользование фактическое предоставление)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100,0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804281">
            <w:pPr>
              <w:rPr>
                <w:color w:val="000000"/>
              </w:rPr>
            </w:pPr>
            <w:r w:rsidRPr="00553516">
              <w:rPr>
                <w:color w:val="000000"/>
              </w:rPr>
              <w:t>ИЖ ПЗК ИЖ, 1982г.</w:t>
            </w:r>
          </w:p>
        </w:tc>
        <w:tc>
          <w:tcPr>
            <w:tcW w:w="1701" w:type="dxa"/>
            <w:vMerge/>
          </w:tcPr>
          <w:p w:rsidR="000B4280" w:rsidRPr="00553516" w:rsidRDefault="000B4280" w:rsidP="008042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Евсеева Анна Александровна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КУМИ и ЗР по земельным ресурсам</w:t>
            </w: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 супругом)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244 619,01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дом, (безвозмездное бессрочное пользование супругом)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0F2B59">
            <w:pPr>
              <w:rPr>
                <w:color w:val="000000"/>
              </w:rPr>
            </w:pPr>
            <w:r w:rsidRPr="00553516">
              <w:rPr>
                <w:color w:val="000000"/>
                <w:lang w:val="en-US"/>
              </w:rPr>
              <w:t>DATSUN</w:t>
            </w:r>
            <w:r w:rsidRPr="00553516">
              <w:rPr>
                <w:color w:val="000000"/>
              </w:rPr>
              <w:t xml:space="preserve"> </w:t>
            </w:r>
            <w:r w:rsidRPr="00553516">
              <w:rPr>
                <w:color w:val="000000"/>
                <w:lang w:val="en-US"/>
              </w:rPr>
              <w:t>ON</w:t>
            </w:r>
            <w:r w:rsidRPr="00553516">
              <w:rPr>
                <w:color w:val="000000"/>
              </w:rPr>
              <w:t>-</w:t>
            </w:r>
            <w:r w:rsidRPr="00553516">
              <w:rPr>
                <w:color w:val="000000"/>
                <w:lang w:val="en-US"/>
              </w:rPr>
              <w:t>DO</w:t>
            </w:r>
            <w:r w:rsidRPr="00553516">
              <w:rPr>
                <w:color w:val="000000"/>
              </w:rPr>
              <w:t>, 2015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Жилой дом, (индивидуальная </w:t>
            </w:r>
            <w:r w:rsidRPr="00553516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35,3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44,0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дом, (безвозмездное бессрочное пользование отцом)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1124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дом, (безвозмездное бессрочное пользование  отцом)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35,3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Киселева Анна Юрьевна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Заведующий общим сектором</w:t>
            </w: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доля в праве  6/14)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1 170 842,00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1B504F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49,9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3447D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доля в праве  6/14)</w:t>
            </w:r>
          </w:p>
        </w:tc>
        <w:tc>
          <w:tcPr>
            <w:tcW w:w="1275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604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ВАЗ 2121, 2010</w:t>
            </w:r>
          </w:p>
          <w:p w:rsidR="000B4280" w:rsidRPr="00553516" w:rsidRDefault="000B4280" w:rsidP="00C7106A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Митсубиси Ленсер, 2009</w:t>
            </w:r>
          </w:p>
          <w:p w:rsidR="000B4280" w:rsidRPr="00553516" w:rsidRDefault="000B4280" w:rsidP="00C7106A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Легковой автомобиль ВАЗ </w:t>
            </w:r>
            <w:r w:rsidRPr="00553516">
              <w:rPr>
                <w:color w:val="000000"/>
              </w:rPr>
              <w:lastRenderedPageBreak/>
              <w:t>Лада Калина, 2017</w:t>
            </w:r>
          </w:p>
          <w:p w:rsidR="000B4280" w:rsidRPr="00553516" w:rsidRDefault="000B4280" w:rsidP="00C7106A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Прицеп САЗ 82993-02, 2017</w:t>
            </w:r>
          </w:p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1 481 770,66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доля в праве  6/14)</w:t>
            </w:r>
          </w:p>
        </w:tc>
        <w:tc>
          <w:tcPr>
            <w:tcW w:w="1275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155,0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Трехкомнатная квартира (общая долевая собственность ½ доля в </w:t>
            </w:r>
            <w:r w:rsidRPr="00553516">
              <w:rPr>
                <w:color w:val="000000"/>
              </w:rPr>
              <w:lastRenderedPageBreak/>
              <w:t>праве)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  супругой)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49,9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  супругой)</w:t>
            </w:r>
          </w:p>
        </w:tc>
        <w:tc>
          <w:tcPr>
            <w:tcW w:w="1275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49,9</w:t>
            </w:r>
          </w:p>
        </w:tc>
        <w:tc>
          <w:tcPr>
            <w:tcW w:w="992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доля в праве  1/14)</w:t>
            </w:r>
          </w:p>
        </w:tc>
        <w:tc>
          <w:tcPr>
            <w:tcW w:w="1275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155,0</w:t>
            </w:r>
          </w:p>
        </w:tc>
        <w:tc>
          <w:tcPr>
            <w:tcW w:w="992" w:type="dxa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доля в праве  1/14)</w:t>
            </w:r>
          </w:p>
        </w:tc>
        <w:tc>
          <w:tcPr>
            <w:tcW w:w="1275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604</w:t>
            </w:r>
          </w:p>
        </w:tc>
        <w:tc>
          <w:tcPr>
            <w:tcW w:w="992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  супругой)</w:t>
            </w:r>
          </w:p>
        </w:tc>
        <w:tc>
          <w:tcPr>
            <w:tcW w:w="1275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49,9</w:t>
            </w:r>
          </w:p>
        </w:tc>
        <w:tc>
          <w:tcPr>
            <w:tcW w:w="992" w:type="dxa"/>
          </w:tcPr>
          <w:p w:rsidR="000B4280" w:rsidRPr="00553516" w:rsidRDefault="000B4280" w:rsidP="00470D1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B31EDC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Бурлакова Нина Петровна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межведомственной комиссии по делам несовершеннолетних и защите  их прав</w:t>
            </w: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ЛПХ</w:t>
            </w:r>
          </w:p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4400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40 2, 941,98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39,9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lastRenderedPageBreak/>
              <w:t>Наумов Игорь Николаевич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Заведующий сектором по делам архивов</w:t>
            </w: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доля в праве 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105,2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Лада-219470 Калина, 2013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298 309,06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Здание магазина (индивидуальная собс-ть)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180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размещения объектов торговли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370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доя в праве ¼)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1474</w:t>
            </w:r>
          </w:p>
        </w:tc>
        <w:tc>
          <w:tcPr>
            <w:tcW w:w="992" w:type="dxa"/>
          </w:tcPr>
          <w:p w:rsidR="000B4280" w:rsidRPr="00553516" w:rsidRDefault="000B4280" w:rsidP="00170D00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045C62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пользование, факт. предоставление супругом, детьми)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105,2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057B63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Лада-111740 Калина, 2010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763 944,46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долевая, доя в праве 1/2)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53,5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C17D7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(общая долевая, доя в праве 1/2)</w:t>
            </w:r>
          </w:p>
        </w:tc>
        <w:tc>
          <w:tcPr>
            <w:tcW w:w="1275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596,5</w:t>
            </w:r>
          </w:p>
        </w:tc>
        <w:tc>
          <w:tcPr>
            <w:tcW w:w="992" w:type="dxa"/>
          </w:tcPr>
          <w:p w:rsidR="000B4280" w:rsidRPr="00553516" w:rsidRDefault="000B4280" w:rsidP="007D7381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7D7381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364"/>
        </w:trPr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170D00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безвозмездное бессрочное пользование, факт. предоставление отцом и братьями)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105,2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Кудяшева Елена Александровна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CE72AC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отела архитектуры, строительства и ЖКХ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долевая, доя в праве 1/2)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51,9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279 006,47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CE72AC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 фактическое предоставление)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42,9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lastRenderedPageBreak/>
              <w:t>Ширяева Елена Сергеевна</w:t>
            </w:r>
          </w:p>
        </w:tc>
        <w:tc>
          <w:tcPr>
            <w:tcW w:w="1560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Заместитель заведующего юридическим отделом по правовым и организационно-кадровым вопросам</w:t>
            </w:r>
          </w:p>
        </w:tc>
        <w:tc>
          <w:tcPr>
            <w:tcW w:w="2977" w:type="dxa"/>
          </w:tcPr>
          <w:p w:rsidR="000B4280" w:rsidRPr="00553516" w:rsidRDefault="000B4280" w:rsidP="003A63B1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(безвозмездное бессрочное пользование, факт.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48,4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341 504,67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3A63B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ИЖС (бессрочная аренда)</w:t>
            </w:r>
          </w:p>
        </w:tc>
        <w:tc>
          <w:tcPr>
            <w:tcW w:w="1275" w:type="dxa"/>
          </w:tcPr>
          <w:p w:rsidR="000B4280" w:rsidRPr="00553516" w:rsidRDefault="000B4280" w:rsidP="003A63B1">
            <w:pPr>
              <w:rPr>
                <w:color w:val="000000"/>
              </w:rPr>
            </w:pPr>
            <w:r w:rsidRPr="00553516">
              <w:rPr>
                <w:color w:val="000000"/>
              </w:rPr>
              <w:t>1500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295 105,22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A63B1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пользование, факт.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3A63B1">
            <w:pPr>
              <w:rPr>
                <w:color w:val="000000"/>
              </w:rPr>
            </w:pPr>
            <w:r w:rsidRPr="00553516">
              <w:rPr>
                <w:color w:val="000000"/>
              </w:rPr>
              <w:t>45,8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95671C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(безвозмездное бессрочное пользование, факт. предоставление бабушкой)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48,4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Грушина Марина Валерьевна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по координации отрасли животноводства и перерабатывающей промышленности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840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216 294,85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Земельный участок приусадебный (общая долевая </w:t>
            </w:r>
            <w:r w:rsidRPr="00553516">
              <w:rPr>
                <w:color w:val="000000"/>
              </w:rPr>
              <w:lastRenderedPageBreak/>
              <w:t>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840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Лада 111830, 2011 г.в.</w:t>
            </w:r>
          </w:p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546 784,96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Прицеп к л/автомобилю, 2019 г.в.</w:t>
            </w: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Двухкомнатная квартира (общая долевая, доля в праве 1/3)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52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840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B31EDC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840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275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74,5</w:t>
            </w:r>
          </w:p>
        </w:tc>
        <w:tc>
          <w:tcPr>
            <w:tcW w:w="992" w:type="dxa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Кузнецова Анна Сергеевна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И.о. Заведующий общим сектором</w:t>
            </w:r>
          </w:p>
        </w:tc>
        <w:tc>
          <w:tcPr>
            <w:tcW w:w="2977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181 361,72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836,0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758 768,62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2420,0</w:t>
            </w:r>
          </w:p>
        </w:tc>
        <w:tc>
          <w:tcPr>
            <w:tcW w:w="992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46,5</w:t>
            </w:r>
          </w:p>
        </w:tc>
        <w:tc>
          <w:tcPr>
            <w:tcW w:w="992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43,9</w:t>
            </w:r>
          </w:p>
        </w:tc>
        <w:tc>
          <w:tcPr>
            <w:tcW w:w="992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275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>836,0</w:t>
            </w:r>
          </w:p>
        </w:tc>
        <w:tc>
          <w:tcPr>
            <w:tcW w:w="992" w:type="dxa"/>
          </w:tcPr>
          <w:p w:rsidR="000B4280" w:rsidRPr="00553516" w:rsidRDefault="000B4280" w:rsidP="00986A69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Красина Валентина Георгиевна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Заместитель главы-заведующий отделом архитектуры, строительства и ЖКХ</w:t>
            </w:r>
          </w:p>
        </w:tc>
        <w:tc>
          <w:tcPr>
            <w:tcW w:w="2977" w:type="dxa"/>
          </w:tcPr>
          <w:p w:rsidR="000B4280" w:rsidRPr="00553516" w:rsidRDefault="000B4280" w:rsidP="00206761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ИЖС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1772,0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CC20C0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Легковой автомобиль </w:t>
            </w:r>
            <w:r w:rsidRPr="00553516">
              <w:rPr>
                <w:color w:val="000000"/>
                <w:lang w:val="en-US"/>
              </w:rPr>
              <w:t>RENAULT</w:t>
            </w:r>
            <w:r w:rsidRPr="00553516">
              <w:rPr>
                <w:color w:val="000000"/>
              </w:rPr>
              <w:t xml:space="preserve"> </w:t>
            </w:r>
            <w:r w:rsidRPr="00553516">
              <w:rPr>
                <w:color w:val="000000"/>
                <w:lang w:val="en-US"/>
              </w:rPr>
              <w:t>LOGAN</w:t>
            </w:r>
            <w:r w:rsidRPr="00553516">
              <w:rPr>
                <w:color w:val="000000"/>
              </w:rPr>
              <w:t>, 2014г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580 980,67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86008E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187,0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Легковой автомобиль </w:t>
            </w:r>
            <w:r w:rsidRPr="00553516">
              <w:rPr>
                <w:color w:val="000000"/>
                <w:lang w:val="en-US"/>
              </w:rPr>
              <w:t>RENAULT</w:t>
            </w:r>
            <w:r w:rsidRPr="00553516">
              <w:rPr>
                <w:color w:val="000000"/>
              </w:rPr>
              <w:t xml:space="preserve"> </w:t>
            </w:r>
            <w:r w:rsidRPr="00553516">
              <w:rPr>
                <w:color w:val="000000"/>
                <w:lang w:val="en-US"/>
              </w:rPr>
              <w:t>DASTER</w:t>
            </w:r>
            <w:r w:rsidRPr="00553516">
              <w:rPr>
                <w:color w:val="000000"/>
              </w:rPr>
              <w:t>, 2015 г.</w:t>
            </w: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3F1F55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0B4280" w:rsidRPr="00553516" w:rsidRDefault="000B4280" w:rsidP="0086008E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(безвозмездное бессрочное пользование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187,0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324 433,92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86008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ИЖС (безвозмездное бессрочное пользование</w:t>
            </w:r>
          </w:p>
        </w:tc>
        <w:tc>
          <w:tcPr>
            <w:tcW w:w="1275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1772,0</w:t>
            </w:r>
          </w:p>
        </w:tc>
        <w:tc>
          <w:tcPr>
            <w:tcW w:w="992" w:type="dxa"/>
          </w:tcPr>
          <w:p w:rsidR="000B4280" w:rsidRPr="00553516" w:rsidRDefault="000B4280" w:rsidP="00F2439B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F2439B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Сапегин Виктор Павлович</w:t>
            </w:r>
          </w:p>
        </w:tc>
        <w:tc>
          <w:tcPr>
            <w:tcW w:w="1560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по вопросам охраны окружающей среды и природопользования</w:t>
            </w:r>
          </w:p>
        </w:tc>
        <w:tc>
          <w:tcPr>
            <w:tcW w:w="2977" w:type="dxa"/>
          </w:tcPr>
          <w:p w:rsidR="000B4280" w:rsidRPr="00553516" w:rsidRDefault="000B4280" w:rsidP="003B6A55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 соб-ть, доля в праве 1/2 )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42,8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</w:tcPr>
          <w:p w:rsidR="000B4280" w:rsidRPr="00553516" w:rsidRDefault="000B4280" w:rsidP="003B6A55">
            <w:pPr>
              <w:rPr>
                <w:color w:val="000000"/>
              </w:rPr>
            </w:pPr>
            <w:r w:rsidRPr="00553516">
              <w:rPr>
                <w:color w:val="000000"/>
              </w:rPr>
              <w:t>Легковой автомобиль Рено Дастер</w:t>
            </w:r>
          </w:p>
        </w:tc>
        <w:tc>
          <w:tcPr>
            <w:tcW w:w="1701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191 757,9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Квартира (общая долевая соб-ть, </w:t>
            </w:r>
            <w:r w:rsidRPr="00553516">
              <w:rPr>
                <w:color w:val="000000"/>
              </w:rPr>
              <w:lastRenderedPageBreak/>
              <w:t>доля в праве 1/2 )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42,8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190 498,32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49,4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Россия 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Гришкова Дарья Александровна</w:t>
            </w:r>
          </w:p>
        </w:tc>
        <w:tc>
          <w:tcPr>
            <w:tcW w:w="1560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Ведущий специалист сектора по делам архивов</w:t>
            </w: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86,0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167 324,14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Казакова Елена Александровна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И.о. Заведующий общим сектором</w:t>
            </w:r>
          </w:p>
        </w:tc>
        <w:tc>
          <w:tcPr>
            <w:tcW w:w="2977" w:type="dxa"/>
          </w:tcPr>
          <w:p w:rsidR="000B4280" w:rsidRPr="00553516" w:rsidRDefault="000B4280" w:rsidP="005146FA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1103,0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266 183,47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48,8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 соб-ть, доля в праве 2/3 )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83,1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(общая долевая соб-ть, доля в праве 1/3 )</w:t>
            </w:r>
          </w:p>
        </w:tc>
        <w:tc>
          <w:tcPr>
            <w:tcW w:w="1275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83,1</w:t>
            </w:r>
          </w:p>
        </w:tc>
        <w:tc>
          <w:tcPr>
            <w:tcW w:w="992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16 000,0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пользование, фактическое предоставление матерью)</w:t>
            </w:r>
          </w:p>
        </w:tc>
        <w:tc>
          <w:tcPr>
            <w:tcW w:w="1275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83,1</w:t>
            </w:r>
          </w:p>
        </w:tc>
        <w:tc>
          <w:tcPr>
            <w:tcW w:w="992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FC41C6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Воеводина Елена Анатольевна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Заместитель председателя комитета образования</w:t>
            </w: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927,6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285 289,62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совместная соб-ть)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87,9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соб-</w:t>
            </w:r>
            <w:r w:rsidRPr="00553516">
              <w:rPr>
                <w:color w:val="000000"/>
              </w:rPr>
              <w:lastRenderedPageBreak/>
              <w:t>ть, доля в праве 1/2 )</w:t>
            </w:r>
          </w:p>
        </w:tc>
        <w:tc>
          <w:tcPr>
            <w:tcW w:w="1275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69,8</w:t>
            </w:r>
          </w:p>
        </w:tc>
        <w:tc>
          <w:tcPr>
            <w:tcW w:w="99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607B6B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совместная соб-ть)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87,9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Мотоцикл УРАЛ ИМ 38.103.10, 1989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492 971,46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927,6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Баранова Олеся Алексеевна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Главный специалист юридического отдела по делам ГО и ЧС</w:t>
            </w: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размещения цеха лесопиления (общая долевая соб-ть, доля в праве 1/4 )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12600,0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Тойота</w:t>
            </w:r>
            <w:r w:rsidRPr="00553516">
              <w:rPr>
                <w:color w:val="000000"/>
                <w:lang w:val="en-US"/>
              </w:rPr>
              <w:t xml:space="preserve"> LAND CRUISER </w:t>
            </w:r>
            <w:r w:rsidRPr="00553516">
              <w:rPr>
                <w:color w:val="000000"/>
              </w:rPr>
              <w:t>150, 2015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73 206,08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1/8)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2860,0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соб-ть, доля в праве 1/8)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54,8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Сторожка (общая долевая соб-ть, доля в праве 1/4)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26,3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Зинцова Наталья Валерьевна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Заведующий сектором по вопросам опеки и попечительства</w:t>
            </w: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2/9)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944,0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295 370,72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соб-ть, доля в праве 2/9)</w:t>
            </w:r>
          </w:p>
        </w:tc>
        <w:tc>
          <w:tcPr>
            <w:tcW w:w="1275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 xml:space="preserve">Земельный участок для ведения личного подсобного хозяйства (общая долевая соб-ть, доля в </w:t>
            </w:r>
            <w:r w:rsidRPr="00553516">
              <w:rPr>
                <w:color w:val="000000"/>
              </w:rPr>
              <w:lastRenderedPageBreak/>
              <w:t>праве 3/9)</w:t>
            </w:r>
          </w:p>
        </w:tc>
        <w:tc>
          <w:tcPr>
            <w:tcW w:w="1275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lastRenderedPageBreak/>
              <w:t>944,0</w:t>
            </w:r>
          </w:p>
        </w:tc>
        <w:tc>
          <w:tcPr>
            <w:tcW w:w="992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  <w:lang w:val="en-US"/>
              </w:rPr>
              <w:t xml:space="preserve">Lada </w:t>
            </w:r>
            <w:r w:rsidRPr="00553516">
              <w:rPr>
                <w:color w:val="000000"/>
              </w:rPr>
              <w:t xml:space="preserve">213100 </w:t>
            </w:r>
            <w:r w:rsidRPr="00553516">
              <w:rPr>
                <w:color w:val="000000"/>
                <w:lang w:val="en-US"/>
              </w:rPr>
              <w:t>LADA 4</w:t>
            </w:r>
            <w:r w:rsidRPr="00553516">
              <w:rPr>
                <w:color w:val="000000"/>
              </w:rPr>
              <w:t>х4, 2016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373 587,90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соб-ть, доля в праве 3/9)</w:t>
            </w:r>
          </w:p>
        </w:tc>
        <w:tc>
          <w:tcPr>
            <w:tcW w:w="1275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для ведения личного подсобного хозяйства (общая долевая соб-ть, доля в праве 1/9)</w:t>
            </w:r>
          </w:p>
        </w:tc>
        <w:tc>
          <w:tcPr>
            <w:tcW w:w="1275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944,0</w:t>
            </w:r>
          </w:p>
        </w:tc>
        <w:tc>
          <w:tcPr>
            <w:tcW w:w="992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(общая долевая соб-ть, доля в праве 1/9)</w:t>
            </w:r>
          </w:p>
        </w:tc>
        <w:tc>
          <w:tcPr>
            <w:tcW w:w="1275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66,3</w:t>
            </w:r>
          </w:p>
        </w:tc>
        <w:tc>
          <w:tcPr>
            <w:tcW w:w="992" w:type="dxa"/>
          </w:tcPr>
          <w:p w:rsidR="000B4280" w:rsidRPr="00553516" w:rsidRDefault="000B4280" w:rsidP="004D67A4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t>Майоров Владимир Николаевич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Заместитель заведующего отделом архитектуры, строительства и ЖКХ</w:t>
            </w: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дачный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1000,0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Ваз 2103 седан 1983 г.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488 304,60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29,6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  <w:lang w:val="en-US"/>
              </w:rPr>
            </w:pPr>
            <w:r w:rsidRPr="00553516">
              <w:rPr>
                <w:color w:val="000000"/>
                <w:lang w:val="en-US"/>
              </w:rPr>
              <w:t xml:space="preserve">CHERY CUVT11 VORTEX TINGO </w:t>
            </w:r>
            <w:r w:rsidRPr="00553516">
              <w:rPr>
                <w:color w:val="000000"/>
              </w:rPr>
              <w:t>седан</w:t>
            </w:r>
            <w:r w:rsidRPr="00553516">
              <w:rPr>
                <w:color w:val="000000"/>
                <w:lang w:val="en-US"/>
              </w:rPr>
              <w:t xml:space="preserve">, 2011 </w:t>
            </w:r>
            <w:r w:rsidRPr="00553516">
              <w:rPr>
                <w:color w:val="000000"/>
              </w:rPr>
              <w:t>г</w:t>
            </w:r>
            <w:r w:rsidRPr="00553516">
              <w:rPr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  <w:lang w:val="en-US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  <w:lang w:val="en-US"/>
              </w:rPr>
            </w:pPr>
          </w:p>
        </w:tc>
        <w:tc>
          <w:tcPr>
            <w:tcW w:w="2977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48,0</w:t>
            </w:r>
          </w:p>
        </w:tc>
        <w:tc>
          <w:tcPr>
            <w:tcW w:w="992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87,8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23,3</w:t>
            </w:r>
          </w:p>
        </w:tc>
        <w:tc>
          <w:tcPr>
            <w:tcW w:w="992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Нежилое помещение в здании склада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162,0</w:t>
            </w:r>
          </w:p>
        </w:tc>
        <w:tc>
          <w:tcPr>
            <w:tcW w:w="992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(безвозмездное бессрочное пользование, фактическое предоставление супругом)</w:t>
            </w:r>
          </w:p>
        </w:tc>
        <w:tc>
          <w:tcPr>
            <w:tcW w:w="1275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48,0</w:t>
            </w:r>
          </w:p>
        </w:tc>
        <w:tc>
          <w:tcPr>
            <w:tcW w:w="992" w:type="dxa"/>
          </w:tcPr>
          <w:p w:rsidR="000B4280" w:rsidRPr="00553516" w:rsidRDefault="000B4280" w:rsidP="007B4CBA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125 100,00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 w:val="restart"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  <w:r w:rsidRPr="00553516">
              <w:rPr>
                <w:b/>
                <w:color w:val="000000"/>
              </w:rPr>
              <w:lastRenderedPageBreak/>
              <w:t>Старкова Валентина Анатольевна</w:t>
            </w:r>
          </w:p>
        </w:tc>
        <w:tc>
          <w:tcPr>
            <w:tcW w:w="1560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Заведующий юридическим отделом</w:t>
            </w:r>
          </w:p>
        </w:tc>
        <w:tc>
          <w:tcPr>
            <w:tcW w:w="2977" w:type="dxa"/>
          </w:tcPr>
          <w:p w:rsidR="000B4280" w:rsidRPr="00553516" w:rsidRDefault="000B4280" w:rsidP="00E826D4">
            <w:pPr>
              <w:rPr>
                <w:color w:val="000000"/>
              </w:rPr>
            </w:pPr>
            <w:r w:rsidRPr="00553516">
              <w:rPr>
                <w:color w:val="000000"/>
              </w:rPr>
              <w:t>Земельный участок под ИЖС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935,0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</w:tcPr>
          <w:p w:rsidR="000B4280" w:rsidRPr="00553516" w:rsidRDefault="000B4280" w:rsidP="00AD26FE">
            <w:pPr>
              <w:rPr>
                <w:color w:val="000000"/>
              </w:rPr>
            </w:pPr>
            <w:r w:rsidRPr="00553516">
              <w:rPr>
                <w:color w:val="000000"/>
              </w:rPr>
              <w:t>543 122,35</w:t>
            </w: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43,4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  <w:tr w:rsidR="000B4280" w:rsidRPr="00553516" w:rsidTr="000B4280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843" w:type="dxa"/>
            <w:vMerge/>
          </w:tcPr>
          <w:p w:rsidR="000B4280" w:rsidRPr="00553516" w:rsidRDefault="000B4280" w:rsidP="00AD26FE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36,2</w:t>
            </w:r>
          </w:p>
        </w:tc>
        <w:tc>
          <w:tcPr>
            <w:tcW w:w="992" w:type="dxa"/>
          </w:tcPr>
          <w:p w:rsidR="000B4280" w:rsidRPr="00553516" w:rsidRDefault="000B4280" w:rsidP="00567648">
            <w:pPr>
              <w:rPr>
                <w:color w:val="000000"/>
              </w:rPr>
            </w:pPr>
            <w:r w:rsidRPr="00553516">
              <w:rPr>
                <w:color w:val="000000"/>
              </w:rPr>
              <w:t>Россия</w:t>
            </w:r>
          </w:p>
        </w:tc>
        <w:tc>
          <w:tcPr>
            <w:tcW w:w="2552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B4280" w:rsidRPr="00553516" w:rsidRDefault="000B4280" w:rsidP="00AD26FE">
            <w:pPr>
              <w:rPr>
                <w:color w:val="000000"/>
              </w:rPr>
            </w:pPr>
          </w:p>
        </w:tc>
      </w:tr>
    </w:tbl>
    <w:p w:rsidR="000B4280" w:rsidRPr="001E5983" w:rsidRDefault="000B4280">
      <w:pPr>
        <w:rPr>
          <w:color w:val="FF0000"/>
        </w:rPr>
      </w:pPr>
    </w:p>
    <w:p w:rsidR="000B4280" w:rsidRDefault="000B4280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0B4280" w:rsidRDefault="000B4280" w:rsidP="00AC2575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казенного учреждения «Служба обеспечения», за период с 1 января по 31 декабря 2019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p w:rsidR="000B4280" w:rsidRDefault="000B4280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0B4280" w:rsidTr="00AC257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0B4280" w:rsidRDefault="000B428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0B4280" w:rsidRDefault="000B428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0B4280" w:rsidRPr="00A25BBA" w:rsidTr="00AC25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eastAsia="Times New Roman" w:hAnsi="Times New Roman"/>
              </w:rPr>
            </w:pPr>
            <w:r w:rsidRPr="00005E40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F7696F" w:rsidRDefault="000B4280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0B4280" w:rsidRPr="00F7696F" w:rsidRDefault="000B4280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F7696F" w:rsidRDefault="000B4280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eastAsia="Times New Roman" w:hAnsi="Times New Roman"/>
              </w:rPr>
            </w:pPr>
          </w:p>
        </w:tc>
      </w:tr>
      <w:tr w:rsidR="000B4280" w:rsidRPr="00A25BBA" w:rsidTr="0097153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Мальцев Вячеслав Иванович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 w:rsidP="00005E4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 w:rsidP="002A7DF6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613 932,98</w:t>
            </w:r>
          </w:p>
        </w:tc>
      </w:tr>
      <w:tr w:rsidR="000B4280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Pr="00005E40">
              <w:rPr>
                <w:rFonts w:ascii="Times New Roman" w:hAnsi="Times New Roman"/>
              </w:rPr>
              <w:t xml:space="preserve"> дом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</w:tr>
      <w:tr w:rsidR="000B4280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садовый </w:t>
            </w:r>
            <w:r w:rsidRPr="00005E4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490,0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</w:tr>
      <w:tr w:rsidR="000B4280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</w:p>
        </w:tc>
      </w:tr>
      <w:tr w:rsidR="000B4280" w:rsidRPr="00A25BBA" w:rsidTr="00AC257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Default="000B42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280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Pr="00F7696F">
              <w:rPr>
                <w:rFonts w:ascii="Times New Roman" w:eastAsia="Times New Roman" w:hAnsi="Times New Roman"/>
                <w:color w:val="000000"/>
              </w:rPr>
              <w:t>вартира (безвозмездное бессрочное пользование, факт. предоставление)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005E4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280" w:rsidRPr="00005E40" w:rsidRDefault="000B4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111 900,00</w:t>
            </w:r>
          </w:p>
        </w:tc>
      </w:tr>
    </w:tbl>
    <w:p w:rsidR="000B4280" w:rsidRDefault="000B4280"/>
    <w:p w:rsidR="000B4280" w:rsidRDefault="000B4280">
      <w:pPr>
        <w:jc w:val="center"/>
        <w:rPr>
          <w:rFonts w:eastAsia="Times New Roman"/>
          <w:b/>
          <w:szCs w:val="24"/>
        </w:rPr>
      </w:pPr>
      <w:r>
        <w:rPr>
          <w:b/>
          <w:bCs/>
          <w:sz w:val="28"/>
        </w:rPr>
        <w:t>Сведения о доходах руководителей образовательных организаций за 2019 год</w:t>
      </w:r>
    </w:p>
    <w:tbl>
      <w:tblPr>
        <w:tblW w:w="0" w:type="auto"/>
        <w:tblInd w:w="-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2468"/>
        <w:gridCol w:w="2068"/>
        <w:gridCol w:w="2059"/>
        <w:gridCol w:w="2058"/>
        <w:gridCol w:w="1973"/>
        <w:gridCol w:w="2096"/>
        <w:gridCol w:w="319"/>
        <w:gridCol w:w="40"/>
        <w:gridCol w:w="40"/>
        <w:gridCol w:w="40"/>
        <w:gridCol w:w="40"/>
        <w:gridCol w:w="40"/>
        <w:gridCol w:w="40"/>
        <w:gridCol w:w="20"/>
      </w:tblGrid>
      <w:tr w:rsidR="000B4280">
        <w:trPr>
          <w:gridAfter w:val="1"/>
          <w:wAfter w:w="20" w:type="dxa"/>
          <w:trHeight w:val="96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Фамилия, инициалы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0B4280" w:rsidRDefault="000B4280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(вид, марка)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Декларированный годовой доход</w:t>
            </w:r>
          </w:p>
          <w:p w:rsidR="000B4280" w:rsidRDefault="000B4280">
            <w:pPr>
              <w:spacing w:after="0" w:line="100" w:lineRule="atLeast"/>
            </w:pPr>
            <w:r>
              <w:rPr>
                <w:rFonts w:eastAsia="Times New Roman"/>
                <w:b/>
                <w:szCs w:val="24"/>
              </w:rPr>
              <w:t>(руб.)</w:t>
            </w:r>
          </w:p>
        </w:tc>
        <w:tc>
          <w:tcPr>
            <w:tcW w:w="319" w:type="dxa"/>
            <w:tcBorders>
              <w:lef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B4280" w:rsidRDefault="000B4280">
            <w:pPr>
              <w:snapToGrid w:val="0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Площадь объектов недвижимости (кв.м)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1.</w:t>
            </w:r>
            <w:r>
              <w:rPr>
                <w:b/>
              </w:rPr>
              <w:t>Тихомирова Лариса Юрьевна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Берзихинская основная 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 индивидуальная собственность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559058,63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аренда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 2. Шанцева Татьяна Валерьевна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Троицкая 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нет</w:t>
            </w:r>
          </w:p>
          <w:p w:rsidR="000B4280" w:rsidRDefault="000B4280">
            <w:pPr>
              <w:spacing w:after="0" w:line="100" w:lineRule="atLeast"/>
            </w:pP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535904,51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1520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 xml:space="preserve">Жилой дом, совместная собственность </w:t>
            </w:r>
            <w:r>
              <w:rPr>
                <w:b/>
                <w:bCs/>
              </w:rPr>
              <w:t>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96,1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 xml:space="preserve">Жилой дом,  собственность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40,2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48,2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(1/2)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96,1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420746,99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shd w:val="clear" w:color="auto" w:fill="FFFF00"/>
              </w:rPr>
            </w:pPr>
            <w:r>
              <w:rPr>
                <w:b/>
                <w:bCs/>
              </w:rPr>
              <w:t xml:space="preserve">Легковой автомобиль Рено </w:t>
            </w:r>
            <w:r>
              <w:rPr>
                <w:b/>
                <w:bCs/>
                <w:lang w:val="en-US"/>
              </w:rPr>
              <w:t xml:space="preserve">KAPTUR, 2018 </w:t>
            </w:r>
            <w:r>
              <w:rPr>
                <w:b/>
                <w:bCs/>
              </w:rPr>
              <w:t>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Квартира, совместная собственность (½)</w:t>
            </w:r>
          </w:p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20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48,2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shd w:val="clear" w:color="auto" w:fill="FFFF00"/>
              </w:rPr>
            </w:pPr>
            <w:r>
              <w:rPr>
                <w:b/>
                <w:bCs/>
              </w:rPr>
              <w:t>Автомобиль УАЗ 315196, 2010 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shd w:val="clear" w:color="auto" w:fill="FFFF00"/>
              </w:rPr>
            </w:pPr>
            <w:r>
              <w:rPr>
                <w:b/>
                <w:bCs/>
              </w:rPr>
              <w:t xml:space="preserve">Мототранспортные средства Мотоцикл </w:t>
            </w:r>
            <w:r>
              <w:rPr>
                <w:b/>
                <w:bCs/>
                <w:lang w:val="en-US"/>
              </w:rPr>
              <w:t xml:space="preserve">YAMAHA YBR 125, </w:t>
            </w:r>
            <w:r>
              <w:rPr>
                <w:b/>
                <w:bCs/>
              </w:rPr>
              <w:t>2006 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shd w:val="clear" w:color="auto" w:fill="FFFF00"/>
              </w:rPr>
            </w:pPr>
            <w:r>
              <w:rPr>
                <w:b/>
                <w:bCs/>
              </w:rPr>
              <w:t xml:space="preserve">Сельскохозяйственная техника трактор Т-25, </w:t>
            </w:r>
            <w:r>
              <w:rPr>
                <w:b/>
                <w:bCs/>
              </w:rPr>
              <w:lastRenderedPageBreak/>
              <w:t>1978 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shd w:val="clear" w:color="auto" w:fill="FFFF00"/>
              </w:rPr>
            </w:pPr>
            <w:r>
              <w:rPr>
                <w:b/>
                <w:bCs/>
              </w:rPr>
              <w:t xml:space="preserve">мотор </w:t>
            </w:r>
            <w:r>
              <w:rPr>
                <w:b/>
                <w:bCs/>
                <w:lang w:val="en-US"/>
              </w:rPr>
              <w:t xml:space="preserve">MERCURY 5M, 2008 </w:t>
            </w:r>
            <w:r>
              <w:rPr>
                <w:b/>
                <w:bCs/>
              </w:rPr>
              <w:t>г,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безвозмездное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3. Шелепова Изольда Николаевна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Зебляковская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663324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1467,0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CRANTA</w:t>
            </w:r>
            <w:r>
              <w:rPr>
                <w:b/>
              </w:rPr>
              <w:t>-219060, 2012 г.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268000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Гараж,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4. Майорова Татьяна Николаевна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МОУ Марутинская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356107,32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Выделенный пай, индивидуальная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532000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131602,41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5. Попинов Алексей Викторович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Одоевской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 Попиновой Еленой Владимировной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478115,12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Квартира, совместная с Попиновой </w:t>
            </w:r>
            <w:r>
              <w:rPr>
                <w:b/>
              </w:rPr>
              <w:lastRenderedPageBreak/>
              <w:t>Еленой Владимировной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54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6. Селезнева Наталья Игоревна</w:t>
            </w:r>
          </w:p>
        </w:tc>
        <w:tc>
          <w:tcPr>
            <w:tcW w:w="2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 Заболотская основная общеобразовательная  школа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безвозмездное бессрочное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415268,77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 для личного пособного хозяйства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shd w:val="clear" w:color="auto" w:fill="FFFF00"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21099, 2000 г.,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204860,83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безвозмездное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shd w:val="clear" w:color="auto" w:fill="FFFF00"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собственность, доля в праве 1/4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5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бессрочное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179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7.  Маркова Наталья Геннадьевна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ДО ДДТ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(1/4)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B4280" w:rsidRDefault="000B4280">
            <w:pPr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lang w:val="en-US"/>
              </w:rPr>
            </w:pPr>
            <w:r>
              <w:rPr>
                <w:b/>
              </w:rPr>
              <w:t xml:space="preserve">Легковой автомобиль, ЛАДА </w:t>
            </w:r>
            <w:r>
              <w:rPr>
                <w:b/>
                <w:lang w:val="en-US"/>
              </w:rPr>
              <w:t xml:space="preserve">Granta </w:t>
            </w:r>
            <w:r>
              <w:rPr>
                <w:b/>
              </w:rPr>
              <w:t xml:space="preserve">219010, </w:t>
            </w:r>
            <w:r>
              <w:rPr>
                <w:b/>
                <w:lang w:val="en-US"/>
              </w:rPr>
              <w:t xml:space="preserve">2013 </w:t>
            </w:r>
            <w:r>
              <w:rPr>
                <w:b/>
              </w:rPr>
              <w:t>г.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  <w:lang w:val="en-US"/>
              </w:rPr>
              <w:t>563743,23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(1/4)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ЛАДА </w:t>
            </w:r>
            <w:r>
              <w:rPr>
                <w:b/>
                <w:lang w:val="en-US"/>
              </w:rPr>
              <w:t>Vesta GFL 110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 xml:space="preserve">2018 </w:t>
            </w:r>
            <w:r>
              <w:rPr>
                <w:b/>
              </w:rPr>
              <w:t xml:space="preserve">г. </w:t>
            </w:r>
            <w:r>
              <w:rPr>
                <w:b/>
              </w:rPr>
              <w:lastRenderedPageBreak/>
              <w:t>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общая долевая (1/2)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B4280" w:rsidRDefault="000B4280">
            <w:pPr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УАЗ, 2013 г.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2284313,46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3507, 1988 г.</w:t>
            </w: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1496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351166, 1992 г.</w:t>
            </w: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Камаз 43106, 1993 г.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(1/4)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3956,66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8. Крупин Евгений Владимирович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ДОД ДЮСШ «Русич»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1723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 219410</w:t>
            </w:r>
            <w:r>
              <w:rPr>
                <w:b/>
              </w:rPr>
              <w:t>, 2017 г.,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35.7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9. Исайчев Алексей Олегович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Ивановская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Киа Шума 2, 2003г., индивидуальная собственность</w:t>
            </w: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683600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10. Жерехов Владимир Иванович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Конёвская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2003 г.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580587,05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0B4280" w:rsidRDefault="000B4280">
            <w:pPr>
              <w:spacing w:after="0" w:line="100" w:lineRule="atLeast"/>
              <w:rPr>
                <w:b/>
              </w:rPr>
            </w:pPr>
          </w:p>
          <w:p w:rsidR="000B4280" w:rsidRDefault="000B4280">
            <w:pPr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2011.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ГАЗ 2705 «Газель»,2003 г.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Лада Веста, 2018 г.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с/х техника, 1990 г. трактор Т-25А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503633,41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11. Стукалов Геннадий Александрович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Шекшемская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Легковые автомобили: Форд фокус, 2011 год,</w:t>
            </w:r>
          </w:p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874125,12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  <w:bCs/>
              </w:rPr>
              <w:t>Легковой автомобиль ТОЙОТА Камри, 2008 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757593,7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12. Хайрулина Светлана Вячеславовна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Николо-Шангская средняя общеобразовательная школа им. А.А.Ковалёва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53,9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580902,48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964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(1/2)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58,0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67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13. Кудрявцева Елена Николаевна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Заведующая МДОУ Зебляковский детский сад общеразвивающего типа 2 категории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  <w:r>
              <w:rPr>
                <w:b/>
              </w:rPr>
              <w:t>1140145,68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  <w:bCs/>
              </w:rPr>
              <w:t>ВАЗ 2115, 2009 г., индивидуальная собственность</w:t>
            </w:r>
          </w:p>
        </w:tc>
        <w:tc>
          <w:tcPr>
            <w:tcW w:w="2675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  <w:r>
              <w:rPr>
                <w:b/>
              </w:rPr>
              <w:t>112800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  <w:r>
              <w:rPr>
                <w:b/>
                <w:bCs/>
              </w:rPr>
              <w:t>ВАЗ ЛАДА КАЛИНА, 2013 г., индивидуальная собственность</w:t>
            </w:r>
          </w:p>
        </w:tc>
        <w:tc>
          <w:tcPr>
            <w:tcW w:w="26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  <w:shd w:val="clear" w:color="auto" w:fill="FFFF00"/>
              </w:rPr>
            </w:pP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Квартира, </w:t>
            </w:r>
            <w:r>
              <w:rPr>
                <w:b/>
              </w:rPr>
              <w:lastRenderedPageBreak/>
              <w:t>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38,3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t>нет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  <w:r>
              <w:rPr>
                <w:b/>
              </w:rPr>
              <w:t>51,74</w:t>
            </w:r>
          </w:p>
        </w:tc>
      </w:tr>
      <w:tr w:rsidR="000B4280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Общая долевая (1/4)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  <w:rPr>
                <w:b/>
              </w:rPr>
            </w:pPr>
            <w:r>
              <w:t>нет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80" w:rsidRDefault="000B4280">
            <w:pPr>
              <w:snapToGrid w:val="0"/>
              <w:spacing w:after="0" w:line="100" w:lineRule="atLeast"/>
            </w:pPr>
            <w:r>
              <w:rPr>
                <w:b/>
              </w:rPr>
              <w:t>0</w:t>
            </w:r>
          </w:p>
        </w:tc>
      </w:tr>
    </w:tbl>
    <w:p w:rsidR="000B4280" w:rsidRDefault="000B4280">
      <w:pPr>
        <w:suppressAutoHyphens/>
      </w:pPr>
    </w:p>
    <w:p w:rsidR="000B4280" w:rsidRDefault="000B4280" w:rsidP="00AC257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 xml:space="preserve">Сведения </w:t>
      </w:r>
    </w:p>
    <w:p w:rsidR="000B4280" w:rsidRDefault="000B4280" w:rsidP="00C741A8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о доходах, имуществе и обязательствах имущественного характера руководителя муниципального учреждения Загородный центр отдыха, оздоровления «Красный яр», за период с 1 января по 31 декабря 2019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p w:rsidR="000B4280" w:rsidRDefault="000B4280" w:rsidP="00AC257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0B4280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0B4280" w:rsidRPr="00C741A8" w:rsidRDefault="000B4280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0B4280" w:rsidRPr="00C741A8" w:rsidRDefault="000B4280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0B4280" w:rsidRPr="00C741A8" w:rsidTr="00C741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>
            <w:pPr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0B4280" w:rsidRPr="00C741A8" w:rsidRDefault="000B4280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>
            <w:pPr>
              <w:rPr>
                <w:rFonts w:ascii="Times New Roman" w:eastAsia="Times New Roman" w:hAnsi="Times New Roman"/>
              </w:rPr>
            </w:pPr>
          </w:p>
        </w:tc>
      </w:tr>
      <w:tr w:rsidR="000B4280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  <w:b/>
              </w:rPr>
            </w:pPr>
            <w:r w:rsidRPr="00C741A8">
              <w:rPr>
                <w:rFonts w:ascii="Times New Roman" w:hAnsi="Times New Roman"/>
                <w:b/>
              </w:rPr>
              <w:t>Гладышева  Марина Владимировна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Жилой дом,  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авео, 2010г.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335 478,38</w:t>
            </w:r>
          </w:p>
        </w:tc>
      </w:tr>
      <w:tr w:rsidR="000B4280" w:rsidRPr="00C741A8" w:rsidTr="002D4C55">
        <w:trPr>
          <w:trHeight w:val="134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Земельный участок,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280" w:rsidRPr="00C741A8" w:rsidRDefault="000B4280" w:rsidP="00C741A8">
            <w:pPr>
              <w:rPr>
                <w:rFonts w:ascii="Times New Roman" w:hAnsi="Times New Roman"/>
              </w:rPr>
            </w:pPr>
          </w:p>
        </w:tc>
      </w:tr>
    </w:tbl>
    <w:p w:rsidR="000B4280" w:rsidRDefault="000B4280"/>
    <w:p w:rsidR="00243221" w:rsidRPr="001C34A2" w:rsidRDefault="00243221" w:rsidP="001C34A2"/>
    <w:sectPr w:rsidR="00243221" w:rsidRPr="001C34A2" w:rsidSect="005F5C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28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BCF96-7292-4E09-AFDA-21DB3B9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B428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2020-11-10T13:14:00Z</dcterms:modified>
</cp:coreProperties>
</file>