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F7" w:rsidRDefault="004A75F7">
      <w:pPr>
        <w:autoSpaceDE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Сведения о доходах, расходах,</w:t>
      </w:r>
    </w:p>
    <w:p w:rsidR="004A75F7" w:rsidRDefault="004A75F7">
      <w:pPr>
        <w:autoSpaceDE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</w:t>
      </w:r>
    </w:p>
    <w:p w:rsidR="004A75F7" w:rsidRDefault="004A75F7">
      <w:pPr>
        <w:autoSpaceDE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директора Муниципального учреждения «Учреждение по оказанию муниципальных услуг и финансово-хозяйственному обеспечению деятельности администрации Красносельского муниципального района Костромской области» </w:t>
      </w:r>
    </w:p>
    <w:p w:rsidR="004A75F7" w:rsidRDefault="004A75F7">
      <w:pPr>
        <w:autoSpaceDE w:val="0"/>
        <w:spacing w:after="0" w:line="240" w:lineRule="auto"/>
        <w:jc w:val="center"/>
      </w:pPr>
      <w:r>
        <w:rPr>
          <w:b/>
          <w:bCs/>
        </w:rPr>
        <w:t>за период с 1 января 2019 г. по 31 декабря 2019 г.</w:t>
      </w:r>
    </w:p>
    <w:p w:rsidR="004A75F7" w:rsidRDefault="004A75F7">
      <w:pPr>
        <w:autoSpaceDE w:val="0"/>
        <w:spacing w:after="0" w:line="240" w:lineRule="auto"/>
        <w:jc w:val="both"/>
      </w:pPr>
    </w:p>
    <w:tbl>
      <w:tblPr>
        <w:tblW w:w="0" w:type="auto"/>
        <w:tblInd w:w="-69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2250"/>
        <w:gridCol w:w="1920"/>
        <w:gridCol w:w="1290"/>
        <w:gridCol w:w="1095"/>
        <w:gridCol w:w="810"/>
        <w:gridCol w:w="900"/>
        <w:gridCol w:w="1050"/>
        <w:gridCol w:w="780"/>
        <w:gridCol w:w="960"/>
        <w:gridCol w:w="1545"/>
        <w:gridCol w:w="1350"/>
        <w:gridCol w:w="1310"/>
      </w:tblGrid>
      <w:tr w:rsidR="004A75F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  <w:hyperlink w:anchor="Par274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fldChar w:fldCharType="begin"/>
            </w:r>
            <w:r>
              <w:instrText xml:space="preserve"> HYPERLINK  \l "Par275"</w:instrText>
            </w:r>
            <w:r>
              <w:fldChar w:fldCharType="separate"/>
            </w:r>
            <w:r>
              <w:rPr>
                <w:rStyle w:val="a5"/>
              </w:rPr>
              <w:t>&lt;2&gt;</w:t>
            </w:r>
            <w:r>
              <w:fldChar w:fldCharType="end"/>
            </w:r>
            <w:r>
              <w:t xml:space="preserve"> (вид приобретенного имущества, источники)</w:t>
            </w:r>
          </w:p>
        </w:tc>
      </w:tr>
      <w:tr w:rsidR="004A75F7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4A75F7">
        <w:trPr>
          <w:trHeight w:val="51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</w:pPr>
            <w:r>
              <w:rPr>
                <w:color w:val="000000"/>
              </w:rPr>
              <w:t>Каменский Андрей Петрович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</w:pPr>
            <w:r>
              <w:t xml:space="preserve">Директор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759</w:t>
            </w:r>
            <w:r>
              <w:t xml:space="preserve"> </w:t>
            </w:r>
            <w:r>
              <w:rPr>
                <w:lang w:val="en-US"/>
              </w:rPr>
              <w:t>396,85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4A75F7">
        <w:trPr>
          <w:trHeight w:val="27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4A75F7">
        <w:trPr>
          <w:trHeight w:val="27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Моторная лодка Прогресс 4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4A75F7">
        <w:trPr>
          <w:trHeight w:val="51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80,0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4A75F7">
        <w:trPr>
          <w:trHeight w:val="405"/>
        </w:trPr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snapToGrid w:val="0"/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>141 388,36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</w:tr>
      <w:tr w:rsidR="004A75F7">
        <w:trPr>
          <w:trHeight w:val="40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snapToGrid w:val="0"/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snapToGrid w:val="0"/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lastRenderedPageBreak/>
              <w:t>80,0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Default="004A75F7">
            <w:pPr>
              <w:autoSpaceDE w:val="0"/>
              <w:snapToGrid w:val="0"/>
              <w:spacing w:after="0" w:line="240" w:lineRule="auto"/>
              <w:jc w:val="both"/>
            </w:pPr>
          </w:p>
        </w:tc>
      </w:tr>
    </w:tbl>
    <w:p w:rsidR="004A75F7" w:rsidRDefault="004A75F7">
      <w:pPr>
        <w:autoSpaceDE w:val="0"/>
        <w:spacing w:after="0" w:line="240" w:lineRule="auto"/>
        <w:jc w:val="center"/>
      </w:pPr>
    </w:p>
    <w:p w:rsidR="004A75F7" w:rsidRDefault="004A75F7">
      <w:pPr>
        <w:autoSpaceDE w:val="0"/>
        <w:spacing w:after="0" w:line="240" w:lineRule="auto"/>
        <w:jc w:val="center"/>
      </w:pPr>
    </w:p>
    <w:p w:rsidR="004A75F7" w:rsidRDefault="004A75F7">
      <w:pPr>
        <w:autoSpaceDE w:val="0"/>
        <w:spacing w:after="0" w:line="240" w:lineRule="auto"/>
        <w:jc w:val="center"/>
      </w:pPr>
    </w:p>
    <w:p w:rsidR="004A75F7" w:rsidRDefault="004A75F7" w:rsidP="00A451C0">
      <w:pPr>
        <w:spacing w:after="0" w:line="240" w:lineRule="auto"/>
        <w:jc w:val="center"/>
        <w:rPr>
          <w:rFonts w:eastAsia="Times New Roman"/>
          <w:szCs w:val="21"/>
          <w:lang w:eastAsia="ru-RU"/>
        </w:rPr>
      </w:pPr>
      <w:r w:rsidRPr="00E32E2E">
        <w:rPr>
          <w:rFonts w:eastAsia="Times New Roman"/>
          <w:szCs w:val="21"/>
          <w:lang w:eastAsia="ru-RU"/>
        </w:rPr>
        <w:t>Сведения о доходах, расходах,</w:t>
      </w:r>
      <w:r>
        <w:rPr>
          <w:rFonts w:eastAsia="Times New Roman"/>
          <w:szCs w:val="21"/>
          <w:lang w:eastAsia="ru-RU"/>
        </w:rPr>
        <w:t xml:space="preserve"> </w:t>
      </w:r>
      <w:r w:rsidRPr="00E32E2E">
        <w:rPr>
          <w:rFonts w:eastAsia="Times New Roman"/>
          <w:szCs w:val="21"/>
          <w:lang w:eastAsia="ru-RU"/>
        </w:rPr>
        <w:t>имуществе</w:t>
      </w:r>
      <w:r>
        <w:rPr>
          <w:rFonts w:eastAsia="Times New Roman"/>
          <w:szCs w:val="21"/>
          <w:lang w:eastAsia="ru-RU"/>
        </w:rPr>
        <w:t xml:space="preserve"> </w:t>
      </w:r>
      <w:r w:rsidRPr="00E32E2E">
        <w:rPr>
          <w:rFonts w:eastAsia="Times New Roman"/>
          <w:szCs w:val="21"/>
          <w:lang w:eastAsia="ru-RU"/>
        </w:rPr>
        <w:t>и</w:t>
      </w:r>
      <w:r>
        <w:rPr>
          <w:rFonts w:eastAsia="Times New Roman"/>
          <w:szCs w:val="21"/>
          <w:lang w:eastAsia="ru-RU"/>
        </w:rPr>
        <w:t xml:space="preserve"> </w:t>
      </w:r>
      <w:r w:rsidRPr="00E32E2E">
        <w:rPr>
          <w:rFonts w:eastAsia="Times New Roman"/>
          <w:szCs w:val="21"/>
          <w:lang w:eastAsia="ru-RU"/>
        </w:rPr>
        <w:t>обязательствах имущественного характера</w:t>
      </w:r>
      <w:r>
        <w:rPr>
          <w:rFonts w:eastAsia="Times New Roman"/>
          <w:szCs w:val="21"/>
          <w:lang w:eastAsia="ru-RU"/>
        </w:rPr>
        <w:t xml:space="preserve"> руководителей образовательных организаций Красносельского муниципального </w:t>
      </w:r>
      <w:proofErr w:type="gramStart"/>
      <w:r>
        <w:rPr>
          <w:rFonts w:eastAsia="Times New Roman"/>
          <w:szCs w:val="21"/>
          <w:lang w:eastAsia="ru-RU"/>
        </w:rPr>
        <w:t xml:space="preserve">района  </w:t>
      </w:r>
      <w:r w:rsidRPr="00E32E2E">
        <w:rPr>
          <w:rFonts w:eastAsia="Times New Roman"/>
          <w:szCs w:val="21"/>
          <w:lang w:eastAsia="ru-RU"/>
        </w:rPr>
        <w:t>за</w:t>
      </w:r>
      <w:proofErr w:type="gramEnd"/>
      <w:r w:rsidRPr="00E32E2E">
        <w:rPr>
          <w:rFonts w:eastAsia="Times New Roman"/>
          <w:szCs w:val="21"/>
          <w:lang w:eastAsia="ru-RU"/>
        </w:rPr>
        <w:t xml:space="preserve"> </w:t>
      </w:r>
      <w:r>
        <w:rPr>
          <w:rFonts w:eastAsia="Times New Roman"/>
          <w:szCs w:val="21"/>
          <w:lang w:eastAsia="ru-RU"/>
        </w:rPr>
        <w:t>период с 1 января 20</w:t>
      </w:r>
      <w:r w:rsidRPr="00A451C0">
        <w:rPr>
          <w:rFonts w:eastAsia="Times New Roman"/>
          <w:szCs w:val="21"/>
          <w:u w:val="single"/>
          <w:lang w:eastAsia="ru-RU"/>
        </w:rPr>
        <w:t>1</w:t>
      </w:r>
      <w:r>
        <w:rPr>
          <w:rFonts w:eastAsia="Times New Roman"/>
          <w:szCs w:val="21"/>
          <w:u w:val="single"/>
          <w:lang w:eastAsia="ru-RU"/>
        </w:rPr>
        <w:t>9</w:t>
      </w:r>
      <w:r>
        <w:rPr>
          <w:rFonts w:eastAsia="Times New Roman"/>
          <w:szCs w:val="21"/>
          <w:lang w:eastAsia="ru-RU"/>
        </w:rPr>
        <w:t xml:space="preserve"> г. по 31 декабря 20</w:t>
      </w:r>
      <w:r w:rsidRPr="00A451C0">
        <w:rPr>
          <w:rFonts w:eastAsia="Times New Roman"/>
          <w:szCs w:val="21"/>
          <w:u w:val="single"/>
          <w:lang w:eastAsia="ru-RU"/>
        </w:rPr>
        <w:t>1</w:t>
      </w:r>
      <w:r>
        <w:rPr>
          <w:rFonts w:eastAsia="Times New Roman"/>
          <w:szCs w:val="21"/>
          <w:u w:val="single"/>
          <w:lang w:eastAsia="ru-RU"/>
        </w:rPr>
        <w:t>9</w:t>
      </w:r>
      <w:r w:rsidRPr="00A451C0">
        <w:rPr>
          <w:rFonts w:eastAsia="Times New Roman"/>
          <w:szCs w:val="21"/>
          <w:lang w:eastAsia="ru-RU"/>
        </w:rPr>
        <w:t xml:space="preserve"> г.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78"/>
        <w:gridCol w:w="1450"/>
      </w:tblGrid>
      <w:tr w:rsidR="004A75F7" w:rsidRPr="00EF5BEB" w:rsidTr="00EF5BEB">
        <w:trPr>
          <w:trHeight w:val="868"/>
        </w:trPr>
        <w:tc>
          <w:tcPr>
            <w:tcW w:w="486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EF5BEB">
        <w:trPr>
          <w:trHeight w:val="1393"/>
        </w:trPr>
        <w:tc>
          <w:tcPr>
            <w:tcW w:w="486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rPr>
          <w:trHeight w:val="939"/>
        </w:trPr>
        <w:tc>
          <w:tcPr>
            <w:tcW w:w="48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Полякова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«Сопыревски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кий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A75F7" w:rsidRPr="00EF5BEB" w:rsidRDefault="004A75F7" w:rsidP="003276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20860000</w:t>
            </w:r>
          </w:p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389574,65</w:t>
            </w:r>
          </w:p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rPr>
          <w:trHeight w:val="939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3276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rPr>
          <w:trHeight w:val="939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rPr>
          <w:trHeight w:val="413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A75F7" w:rsidRDefault="004A75F7" w:rsidP="00AA65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    33,9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rPr>
          <w:trHeight w:val="413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rPr>
          <w:trHeight w:val="413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AA65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147580,56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rPr>
          <w:trHeight w:val="499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c>
          <w:tcPr>
            <w:tcW w:w="48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Румянцева К.Б.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2A1B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«Сухарски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детским садом»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363488,57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A75F7" w:rsidRDefault="004A75F7">
      <w:r>
        <w:lastRenderedPageBreak/>
        <w:br w:type="page"/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78"/>
        <w:gridCol w:w="1450"/>
      </w:tblGrid>
      <w:tr w:rsidR="004A75F7" w:rsidRPr="00EF5BEB" w:rsidTr="00EF5C3F">
        <w:trPr>
          <w:trHeight w:val="868"/>
        </w:trPr>
        <w:tc>
          <w:tcPr>
            <w:tcW w:w="486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EF5C3F">
        <w:trPr>
          <w:trHeight w:val="1393"/>
        </w:trPr>
        <w:tc>
          <w:tcPr>
            <w:tcW w:w="486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c>
          <w:tcPr>
            <w:tcW w:w="48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Суркова М.Л.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B72E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«Ченцовски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293400,00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Федотова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«Подольски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 сад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321550,01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2A1B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425761,34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C2FDC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A75F7" w:rsidRDefault="004A75F7">
      <w:r>
        <w:br w:type="page"/>
      </w:r>
    </w:p>
    <w:tbl>
      <w:tblPr>
        <w:tblW w:w="15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78"/>
        <w:gridCol w:w="1450"/>
      </w:tblGrid>
      <w:tr w:rsidR="004A75F7" w:rsidRPr="00EF5BEB" w:rsidTr="00EF5C3F">
        <w:trPr>
          <w:trHeight w:val="868"/>
        </w:trPr>
        <w:tc>
          <w:tcPr>
            <w:tcW w:w="52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lastRenderedPageBreak/>
              <w:br w:type="page"/>
            </w: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EF5C3F">
        <w:trPr>
          <w:trHeight w:val="1393"/>
        </w:trPr>
        <w:tc>
          <w:tcPr>
            <w:tcW w:w="52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1C037C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Зыкова О.А.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124C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аведующ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МКДОУ «Шолоховски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 «Ленок»»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282374,33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1C037C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Шевроле Ланос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Фьюжен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463601,79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277200</w:t>
            </w:r>
          </w:p>
        </w:tc>
      </w:tr>
      <w:tr w:rsidR="004A75F7" w:rsidRPr="00EF5BEB" w:rsidTr="001C037C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1C037C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BA74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1C037C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Рыхлицкая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6B35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аведующ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МКДОУ «Гравкарьерски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 «Берёзка»»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124C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300972,62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1C037C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6B35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1C037C">
        <w:tc>
          <w:tcPr>
            <w:tcW w:w="520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A75F7" w:rsidRPr="00EF5BEB" w:rsidRDefault="004A75F7" w:rsidP="00124C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851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0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1C037C">
        <w:tc>
          <w:tcPr>
            <w:tcW w:w="520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A75F7" w:rsidRPr="00EF5BEB" w:rsidRDefault="004A75F7" w:rsidP="00075C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4A75F7" w:rsidRPr="00EF5BEB" w:rsidRDefault="004A75F7" w:rsidP="00075C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A75F7" w:rsidRPr="00EF5BEB" w:rsidRDefault="004A75F7" w:rsidP="00075C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1" w:type="dxa"/>
          </w:tcPr>
          <w:p w:rsidR="004A75F7" w:rsidRPr="00EF5BEB" w:rsidRDefault="004A75F7" w:rsidP="00075C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4A75F7" w:rsidRDefault="004A75F7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34"/>
        <w:gridCol w:w="1559"/>
      </w:tblGrid>
      <w:tr w:rsidR="004A75F7" w:rsidRPr="00EF5BEB" w:rsidTr="00543864">
        <w:trPr>
          <w:trHeight w:val="868"/>
        </w:trPr>
        <w:tc>
          <w:tcPr>
            <w:tcW w:w="52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EF5BEB">
              <w:br w:type="page"/>
            </w: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543864">
        <w:trPr>
          <w:trHeight w:val="1393"/>
        </w:trPr>
        <w:tc>
          <w:tcPr>
            <w:tcW w:w="52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Токмакова А.Ю.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AA7B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аведующ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ДОУ «Детски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 №1 «Солнышко»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413180,89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rPr>
          <w:trHeight w:val="1657"/>
        </w:trPr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Токмаковым В.А.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участок.</w:t>
            </w:r>
          </w:p>
          <w:p w:rsidR="004A75F7" w:rsidRPr="00EF5BEB" w:rsidRDefault="004A75F7" w:rsidP="00680D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дом. Накопления за предыдущие годы. Кредит ипотека ПАО «Сбербанк»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Токмаковым В.А.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539,00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Токмаковым В.А.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Токмаковой А.Ю.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1C037C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Oktavia tour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143958,81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1C03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Токмаковым В.А.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539,00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Токмаковым В.А.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1C037C" w:rsidRDefault="004A75F7" w:rsidP="007E00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1C03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 w:val="restart"/>
            <w:shd w:val="clear" w:color="auto" w:fill="auto"/>
          </w:tcPr>
          <w:p w:rsidR="004A75F7" w:rsidRPr="00830630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30630">
              <w:rPr>
                <w:sz w:val="18"/>
                <w:szCs w:val="18"/>
              </w:rPr>
              <w:t>8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Городкова Л.Н.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 сад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№4» 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450041,68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Хонда-Сервис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Сельскохозяйственная техника МТЗ-82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378247,02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rPr>
          <w:trHeight w:val="858"/>
        </w:trPr>
        <w:tc>
          <w:tcPr>
            <w:tcW w:w="520" w:type="dxa"/>
            <w:vMerge w:val="restart"/>
            <w:shd w:val="clear" w:color="auto" w:fill="auto"/>
          </w:tcPr>
          <w:p w:rsidR="004A75F7" w:rsidRPr="00830630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30630">
              <w:rPr>
                <w:sz w:val="18"/>
                <w:szCs w:val="18"/>
              </w:rPr>
              <w:t>9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C41094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Давыдова Н.С.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«Боровиковски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сад» 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536E6E" w:rsidRDefault="004A75F7" w:rsidP="00EF5C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577B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360316,42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rPr>
          <w:trHeight w:val="858"/>
        </w:trPr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850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276" w:type="dxa"/>
            <w:shd w:val="clear" w:color="auto" w:fill="auto"/>
          </w:tcPr>
          <w:p w:rsidR="004A75F7" w:rsidRPr="00536E6E" w:rsidRDefault="004A75F7" w:rsidP="000C2FD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Ford Kuga </w:t>
            </w:r>
          </w:p>
          <w:p w:rsidR="004A75F7" w:rsidRPr="00680D4D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ИЖ ОДА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140753,51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850" w:type="dxa"/>
            <w:shd w:val="clear" w:color="auto" w:fill="auto"/>
          </w:tcPr>
          <w:p w:rsidR="004A75F7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Самолётова И.Д.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сад «Рассвет»»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D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Самолётовым О.В.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32124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257808,40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5369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 Самолётовой И.Д.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142087,00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Карпова Н.М.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«Детский сад №2 пос. Красное-на-Волге»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329962,59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311232,32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Волкова Е.Ю.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Заведующий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МК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ОУ «Веселовск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детский сад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садовый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1/2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367825,88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4A75F7" w:rsidRPr="00EF5BEB" w:rsidRDefault="004A75F7" w:rsidP="00CD7A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32/536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535,1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CD7A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CD7A86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54386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109582,00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680D4D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6566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Сыроегина Г.Л.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директор МКОУ ДО «Дом детского творчества» 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388158,58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дом. Доход, полученный от продажи квартиры.</w:t>
            </w: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152,40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140000,00</w:t>
            </w: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152,40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80D4D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FC67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4A75F7" w:rsidRDefault="004A75F7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34"/>
        <w:gridCol w:w="1559"/>
      </w:tblGrid>
      <w:tr w:rsidR="004A75F7" w:rsidRPr="00EF5BEB" w:rsidTr="00543864">
        <w:trPr>
          <w:trHeight w:val="868"/>
        </w:trPr>
        <w:tc>
          <w:tcPr>
            <w:tcW w:w="52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EF5BEB">
              <w:br w:type="page"/>
            </w: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543864">
        <w:trPr>
          <w:trHeight w:val="1393"/>
        </w:trPr>
        <w:tc>
          <w:tcPr>
            <w:tcW w:w="52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03765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Логинова Н.Н.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Директор-главный бухгалтер МКУ «Централизованная бухгалтерия отдела образования»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453080,70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03765">
        <w:tc>
          <w:tcPr>
            <w:tcW w:w="520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107CB9" w:rsidRDefault="004A75F7" w:rsidP="00107C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KIA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РИО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902329,53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03765">
        <w:tc>
          <w:tcPr>
            <w:tcW w:w="520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C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76D58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F730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Удалова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F730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«Гридинск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</w:t>
            </w:r>
          </w:p>
          <w:p w:rsidR="004A75F7" w:rsidRPr="00EF5BEB" w:rsidRDefault="004A75F7" w:rsidP="000C2F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        1/2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630,2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583668,00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B76D58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1/2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76D58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1/2 часть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19,1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F730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76D58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76D58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76D58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1/2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531E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111730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92093,10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4A75F7" w:rsidRDefault="004A75F7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275"/>
        <w:gridCol w:w="1418"/>
      </w:tblGrid>
      <w:tr w:rsidR="004A75F7" w:rsidRPr="00EF5BEB" w:rsidTr="00BD767B">
        <w:trPr>
          <w:trHeight w:val="868"/>
        </w:trPr>
        <w:tc>
          <w:tcPr>
            <w:tcW w:w="520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EF5BEB">
              <w:br w:type="page"/>
            </w: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BD767B">
        <w:trPr>
          <w:trHeight w:val="1393"/>
        </w:trPr>
        <w:tc>
          <w:tcPr>
            <w:tcW w:w="520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D767B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F730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Неволина С.П.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F730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«Чапаевск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НШ»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Лада Калина</w:t>
            </w:r>
          </w:p>
        </w:tc>
        <w:tc>
          <w:tcPr>
            <w:tcW w:w="1275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506176,06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BD767B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BD767B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 ИЖ-7</w:t>
            </w:r>
          </w:p>
        </w:tc>
        <w:tc>
          <w:tcPr>
            <w:tcW w:w="1275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0C2F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BD767B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BD76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Морозова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BD76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«Красносельск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2/3 часть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524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Грузовой автомобиль ГАЗ-5204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776645,51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участок. Накопления за предыдущие годы</w:t>
            </w:r>
          </w:p>
        </w:tc>
      </w:tr>
      <w:tr w:rsidR="004A75F7" w:rsidRPr="00EF5BEB" w:rsidTr="00BD767B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2/3 часть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DA2B74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BD76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Бушуева А.М.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BD76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«Здемировск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НШ»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45D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1792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45D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478477,44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DA2B74">
        <w:tc>
          <w:tcPr>
            <w:tcW w:w="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Default="004A75F7" w:rsidP="00B45D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B45D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DA2B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Шамонтьева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2C38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иректор МКОУ «Антоновск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1535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564663,02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DA2B74">
        <w:trPr>
          <w:trHeight w:val="661"/>
        </w:trPr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Сотникова Т.Н.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2C386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МКОУ «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Дреневская ОШ»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3B0E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3B0E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3B0E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3B0E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21154</w:t>
            </w:r>
          </w:p>
        </w:tc>
        <w:tc>
          <w:tcPr>
            <w:tcW w:w="127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367242,41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DA2B74">
        <w:trPr>
          <w:trHeight w:val="390"/>
        </w:trPr>
        <w:tc>
          <w:tcPr>
            <w:tcW w:w="520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BD767B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DA2B7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301310,39</w:t>
            </w:r>
          </w:p>
          <w:p w:rsidR="004A75F7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DA2B7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DA2B7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DA2B7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DA2B7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DA2B74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D2B15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3B0E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Чижова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МКОУ «Григорковская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для ведения ЛПХ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A75F7" w:rsidRPr="00EF5BEB" w:rsidRDefault="004A75F7" w:rsidP="003B0E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445924,63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для ведения ЛПХ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A75F7" w:rsidRPr="00EF5BEB" w:rsidRDefault="004A75F7" w:rsidP="00BE5AC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6D2B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Лада Калина,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135600,00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A75F7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3B0E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D2B15">
        <w:tc>
          <w:tcPr>
            <w:tcW w:w="520" w:type="dxa"/>
            <w:vMerge w:val="restart"/>
            <w:shd w:val="clear" w:color="auto" w:fill="auto"/>
          </w:tcPr>
          <w:p w:rsidR="004A75F7" w:rsidRPr="00EF5BEB" w:rsidRDefault="004A75F7" w:rsidP="005F0B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Багрова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5F0B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МКОУ «Подольск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5F0B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373410,60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6F6F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21074</w:t>
            </w:r>
          </w:p>
        </w:tc>
        <w:tc>
          <w:tcPr>
            <w:tcW w:w="1275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202149,16</w:t>
            </w:r>
          </w:p>
        </w:tc>
        <w:tc>
          <w:tcPr>
            <w:tcW w:w="1418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6D2B15">
        <w:tc>
          <w:tcPr>
            <w:tcW w:w="52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75F7" w:rsidRDefault="004A75F7" w:rsidP="00EF5B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A75F7" w:rsidRDefault="004A75F7">
      <w:r>
        <w:br w:type="page"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86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34"/>
        <w:gridCol w:w="44"/>
        <w:gridCol w:w="1515"/>
      </w:tblGrid>
      <w:tr w:rsidR="004A75F7" w:rsidRPr="00EF5BEB" w:rsidTr="00086D9E">
        <w:trPr>
          <w:trHeight w:val="868"/>
        </w:trPr>
        <w:tc>
          <w:tcPr>
            <w:tcW w:w="520" w:type="dxa"/>
            <w:gridSpan w:val="2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EF5BEB">
              <w:br w:type="page"/>
            </w: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086D9E">
        <w:trPr>
          <w:trHeight w:val="1393"/>
        </w:trPr>
        <w:tc>
          <w:tcPr>
            <w:tcW w:w="520" w:type="dxa"/>
            <w:gridSpan w:val="2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</w:t>
            </w:r>
            <w:r>
              <w:rPr>
                <w:rFonts w:eastAsia="Times New Roman"/>
                <w:sz w:val="18"/>
                <w:szCs w:val="16"/>
                <w:lang w:eastAsia="ru-RU"/>
              </w:rPr>
              <w:pgNum/>
              <w:t>В</w:t>
            </w: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18"/>
                <w:szCs w:val="20"/>
                <w:lang w:eastAsia="ru-RU"/>
              </w:rPr>
              <w:pgNum/>
              <w:t>В</w:t>
            </w: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Сметанина Е.В.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B72E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«Сопырёвск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376811,76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c>
          <w:tcPr>
            <w:tcW w:w="520" w:type="dxa"/>
            <w:gridSpan w:val="2"/>
            <w:vMerge w:val="restart"/>
            <w:shd w:val="clear" w:color="auto" w:fill="auto"/>
          </w:tcPr>
          <w:p w:rsidR="004A75F7" w:rsidRPr="00EF5BEB" w:rsidRDefault="004A75F7" w:rsidP="008306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Смирнова Н.П.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153553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3553">
              <w:rPr>
                <w:rFonts w:eastAsia="Times New Roman"/>
                <w:sz w:val="18"/>
                <w:szCs w:val="18"/>
                <w:lang w:eastAsia="ru-RU"/>
              </w:rPr>
              <w:t>Директор МКОУ Дреневск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153553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32</w:t>
            </w:r>
            <w:r w:rsidRPr="00EF5BEB">
              <w:rPr>
                <w:rFonts w:eastAsia="Times New Roman"/>
                <w:sz w:val="18"/>
                <w:szCs w:val="18"/>
                <w:lang w:val="en-US" w:eastAsia="ru-RU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val="en-US" w:eastAsia="ru-RU"/>
              </w:rPr>
              <w:t>Renaul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F5BEB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EF5BEB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7124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426389,40</w:t>
            </w:r>
          </w:p>
          <w:p w:rsidR="004A75F7" w:rsidRPr="007124C3" w:rsidRDefault="004A75F7" w:rsidP="007124C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153553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7124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153553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7124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153553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219110</w:t>
            </w:r>
          </w:p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4A75F7" w:rsidRDefault="004A75F7" w:rsidP="007124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539550,04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2D56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7124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BE5A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c>
          <w:tcPr>
            <w:tcW w:w="520" w:type="dxa"/>
            <w:gridSpan w:val="2"/>
            <w:shd w:val="clear" w:color="auto" w:fill="auto"/>
          </w:tcPr>
          <w:p w:rsidR="004A75F7" w:rsidRPr="00EF5BEB" w:rsidRDefault="004A75F7" w:rsidP="008306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Красильникова О.С.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B72E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«Светочегорск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468324,17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c>
          <w:tcPr>
            <w:tcW w:w="520" w:type="dxa"/>
            <w:gridSpan w:val="2"/>
            <w:vMerge w:val="restart"/>
            <w:shd w:val="clear" w:color="auto" w:fill="auto"/>
          </w:tcPr>
          <w:p w:rsidR="004A75F7" w:rsidRPr="00EF5BEB" w:rsidRDefault="004A75F7" w:rsidP="008306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Серебрякова Т.В.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6543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«Никифоровск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ОШ»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335436,58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6543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6543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rPr>
          <w:trHeight w:val="424"/>
        </w:trPr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8652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Лада 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559290,10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rPr>
          <w:trHeight w:val="424"/>
        </w:trPr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8652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c>
          <w:tcPr>
            <w:tcW w:w="520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870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c>
          <w:tcPr>
            <w:tcW w:w="520" w:type="dxa"/>
            <w:gridSpan w:val="2"/>
            <w:shd w:val="clear" w:color="auto" w:fill="auto"/>
          </w:tcPr>
          <w:p w:rsidR="004A75F7" w:rsidRPr="00EF5BEB" w:rsidRDefault="004A75F7" w:rsidP="0083063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Черепенина С.Л.</w:t>
            </w: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2011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«Шолоховск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C97D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712319,70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E55C2" w:rsidTr="00086D9E">
        <w:trPr>
          <w:gridBefore w:val="1"/>
          <w:wBefore w:w="34" w:type="dxa"/>
        </w:trPr>
        <w:tc>
          <w:tcPr>
            <w:tcW w:w="486" w:type="dxa"/>
            <w:vMerge w:val="restart"/>
            <w:shd w:val="clear" w:color="auto" w:fill="auto"/>
          </w:tcPr>
          <w:p w:rsidR="004A75F7" w:rsidRPr="00EF5BEB" w:rsidRDefault="004A75F7" w:rsidP="006133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Чехова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C97D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И.о. директора МКОУ «Иконниковск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Mitsubishi ASX 1.6</w:t>
            </w:r>
          </w:p>
          <w:p w:rsidR="004A75F7" w:rsidRPr="00086D9E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571369,78</w:t>
            </w:r>
          </w:p>
        </w:tc>
        <w:tc>
          <w:tcPr>
            <w:tcW w:w="1515" w:type="dxa"/>
            <w:shd w:val="clear" w:color="auto" w:fill="auto"/>
          </w:tcPr>
          <w:p w:rsidR="004A75F7" w:rsidRPr="00086D9E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21214. Срочное обязательство финансового характера.</w:t>
            </w:r>
          </w:p>
        </w:tc>
      </w:tr>
      <w:tr w:rsidR="004A75F7" w:rsidRPr="00EE55C2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3888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086D9E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4A75F7" w:rsidRPr="00086D9E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E55C2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C97D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C97D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олевая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2168,0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086D9E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4A75F7" w:rsidRPr="00086D9E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E55C2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4A75F7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A75F7" w:rsidRPr="00EE55C2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C97D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4A75F7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A75F7" w:rsidRPr="00EF5BEB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E55C2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E55C2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086D9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21214</w:t>
            </w:r>
          </w:p>
          <w:p w:rsidR="004A75F7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A75F7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4A75F7" w:rsidRDefault="004A75F7" w:rsidP="00EE55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МТЗ 82л 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482107,09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21214</w:t>
            </w:r>
          </w:p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Собственные средства</w:t>
            </w:r>
          </w:p>
        </w:tc>
      </w:tr>
      <w:tr w:rsidR="004A75F7" w:rsidRPr="00EF5BEB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rPr>
          <w:gridBefore w:val="1"/>
          <w:wBefore w:w="34" w:type="dxa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086D9E">
        <w:trPr>
          <w:gridBefore w:val="1"/>
          <w:wBefore w:w="34" w:type="dxa"/>
          <w:trHeight w:val="505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олевая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777,92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086D9E">
        <w:trPr>
          <w:gridBefore w:val="1"/>
          <w:wBefore w:w="34" w:type="dxa"/>
          <w:trHeight w:val="795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A75F7" w:rsidRDefault="004A75F7">
      <w:r>
        <w:br w:type="page"/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1276"/>
        <w:gridCol w:w="1559"/>
        <w:gridCol w:w="992"/>
        <w:gridCol w:w="851"/>
        <w:gridCol w:w="992"/>
        <w:gridCol w:w="709"/>
        <w:gridCol w:w="850"/>
        <w:gridCol w:w="1560"/>
        <w:gridCol w:w="1178"/>
        <w:gridCol w:w="1450"/>
      </w:tblGrid>
      <w:tr w:rsidR="004A75F7" w:rsidRPr="00EF5BEB" w:rsidTr="006015B9">
        <w:trPr>
          <w:trHeight w:val="868"/>
        </w:trPr>
        <w:tc>
          <w:tcPr>
            <w:tcW w:w="486" w:type="dxa"/>
            <w:vMerge w:val="restart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EF5BEB">
              <w:br w:type="page"/>
            </w: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5" w:type="dxa"/>
            <w:vMerge w:val="restart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4A75F7" w:rsidRPr="00EF5BEB" w:rsidTr="006015B9">
        <w:trPr>
          <w:trHeight w:val="1393"/>
        </w:trPr>
        <w:tc>
          <w:tcPr>
            <w:tcW w:w="486" w:type="dxa"/>
            <w:vMerge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(</w:t>
            </w:r>
            <w:r>
              <w:rPr>
                <w:rFonts w:eastAsia="Times New Roman"/>
                <w:sz w:val="18"/>
                <w:szCs w:val="16"/>
                <w:lang w:eastAsia="ru-RU"/>
              </w:rPr>
              <w:pgNum/>
              <w:t>В</w:t>
            </w:r>
            <w:r w:rsidRPr="00EF5BEB">
              <w:rPr>
                <w:rFonts w:eastAsia="Times New Roman"/>
                <w:sz w:val="18"/>
                <w:szCs w:val="16"/>
                <w:lang w:eastAsia="ru-RU"/>
              </w:rPr>
              <w:t>.м)</w:t>
            </w:r>
          </w:p>
        </w:tc>
        <w:tc>
          <w:tcPr>
            <w:tcW w:w="851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992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18"/>
                <w:szCs w:val="20"/>
                <w:lang w:eastAsia="ru-RU"/>
              </w:rPr>
              <w:pgNum/>
              <w:t>В</w:t>
            </w: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.м)</w:t>
            </w:r>
          </w:p>
        </w:tc>
        <w:tc>
          <w:tcPr>
            <w:tcW w:w="850" w:type="dxa"/>
            <w:vAlign w:val="center"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</w:tcPr>
          <w:p w:rsidR="004A75F7" w:rsidRPr="00EF5BEB" w:rsidRDefault="004A75F7" w:rsidP="006015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Балдина Т.К.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C97D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Директор МКОУ «Сидоровск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ая</w:t>
            </w:r>
            <w:r w:rsidRPr="00EF5BEB">
              <w:rPr>
                <w:rFonts w:eastAsia="Times New Roman"/>
                <w:sz w:val="18"/>
                <w:szCs w:val="18"/>
                <w:lang w:eastAsia="ru-RU"/>
              </w:rPr>
              <w:t xml:space="preserve"> СШ»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с/х назначения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41351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641002,62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с/х назначения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126299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5F6E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5F6E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A46482">
        <w:trPr>
          <w:trHeight w:val="424"/>
        </w:trPr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6809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Новер Н-3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389210,72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5BE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C97D55">
        <w:tc>
          <w:tcPr>
            <w:tcW w:w="486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Патанина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и.о.заведующего МКУ «ИМЦСО»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288645,54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4A75F7" w:rsidRPr="00EF5BEB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222111,04</w:t>
            </w:r>
          </w:p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8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4A75F7" w:rsidRPr="00EF5BEB" w:rsidTr="00C97D55">
        <w:tc>
          <w:tcPr>
            <w:tcW w:w="486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75F7" w:rsidRDefault="004A75F7" w:rsidP="00A464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4A75F7" w:rsidRDefault="004A75F7" w:rsidP="00DF4C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:rsidR="004A75F7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4A75F7" w:rsidRPr="00EF5BEB" w:rsidRDefault="004A75F7" w:rsidP="00EF5B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A75F7" w:rsidRDefault="004A75F7" w:rsidP="00F5720F"/>
    <w:p w:rsidR="004A75F7" w:rsidRPr="00CC5B8B" w:rsidRDefault="004A75F7">
      <w:pPr>
        <w:autoSpaceDE w:val="0"/>
        <w:spacing w:after="0" w:line="240" w:lineRule="auto"/>
        <w:jc w:val="center"/>
        <w:rPr>
          <w:b/>
          <w:szCs w:val="24"/>
        </w:rPr>
      </w:pPr>
      <w:r w:rsidRPr="00CC5B8B">
        <w:rPr>
          <w:b/>
          <w:szCs w:val="24"/>
        </w:rPr>
        <w:t>Сведения о доходах, расходах,</w:t>
      </w:r>
    </w:p>
    <w:p w:rsidR="004A75F7" w:rsidRPr="00CC5B8B" w:rsidRDefault="004A75F7">
      <w:pPr>
        <w:autoSpaceDE w:val="0"/>
        <w:spacing w:after="0" w:line="240" w:lineRule="auto"/>
        <w:jc w:val="center"/>
        <w:rPr>
          <w:b/>
          <w:szCs w:val="24"/>
        </w:rPr>
      </w:pPr>
      <w:r w:rsidRPr="00CC5B8B">
        <w:rPr>
          <w:b/>
          <w:szCs w:val="24"/>
        </w:rPr>
        <w:t>об имуществе и обязательствах имущественного характера</w:t>
      </w:r>
    </w:p>
    <w:p w:rsidR="004A75F7" w:rsidRPr="00CC5B8B" w:rsidRDefault="004A75F7">
      <w:pPr>
        <w:autoSpaceDE w:val="0"/>
        <w:spacing w:after="0" w:line="240" w:lineRule="auto"/>
        <w:jc w:val="center"/>
        <w:rPr>
          <w:b/>
          <w:szCs w:val="24"/>
        </w:rPr>
      </w:pPr>
      <w:r w:rsidRPr="00CC5B8B">
        <w:rPr>
          <w:b/>
          <w:szCs w:val="24"/>
        </w:rPr>
        <w:lastRenderedPageBreak/>
        <w:t>работников администрации Красносельского муниципального района Костромской области</w:t>
      </w:r>
    </w:p>
    <w:p w:rsidR="004A75F7" w:rsidRPr="00CC5B8B" w:rsidRDefault="004A75F7">
      <w:pPr>
        <w:autoSpaceDE w:val="0"/>
        <w:spacing w:after="0" w:line="240" w:lineRule="auto"/>
        <w:jc w:val="center"/>
        <w:rPr>
          <w:b/>
          <w:szCs w:val="24"/>
        </w:rPr>
      </w:pPr>
      <w:r w:rsidRPr="00CC5B8B">
        <w:rPr>
          <w:b/>
          <w:szCs w:val="24"/>
        </w:rPr>
        <w:t>за период с 1 января 2019 г. по 31 декабря 2019 г.</w:t>
      </w:r>
    </w:p>
    <w:p w:rsidR="004A75F7" w:rsidRPr="00F077A4" w:rsidRDefault="004A75F7">
      <w:pPr>
        <w:autoSpaceDE w:val="0"/>
        <w:spacing w:after="0" w:line="240" w:lineRule="auto"/>
        <w:jc w:val="both"/>
        <w:rPr>
          <w:szCs w:val="24"/>
        </w:rPr>
      </w:pPr>
    </w:p>
    <w:tbl>
      <w:tblPr>
        <w:tblW w:w="16145" w:type="dxa"/>
        <w:tblInd w:w="-6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9"/>
        <w:gridCol w:w="1560"/>
        <w:gridCol w:w="1559"/>
        <w:gridCol w:w="426"/>
        <w:gridCol w:w="992"/>
        <w:gridCol w:w="2126"/>
        <w:gridCol w:w="851"/>
        <w:gridCol w:w="992"/>
        <w:gridCol w:w="1417"/>
        <w:gridCol w:w="851"/>
        <w:gridCol w:w="992"/>
        <w:gridCol w:w="1701"/>
        <w:gridCol w:w="1276"/>
        <w:gridCol w:w="907"/>
        <w:gridCol w:w="8"/>
        <w:gridCol w:w="8"/>
      </w:tblGrid>
      <w:tr w:rsidR="004A75F7" w:rsidRPr="00F077A4" w:rsidTr="000B062D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 xml:space="preserve">Декларированный годовой доход </w:t>
            </w:r>
            <w:hyperlink w:anchor="Par274" w:history="1">
              <w:r w:rsidRPr="00F077A4">
                <w:rPr>
                  <w:rStyle w:val="a5"/>
                  <w:szCs w:val="24"/>
                </w:rPr>
                <w:t>&lt;1&gt;</w:t>
              </w:r>
            </w:hyperlink>
            <w:r w:rsidRPr="00F077A4">
              <w:rPr>
                <w:szCs w:val="24"/>
              </w:rPr>
              <w:t xml:space="preserve"> (руб.)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F077A4">
                <w:rPr>
                  <w:rStyle w:val="a5"/>
                  <w:szCs w:val="24"/>
                </w:rPr>
                <w:t>&lt;2&gt;</w:t>
              </w:r>
            </w:hyperlink>
            <w:r w:rsidRPr="00F077A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A75F7" w:rsidRPr="00F077A4" w:rsidTr="000B062D">
        <w:trPr>
          <w:gridAfter w:val="1"/>
          <w:wAfter w:w="8" w:type="dxa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077A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Воробьева И.Л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Директор-главный бухгалтер отдела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softHyphen/>
            </w:r>
            <w:r w:rsidRPr="00F077A4">
              <w:rPr>
                <w:szCs w:val="24"/>
              </w:rPr>
              <w:tab/>
            </w:r>
            <w:r w:rsidRPr="00F077A4">
              <w:rPr>
                <w:szCs w:val="24"/>
              </w:rPr>
              <w:tab/>
              <w:t>-</w:t>
            </w:r>
          </w:p>
          <w:p w:rsidR="004A75F7" w:rsidRPr="00F077A4" w:rsidRDefault="004A75F7" w:rsidP="004A46B4">
            <w:pPr>
              <w:ind w:firstLine="708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963D67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softHyphen/>
              <w:t>-</w:t>
            </w:r>
            <w:r w:rsidRPr="00F077A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392790,08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1438E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55"/>
        </w:trPr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4A46B4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ООО ЧОП «Волна»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Часть жилого дома</w:t>
            </w: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Индивидуальная</w:t>
            </w: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49,5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607B71">
              <w:rPr>
                <w:szCs w:val="24"/>
              </w:rPr>
              <w:lastRenderedPageBreak/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r w:rsidRPr="00276D60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Автомобили легковые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УАЗ 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676643,80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01"/>
        </w:trPr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Учащийся</w:t>
            </w:r>
            <w:r>
              <w:rPr>
                <w:szCs w:val="24"/>
              </w:rPr>
              <w:t xml:space="preserve"> школы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Петровский Ю.</w:t>
            </w:r>
            <w:r>
              <w:rPr>
                <w:szCs w:val="24"/>
              </w:rPr>
              <w:t>С.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 xml:space="preserve"> Директор МКУК 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«Культурно досуговый центр»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4A46B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589195,99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5.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081105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 xml:space="preserve"> И</w:t>
            </w:r>
            <w:r>
              <w:rPr>
                <w:szCs w:val="24"/>
              </w:rPr>
              <w:t>.П</w:t>
            </w:r>
            <w:r w:rsidRPr="00F077A4">
              <w:rPr>
                <w:szCs w:val="24"/>
              </w:rPr>
              <w:t>. Коноплянко</w:t>
            </w:r>
          </w:p>
          <w:p w:rsidR="004A75F7" w:rsidRPr="00F077A4" w:rsidRDefault="004A75F7" w:rsidP="00081105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Менеджер по продажам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081105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130060,00</w:t>
            </w:r>
          </w:p>
          <w:p w:rsidR="004A75F7" w:rsidRPr="00F077A4" w:rsidRDefault="004A75F7" w:rsidP="00081105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532D83">
        <w:trPr>
          <w:gridAfter w:val="2"/>
          <w:wAfter w:w="16" w:type="dxa"/>
          <w:trHeight w:val="845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6.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Зимина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Директор МУК и МЦ «Волга»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(квартира)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29,3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459186,94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Воспитанница  д/сада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695E9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(квартира)</w:t>
            </w:r>
          </w:p>
          <w:p w:rsidR="004A75F7" w:rsidRPr="00F077A4" w:rsidRDefault="004A75F7" w:rsidP="00695E9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695E9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Pr="00F077A4" w:rsidRDefault="004A75F7" w:rsidP="00695E9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A817BC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Молев Д.Н.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Директор ММУК «Красносельская районная библиотека»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Автомобили легковые: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ВАЗ 2121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823CA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Автомобили легковые:</w:t>
            </w:r>
          </w:p>
          <w:p w:rsidR="004A75F7" w:rsidRPr="00F077A4" w:rsidRDefault="004A75F7" w:rsidP="00823CA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ЗАЗ 968 МГ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758115,76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Специалист МКУК 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«Культурно досуговый центр»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1/2 доля </w:t>
            </w: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1/4доля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67,7</w:t>
            </w: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64,</w:t>
            </w:r>
            <w:r w:rsidRPr="00F077A4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607B71">
              <w:rPr>
                <w:szCs w:val="24"/>
              </w:rPr>
              <w:t>Россия</w:t>
            </w:r>
          </w:p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0864C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</w:t>
            </w:r>
            <w:r w:rsidRPr="00F077A4">
              <w:rPr>
                <w:szCs w:val="24"/>
              </w:rPr>
              <w:t>:</w:t>
            </w:r>
          </w:p>
          <w:p w:rsidR="004A75F7" w:rsidRPr="00F077A4" w:rsidRDefault="004A75F7" w:rsidP="000864C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МИЦУБИСИ </w:t>
            </w:r>
            <w:proofErr w:type="gramStart"/>
            <w:r>
              <w:rPr>
                <w:szCs w:val="24"/>
              </w:rPr>
              <w:t xml:space="preserve">Аутлендер </w:t>
            </w:r>
            <w:r w:rsidRPr="00F077A4">
              <w:rPr>
                <w:szCs w:val="24"/>
              </w:rPr>
              <w:t xml:space="preserve"> 3.0</w:t>
            </w:r>
            <w:proofErr w:type="gramEnd"/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311909,18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  <w:lang w:val="en-US"/>
              </w:rPr>
            </w:pPr>
            <w:r w:rsidRPr="00F077A4">
              <w:rPr>
                <w:szCs w:val="24"/>
              </w:rPr>
              <w:t>10</w:t>
            </w:r>
            <w:r w:rsidRPr="00F077A4">
              <w:rPr>
                <w:szCs w:val="24"/>
                <w:lang w:val="en-US"/>
              </w:rPr>
              <w:t>.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Воспитанница  д/сада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Воспитанница  д/сада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Новикова Г.Н.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Директор «Красносельская  художественная школа»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Квартира 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Гараж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F7486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2/5 доли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608593,53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1074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ИП Цветков С.А.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2/5 доли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56,9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6C69B5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Автомобили легковые: ШЕВРОЛЕ 212300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383868,53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Учащаяся школы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695E9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1/10 доля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Учащаяся школы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1/10 доля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Тюрина О.Е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Директор- МБОУДО «Красносель</w:t>
            </w:r>
            <w:r w:rsidRPr="00F077A4">
              <w:rPr>
                <w:szCs w:val="24"/>
              </w:rPr>
              <w:lastRenderedPageBreak/>
              <w:t>ская детская музыкальная школа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Квартира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Индивидуальная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8F41DD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8F41DD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8F41DD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Pr="00F077A4" w:rsidRDefault="004A75F7" w:rsidP="008F41DD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94,1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40,4</w:t>
            </w:r>
          </w:p>
          <w:p w:rsidR="004A75F7" w:rsidRDefault="004A75F7" w:rsidP="00EE0FFA">
            <w:pPr>
              <w:rPr>
                <w:szCs w:val="24"/>
              </w:rPr>
            </w:pPr>
          </w:p>
          <w:p w:rsidR="004A75F7" w:rsidRPr="00F077A4" w:rsidRDefault="004A75F7" w:rsidP="00EE0FFA">
            <w:pPr>
              <w:rPr>
                <w:szCs w:val="24"/>
              </w:rPr>
            </w:pPr>
            <w:r w:rsidRPr="00F077A4">
              <w:rPr>
                <w:szCs w:val="24"/>
              </w:rPr>
              <w:t>1326,0</w:t>
            </w:r>
          </w:p>
          <w:p w:rsidR="004A75F7" w:rsidRPr="00F077A4" w:rsidRDefault="004A75F7" w:rsidP="00EE0FF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607B71">
              <w:rPr>
                <w:szCs w:val="24"/>
              </w:rPr>
              <w:lastRenderedPageBreak/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28781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A817B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749741,75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Рабочий по зданию - МБОУДО «Красносельская  детская музыкальная школа»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54.5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(квартира)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F2E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Pr="00F077A4" w:rsidRDefault="004A75F7" w:rsidP="00EF2E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94,1</w:t>
            </w: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1326,0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A817BC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/>
          <w:p w:rsidR="004A75F7" w:rsidRDefault="004A75F7"/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Автомобили легковые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 xml:space="preserve"> ВАЗ 2123  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5E447E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Снегоход </w:t>
            </w:r>
            <w:r>
              <w:rPr>
                <w:szCs w:val="24"/>
              </w:rPr>
              <w:t xml:space="preserve">Тайга </w:t>
            </w:r>
            <w:r w:rsidRPr="00F077A4">
              <w:rPr>
                <w:szCs w:val="24"/>
              </w:rPr>
              <w:t>Варяг 550</w:t>
            </w:r>
          </w:p>
          <w:p w:rsidR="004A75F7" w:rsidRPr="00F077A4" w:rsidRDefault="004A75F7" w:rsidP="005E447E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5E447E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479092,00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16.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Голубева Ю.С.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Заместитель заведующего отдела культуры, туризма, спорта и молодежи 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softHyphen/>
            </w:r>
            <w:r w:rsidRPr="00F077A4">
              <w:rPr>
                <w:szCs w:val="24"/>
              </w:rPr>
              <w:tab/>
            </w:r>
            <w:r w:rsidRPr="00F077A4">
              <w:rPr>
                <w:szCs w:val="24"/>
              </w:rPr>
              <w:tab/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1/3доли</w:t>
            </w:r>
            <w:r w:rsidRPr="00F077A4">
              <w:rPr>
                <w:szCs w:val="24"/>
              </w:rPr>
              <w:tab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49,3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(жилой дом)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 59,0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723710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A817BC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128 159,72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(жилой дом)</w:t>
            </w: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59,0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A817BC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63 064,36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81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EE0FFA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Воспитанни-ца д/сада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r w:rsidRPr="00607B7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(жилой дом)</w:t>
            </w: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  <w:p w:rsidR="004A75F7" w:rsidRPr="00F077A4" w:rsidRDefault="004A75F7" w:rsidP="00F077A4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077A4">
              <w:rPr>
                <w:szCs w:val="24"/>
              </w:rPr>
              <w:t>вартира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59,0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 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500,0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A817BC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9A6D2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5381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17.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Данилов Николай Владимирович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Директор МУФКИС «Детско – юношеский спортклуб»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Квартира 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A75F7" w:rsidRPr="00F077A4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(Данилова Ирина Анатольевна)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300,0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1498,0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207,0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4A75F7" w:rsidRPr="00F077A4" w:rsidRDefault="004A75F7" w:rsidP="000864C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607B71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(жилой дом</w:t>
            </w:r>
            <w:r>
              <w:rPr>
                <w:szCs w:val="24"/>
              </w:rPr>
              <w:t>)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  <w:p w:rsidR="004A75F7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(квартира)</w:t>
            </w:r>
          </w:p>
          <w:p w:rsidR="004A75F7" w:rsidRPr="00F077A4" w:rsidRDefault="004A75F7" w:rsidP="00F03A7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196,5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A817BC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883438,41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561"/>
        </w:trPr>
        <w:tc>
          <w:tcPr>
            <w:tcW w:w="4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18.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Супруга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CC5B8B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 xml:space="preserve">и/п </w:t>
            </w:r>
            <w:r>
              <w:rPr>
                <w:szCs w:val="24"/>
              </w:rPr>
              <w:t>Жердева О.Г</w:t>
            </w:r>
            <w:r w:rsidRPr="00F077A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F077A4">
              <w:rPr>
                <w:szCs w:val="24"/>
              </w:rPr>
              <w:t xml:space="preserve"> продавец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Жилой дом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Квартира </w:t>
            </w: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573FA3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Земельный участок</w:t>
            </w: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Индивидульная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Индивидуальная</w:t>
            </w: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CC5B8B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 (с Даниловым Николаем Владимировичем)</w:t>
            </w:r>
          </w:p>
          <w:p w:rsidR="004A75F7" w:rsidRPr="00F077A4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  <w:p w:rsidR="004A75F7" w:rsidRDefault="004A75F7" w:rsidP="00CC5B8B">
            <w:pPr>
              <w:rPr>
                <w:szCs w:val="24"/>
              </w:rPr>
            </w:pPr>
          </w:p>
          <w:p w:rsidR="004A75F7" w:rsidRPr="00CC5B8B" w:rsidRDefault="004A75F7" w:rsidP="00CC5B8B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744,0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196,5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0D6C3D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Безвозмездное пользование 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</w:t>
            </w:r>
            <w:r w:rsidRPr="00F077A4">
              <w:rPr>
                <w:szCs w:val="24"/>
              </w:rPr>
              <w:lastRenderedPageBreak/>
              <w:t xml:space="preserve">ное пользование 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(з</w:t>
            </w:r>
            <w:r w:rsidRPr="00F077A4">
              <w:rPr>
                <w:szCs w:val="24"/>
              </w:rPr>
              <w:t>емельный участок)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Безвозмездное пользование (квартира)</w:t>
            </w:r>
          </w:p>
          <w:p w:rsidR="004A75F7" w:rsidRDefault="004A75F7" w:rsidP="00317032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300,0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207,0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lastRenderedPageBreak/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</w:p>
          <w:p w:rsidR="004A75F7" w:rsidRDefault="004A75F7">
            <w:pPr>
              <w:rPr>
                <w:szCs w:val="24"/>
              </w:rPr>
            </w:pPr>
            <w:r w:rsidRPr="00276D60">
              <w:rPr>
                <w:szCs w:val="24"/>
              </w:rPr>
              <w:t>Россия</w:t>
            </w:r>
          </w:p>
          <w:p w:rsidR="004A75F7" w:rsidRDefault="004A75F7"/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lastRenderedPageBreak/>
              <w:t>Автомобили легковые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Фольксваген пассат СС</w:t>
            </w:r>
          </w:p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179286,52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28781C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2283"/>
        </w:trPr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Макарычева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 xml:space="preserve">Ведущий  специалист по закупкам отдела по экономике и предпринимательской деятельности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Общая долевая </w:t>
            </w:r>
          </w:p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(7/53)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0D6C3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603148,27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031F26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2325"/>
        </w:trPr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  <w:r w:rsidRPr="00F077A4">
              <w:rPr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Учащаяся школы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Общая долевая </w:t>
            </w:r>
          </w:p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(7/53)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0D6C3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  <w:tr w:rsidR="004A75F7" w:rsidRPr="00F077A4" w:rsidTr="000B062D">
        <w:trPr>
          <w:gridAfter w:val="2"/>
          <w:wAfter w:w="16" w:type="dxa"/>
          <w:trHeight w:val="2010"/>
        </w:trPr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Воспитанница  д/сада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 xml:space="preserve">Общая долевая </w:t>
            </w:r>
          </w:p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(7/53)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F7" w:rsidRPr="00F077A4" w:rsidRDefault="004A75F7" w:rsidP="00017081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0D6C3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Default="004A75F7">
            <w:r w:rsidRPr="00276D6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  <w:r w:rsidRPr="00F077A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5F7" w:rsidRPr="00F077A4" w:rsidRDefault="004A75F7" w:rsidP="00145279">
            <w:pPr>
              <w:autoSpaceDE w:val="0"/>
              <w:snapToGrid w:val="0"/>
              <w:spacing w:after="0" w:line="100" w:lineRule="atLeast"/>
              <w:jc w:val="both"/>
              <w:rPr>
                <w:szCs w:val="24"/>
              </w:rPr>
            </w:pPr>
          </w:p>
        </w:tc>
      </w:tr>
    </w:tbl>
    <w:p w:rsidR="004A75F7" w:rsidRPr="00F077A4" w:rsidRDefault="004A75F7">
      <w:pPr>
        <w:autoSpaceDE w:val="0"/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153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5F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DCBD6-4813-4633-BD64-1D3950B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A75F7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5F7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4A75F7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4A75F7"/>
    <w:rPr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A75F7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A75F7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2020-11-10T07:55:00Z</dcterms:modified>
</cp:coreProperties>
</file>