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91" w:rsidRPr="00A539FC" w:rsidRDefault="00FC444D" w:rsidP="008F4961">
      <w:pPr>
        <w:autoSpaceDE w:val="0"/>
        <w:autoSpaceDN w:val="0"/>
        <w:adjustRightInd w:val="0"/>
        <w:spacing w:after="120"/>
        <w:ind w:firstLine="539"/>
        <w:jc w:val="center"/>
        <w:rPr>
          <w:szCs w:val="28"/>
        </w:rPr>
      </w:pPr>
      <w:r w:rsidRPr="00FC444D">
        <w:rPr>
          <w:szCs w:val="28"/>
        </w:rPr>
        <w:t>Уточняющие</w:t>
      </w:r>
      <w:r>
        <w:rPr>
          <w:szCs w:val="28"/>
        </w:rPr>
        <w:t xml:space="preserve"> с</w:t>
      </w:r>
      <w:r w:rsidR="00E86991" w:rsidRPr="00A539FC">
        <w:rPr>
          <w:szCs w:val="28"/>
        </w:rPr>
        <w:t xml:space="preserve">ведения о доходах, </w:t>
      </w:r>
      <w:r w:rsidR="00D81BB9" w:rsidRPr="00A539FC">
        <w:rPr>
          <w:szCs w:val="28"/>
        </w:rPr>
        <w:t xml:space="preserve">расходах, </w:t>
      </w:r>
      <w:r w:rsidR="00E86991" w:rsidRPr="00A539FC">
        <w:rPr>
          <w:szCs w:val="28"/>
        </w:rPr>
        <w:t xml:space="preserve">об </w:t>
      </w:r>
      <w:r w:rsidR="0026289F" w:rsidRPr="00A539FC">
        <w:rPr>
          <w:szCs w:val="28"/>
        </w:rPr>
        <w:t>имуществе и</w:t>
      </w:r>
      <w:r w:rsidR="00E86991" w:rsidRPr="00A539FC">
        <w:rPr>
          <w:szCs w:val="28"/>
        </w:rPr>
        <w:t xml:space="preserve"> обязательствах имущественного характера </w:t>
      </w:r>
      <w:r w:rsidR="00C93B0C" w:rsidRPr="00A539FC">
        <w:rPr>
          <w:szCs w:val="28"/>
        </w:rPr>
        <w:t>муниципальных</w:t>
      </w:r>
      <w:r w:rsidR="00E86991" w:rsidRPr="00A539FC">
        <w:rPr>
          <w:szCs w:val="28"/>
        </w:rPr>
        <w:t xml:space="preserve"> служащих </w:t>
      </w:r>
      <w:r w:rsidR="00C93B0C" w:rsidRPr="00A539FC">
        <w:rPr>
          <w:szCs w:val="28"/>
        </w:rPr>
        <w:br/>
        <w:t>Контрольно-счетной палаты муниципального образования городского округа "Сыктывкар"</w:t>
      </w:r>
      <w:r w:rsidR="00E86991" w:rsidRPr="00A539FC">
        <w:rPr>
          <w:szCs w:val="28"/>
        </w:rPr>
        <w:t xml:space="preserve"> и членов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073"/>
        <w:gridCol w:w="1662"/>
        <w:gridCol w:w="1038"/>
        <w:gridCol w:w="1490"/>
        <w:gridCol w:w="1541"/>
        <w:gridCol w:w="987"/>
        <w:gridCol w:w="1487"/>
        <w:gridCol w:w="1210"/>
        <w:gridCol w:w="1235"/>
        <w:gridCol w:w="1063"/>
        <w:gridCol w:w="1710"/>
      </w:tblGrid>
      <w:tr w:rsidR="00A539FC" w:rsidRPr="00A539FC" w:rsidTr="00E60902">
        <w:trPr>
          <w:cantSplit/>
          <w:trHeight w:val="20"/>
        </w:trPr>
        <w:tc>
          <w:tcPr>
            <w:tcW w:w="133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№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1908" w:right="-108"/>
              <w:jc w:val="both"/>
              <w:rPr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 </w:t>
            </w:r>
            <w:r w:rsidRPr="00A539FC">
              <w:rPr>
                <w:b/>
                <w:spacing w:val="-6"/>
                <w:sz w:val="20"/>
                <w:szCs w:val="20"/>
                <w:lang w:val="en-US"/>
              </w:rPr>
              <w:t>/</w:t>
            </w:r>
            <w:proofErr w:type="gramStart"/>
            <w:r w:rsidRPr="00A539FC">
              <w:rPr>
                <w:b/>
                <w:spacing w:val="-6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51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 Фамилия и иници</w:t>
            </w:r>
            <w:r w:rsidRPr="00A539FC">
              <w:rPr>
                <w:b/>
                <w:spacing w:val="-6"/>
                <w:sz w:val="20"/>
                <w:szCs w:val="20"/>
              </w:rPr>
              <w:t>а</w:t>
            </w:r>
            <w:r w:rsidRPr="00A539FC">
              <w:rPr>
                <w:b/>
                <w:spacing w:val="-6"/>
                <w:sz w:val="20"/>
                <w:szCs w:val="20"/>
              </w:rPr>
              <w:t>лы лица, чьи свед</w:t>
            </w:r>
            <w:r w:rsidRPr="00A539FC">
              <w:rPr>
                <w:b/>
                <w:spacing w:val="-6"/>
                <w:sz w:val="20"/>
                <w:szCs w:val="20"/>
              </w:rPr>
              <w:t>е</w:t>
            </w:r>
            <w:r w:rsidRPr="00A539FC">
              <w:rPr>
                <w:b/>
                <w:spacing w:val="-6"/>
                <w:sz w:val="20"/>
                <w:szCs w:val="20"/>
              </w:rPr>
              <w:t>ния размещаются, должность</w:t>
            </w:r>
          </w:p>
        </w:tc>
        <w:tc>
          <w:tcPr>
            <w:tcW w:w="1316" w:type="pct"/>
            <w:gridSpan w:val="3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принадлежащих на праве собственности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61" w:type="pct"/>
            <w:gridSpan w:val="3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находящихся в пользовании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68" w:type="pct"/>
            <w:gridSpan w:val="2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4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Общая сумма дохода за 201</w:t>
            </w:r>
            <w:r w:rsidR="006322CE" w:rsidRPr="00A539FC">
              <w:rPr>
                <w:b/>
                <w:spacing w:val="-6"/>
                <w:sz w:val="20"/>
                <w:szCs w:val="20"/>
              </w:rPr>
              <w:t>9</w:t>
            </w:r>
            <w:r w:rsidRPr="00A539FC">
              <w:rPr>
                <w:b/>
                <w:spacing w:val="-6"/>
                <w:sz w:val="20"/>
                <w:szCs w:val="20"/>
              </w:rPr>
              <w:t xml:space="preserve"> г.,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 w:right="-129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(тыс. руб.)</w:t>
            </w:r>
          </w:p>
        </w:tc>
        <w:tc>
          <w:tcPr>
            <w:tcW w:w="537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Сведения об и</w:t>
            </w:r>
            <w:r w:rsidRPr="00A539FC">
              <w:rPr>
                <w:b/>
                <w:spacing w:val="-6"/>
                <w:sz w:val="20"/>
                <w:szCs w:val="20"/>
              </w:rPr>
              <w:t>с</w:t>
            </w:r>
            <w:r w:rsidRPr="00A539FC">
              <w:rPr>
                <w:b/>
                <w:spacing w:val="-6"/>
                <w:sz w:val="20"/>
                <w:szCs w:val="20"/>
              </w:rPr>
              <w:t>точниках, за счет которых соверш</w:t>
            </w:r>
            <w:r w:rsidRPr="00A539FC">
              <w:rPr>
                <w:b/>
                <w:spacing w:val="-6"/>
                <w:sz w:val="20"/>
                <w:szCs w:val="20"/>
              </w:rPr>
              <w:t>е</w:t>
            </w:r>
            <w:r w:rsidRPr="00A539FC">
              <w:rPr>
                <w:b/>
                <w:spacing w:val="-6"/>
                <w:sz w:val="20"/>
                <w:szCs w:val="20"/>
              </w:rPr>
              <w:t>на сделка (вид приобретенного имущества, исто</w:t>
            </w:r>
            <w:r w:rsidRPr="00A539FC">
              <w:rPr>
                <w:b/>
                <w:spacing w:val="-6"/>
                <w:sz w:val="20"/>
                <w:szCs w:val="20"/>
              </w:rPr>
              <w:t>ч</w:t>
            </w:r>
            <w:r w:rsidRPr="00A539FC">
              <w:rPr>
                <w:b/>
                <w:spacing w:val="-6"/>
                <w:sz w:val="20"/>
                <w:szCs w:val="20"/>
              </w:rPr>
              <w:t>ники)</w:t>
            </w:r>
          </w:p>
        </w:tc>
      </w:tr>
      <w:tr w:rsidR="00A539FC" w:rsidRPr="00A539FC" w:rsidTr="00E85276">
        <w:trPr>
          <w:cantSplit/>
          <w:trHeight w:val="656"/>
        </w:trPr>
        <w:tc>
          <w:tcPr>
            <w:tcW w:w="133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522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Вид объектов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 xml:space="preserve">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326" w:type="pct"/>
          </w:tcPr>
          <w:p w:rsidR="002F61A6" w:rsidRPr="00A539FC" w:rsidRDefault="002F61A6" w:rsidP="0031766F">
            <w:pPr>
              <w:spacing w:line="216" w:lineRule="auto"/>
              <w:ind w:left="-1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A539FC" w:rsidRDefault="002F61A6" w:rsidP="0031766F">
            <w:pPr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(кв. м)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68" w:type="pct"/>
          </w:tcPr>
          <w:p w:rsidR="002F61A6" w:rsidRPr="00A539FC" w:rsidRDefault="002F61A6" w:rsidP="0031766F">
            <w:pPr>
              <w:spacing w:line="216" w:lineRule="auto"/>
              <w:ind w:left="-2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84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</w:tcPr>
          <w:p w:rsidR="002F61A6" w:rsidRPr="00A539FC" w:rsidRDefault="002F61A6" w:rsidP="0031766F">
            <w:pPr>
              <w:spacing w:line="216" w:lineRule="auto"/>
              <w:ind w:left="-70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A539FC" w:rsidRDefault="002F61A6" w:rsidP="0031766F">
            <w:pPr>
              <w:spacing w:line="216" w:lineRule="auto"/>
              <w:ind w:left="-24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(кв.</w:t>
            </w:r>
            <w:r w:rsidR="005A6BEF" w:rsidRPr="00A539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39FC">
              <w:rPr>
                <w:b/>
                <w:spacing w:val="-6"/>
                <w:sz w:val="20"/>
                <w:szCs w:val="20"/>
              </w:rPr>
              <w:t>м.)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67" w:type="pct"/>
          </w:tcPr>
          <w:p w:rsidR="002F61A6" w:rsidRPr="00A539FC" w:rsidRDefault="002F61A6" w:rsidP="0031766F">
            <w:pPr>
              <w:spacing w:line="216" w:lineRule="auto"/>
              <w:ind w:right="-29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80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Вид</w:t>
            </w:r>
          </w:p>
        </w:tc>
        <w:tc>
          <w:tcPr>
            <w:tcW w:w="388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Марка</w:t>
            </w:r>
          </w:p>
        </w:tc>
        <w:tc>
          <w:tcPr>
            <w:tcW w:w="334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</w:tr>
      <w:tr w:rsidR="00A539FC" w:rsidRPr="00A539FC" w:rsidTr="00F2021D">
        <w:trPr>
          <w:cantSplit/>
          <w:trHeight w:val="20"/>
        </w:trPr>
        <w:tc>
          <w:tcPr>
            <w:tcW w:w="133" w:type="pct"/>
          </w:tcPr>
          <w:p w:rsidR="00825617" w:rsidRPr="001C498E" w:rsidRDefault="001C498E" w:rsidP="00F2021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651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Безносикова Марина Николаевна, аудитор</w:t>
            </w:r>
          </w:p>
        </w:tc>
        <w:tc>
          <w:tcPr>
            <w:tcW w:w="522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8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7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825617" w:rsidRPr="00A539FC" w:rsidRDefault="00CC58C9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997,2</w:t>
            </w:r>
          </w:p>
        </w:tc>
        <w:tc>
          <w:tcPr>
            <w:tcW w:w="537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C734E1" w:rsidRPr="00A539FC" w:rsidRDefault="00C734E1" w:rsidP="009558BF">
      <w:bookmarkStart w:id="0" w:name="_GoBack"/>
      <w:bookmarkEnd w:id="0"/>
    </w:p>
    <w:sectPr w:rsidR="00C734E1" w:rsidRPr="00A539FC" w:rsidSect="009558BF">
      <w:footerReference w:type="even" r:id="rId9"/>
      <w:footerReference w:type="default" r:id="rId10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E3" w:rsidRDefault="00236DE3">
      <w:r>
        <w:separator/>
      </w:r>
    </w:p>
  </w:endnote>
  <w:endnote w:type="continuationSeparator" w:id="0">
    <w:p w:rsidR="00236DE3" w:rsidRDefault="0023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5617">
      <w:rPr>
        <w:rStyle w:val="a5"/>
        <w:noProof/>
      </w:rPr>
      <w:t>2</w: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E3" w:rsidRDefault="00236DE3">
      <w:r>
        <w:separator/>
      </w:r>
    </w:p>
  </w:footnote>
  <w:footnote w:type="continuationSeparator" w:id="0">
    <w:p w:rsidR="00236DE3" w:rsidRDefault="0023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78AA"/>
    <w:multiLevelType w:val="hybridMultilevel"/>
    <w:tmpl w:val="E492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90F7C"/>
    <w:multiLevelType w:val="hybridMultilevel"/>
    <w:tmpl w:val="3126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0B35"/>
    <w:multiLevelType w:val="hybridMultilevel"/>
    <w:tmpl w:val="482C2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726D83"/>
    <w:multiLevelType w:val="hybridMultilevel"/>
    <w:tmpl w:val="E772C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91"/>
    <w:rsid w:val="00001C89"/>
    <w:rsid w:val="000061DE"/>
    <w:rsid w:val="0002754B"/>
    <w:rsid w:val="00032F55"/>
    <w:rsid w:val="000351D8"/>
    <w:rsid w:val="00037702"/>
    <w:rsid w:val="00041EF9"/>
    <w:rsid w:val="00045E1E"/>
    <w:rsid w:val="000600C9"/>
    <w:rsid w:val="00060F76"/>
    <w:rsid w:val="00075D4A"/>
    <w:rsid w:val="00076B4F"/>
    <w:rsid w:val="00084913"/>
    <w:rsid w:val="000A69A3"/>
    <w:rsid w:val="000E5C46"/>
    <w:rsid w:val="00121EF2"/>
    <w:rsid w:val="00140A35"/>
    <w:rsid w:val="001453BD"/>
    <w:rsid w:val="001655DA"/>
    <w:rsid w:val="00167BF5"/>
    <w:rsid w:val="00171C65"/>
    <w:rsid w:val="00173D8F"/>
    <w:rsid w:val="00180E35"/>
    <w:rsid w:val="0019045D"/>
    <w:rsid w:val="0019744E"/>
    <w:rsid w:val="001C498E"/>
    <w:rsid w:val="001D637A"/>
    <w:rsid w:val="00200AA3"/>
    <w:rsid w:val="00204F18"/>
    <w:rsid w:val="0021616A"/>
    <w:rsid w:val="00236DE3"/>
    <w:rsid w:val="00241C8A"/>
    <w:rsid w:val="0026289F"/>
    <w:rsid w:val="00274895"/>
    <w:rsid w:val="002833A9"/>
    <w:rsid w:val="00286231"/>
    <w:rsid w:val="002A7B39"/>
    <w:rsid w:val="002C75FF"/>
    <w:rsid w:val="002F61A6"/>
    <w:rsid w:val="002F700D"/>
    <w:rsid w:val="00314ED7"/>
    <w:rsid w:val="0031766F"/>
    <w:rsid w:val="0033673C"/>
    <w:rsid w:val="003421C5"/>
    <w:rsid w:val="00343B2A"/>
    <w:rsid w:val="003572EF"/>
    <w:rsid w:val="003647ED"/>
    <w:rsid w:val="003A477C"/>
    <w:rsid w:val="003B4307"/>
    <w:rsid w:val="003C074D"/>
    <w:rsid w:val="003C6649"/>
    <w:rsid w:val="003F5E88"/>
    <w:rsid w:val="003F5F0C"/>
    <w:rsid w:val="004006DA"/>
    <w:rsid w:val="00403C9F"/>
    <w:rsid w:val="00404737"/>
    <w:rsid w:val="00423908"/>
    <w:rsid w:val="00432D68"/>
    <w:rsid w:val="004460D9"/>
    <w:rsid w:val="00450EDD"/>
    <w:rsid w:val="0045551A"/>
    <w:rsid w:val="004735CD"/>
    <w:rsid w:val="00475092"/>
    <w:rsid w:val="004809EA"/>
    <w:rsid w:val="004E3D04"/>
    <w:rsid w:val="004F0300"/>
    <w:rsid w:val="004F59E4"/>
    <w:rsid w:val="005032C0"/>
    <w:rsid w:val="00535E33"/>
    <w:rsid w:val="0053780C"/>
    <w:rsid w:val="00547100"/>
    <w:rsid w:val="00550461"/>
    <w:rsid w:val="0055050C"/>
    <w:rsid w:val="00551E87"/>
    <w:rsid w:val="00552A21"/>
    <w:rsid w:val="0056072D"/>
    <w:rsid w:val="00563C02"/>
    <w:rsid w:val="00573458"/>
    <w:rsid w:val="00575C98"/>
    <w:rsid w:val="005A6BEF"/>
    <w:rsid w:val="005B52E0"/>
    <w:rsid w:val="005E115E"/>
    <w:rsid w:val="0060352E"/>
    <w:rsid w:val="006172CA"/>
    <w:rsid w:val="00625BDD"/>
    <w:rsid w:val="006322CE"/>
    <w:rsid w:val="00634F4F"/>
    <w:rsid w:val="006352E6"/>
    <w:rsid w:val="00641AC7"/>
    <w:rsid w:val="00661904"/>
    <w:rsid w:val="006807BC"/>
    <w:rsid w:val="006A70DF"/>
    <w:rsid w:val="006C3192"/>
    <w:rsid w:val="006D3AE2"/>
    <w:rsid w:val="006E2A73"/>
    <w:rsid w:val="006F6874"/>
    <w:rsid w:val="00702A56"/>
    <w:rsid w:val="007038EF"/>
    <w:rsid w:val="0072431B"/>
    <w:rsid w:val="00737F82"/>
    <w:rsid w:val="007523D5"/>
    <w:rsid w:val="007715F8"/>
    <w:rsid w:val="007720C8"/>
    <w:rsid w:val="00793567"/>
    <w:rsid w:val="007A6785"/>
    <w:rsid w:val="007B289F"/>
    <w:rsid w:val="007C4A38"/>
    <w:rsid w:val="007D59BA"/>
    <w:rsid w:val="007E7B5C"/>
    <w:rsid w:val="007F4E7D"/>
    <w:rsid w:val="007F4EA6"/>
    <w:rsid w:val="00825617"/>
    <w:rsid w:val="00832E7A"/>
    <w:rsid w:val="008355CA"/>
    <w:rsid w:val="0086625A"/>
    <w:rsid w:val="00884A61"/>
    <w:rsid w:val="00885860"/>
    <w:rsid w:val="008877C9"/>
    <w:rsid w:val="008B6AF7"/>
    <w:rsid w:val="008B7892"/>
    <w:rsid w:val="008C1B30"/>
    <w:rsid w:val="008F1F40"/>
    <w:rsid w:val="008F4961"/>
    <w:rsid w:val="008F575B"/>
    <w:rsid w:val="00903C27"/>
    <w:rsid w:val="00923044"/>
    <w:rsid w:val="00926B2A"/>
    <w:rsid w:val="00927900"/>
    <w:rsid w:val="009304AF"/>
    <w:rsid w:val="0093784B"/>
    <w:rsid w:val="0094365A"/>
    <w:rsid w:val="00955168"/>
    <w:rsid w:val="009558BF"/>
    <w:rsid w:val="00967134"/>
    <w:rsid w:val="00970B72"/>
    <w:rsid w:val="00973243"/>
    <w:rsid w:val="00975FA1"/>
    <w:rsid w:val="009A066D"/>
    <w:rsid w:val="009A40FD"/>
    <w:rsid w:val="009A44DC"/>
    <w:rsid w:val="009B5EC5"/>
    <w:rsid w:val="009E6DF1"/>
    <w:rsid w:val="009E7025"/>
    <w:rsid w:val="00A03FDD"/>
    <w:rsid w:val="00A11C43"/>
    <w:rsid w:val="00A2447A"/>
    <w:rsid w:val="00A46E68"/>
    <w:rsid w:val="00A539FC"/>
    <w:rsid w:val="00AB3738"/>
    <w:rsid w:val="00AB5B1F"/>
    <w:rsid w:val="00AB6871"/>
    <w:rsid w:val="00AC17E1"/>
    <w:rsid w:val="00AC7E8B"/>
    <w:rsid w:val="00B0521A"/>
    <w:rsid w:val="00B07A4C"/>
    <w:rsid w:val="00B10531"/>
    <w:rsid w:val="00B17E99"/>
    <w:rsid w:val="00B202B5"/>
    <w:rsid w:val="00B25628"/>
    <w:rsid w:val="00B36B0A"/>
    <w:rsid w:val="00B5269C"/>
    <w:rsid w:val="00B53AA3"/>
    <w:rsid w:val="00B568F1"/>
    <w:rsid w:val="00B92D35"/>
    <w:rsid w:val="00B964BC"/>
    <w:rsid w:val="00BD214D"/>
    <w:rsid w:val="00C02770"/>
    <w:rsid w:val="00C02AC4"/>
    <w:rsid w:val="00C03A5C"/>
    <w:rsid w:val="00C11C70"/>
    <w:rsid w:val="00C21090"/>
    <w:rsid w:val="00C24E76"/>
    <w:rsid w:val="00C50A29"/>
    <w:rsid w:val="00C55499"/>
    <w:rsid w:val="00C70823"/>
    <w:rsid w:val="00C734E1"/>
    <w:rsid w:val="00C93B0C"/>
    <w:rsid w:val="00C96CF2"/>
    <w:rsid w:val="00C96FF0"/>
    <w:rsid w:val="00C97F7A"/>
    <w:rsid w:val="00CA417C"/>
    <w:rsid w:val="00CA6664"/>
    <w:rsid w:val="00CB6807"/>
    <w:rsid w:val="00CC2034"/>
    <w:rsid w:val="00CC45E9"/>
    <w:rsid w:val="00CC58C9"/>
    <w:rsid w:val="00CE6556"/>
    <w:rsid w:val="00CF2823"/>
    <w:rsid w:val="00CF5E68"/>
    <w:rsid w:val="00D01569"/>
    <w:rsid w:val="00D16CB0"/>
    <w:rsid w:val="00D2766E"/>
    <w:rsid w:val="00D36466"/>
    <w:rsid w:val="00D414D6"/>
    <w:rsid w:val="00D53254"/>
    <w:rsid w:val="00D535A1"/>
    <w:rsid w:val="00D60250"/>
    <w:rsid w:val="00D81BB9"/>
    <w:rsid w:val="00D97A33"/>
    <w:rsid w:val="00DA5387"/>
    <w:rsid w:val="00DA6EF2"/>
    <w:rsid w:val="00DD30F9"/>
    <w:rsid w:val="00DE5E72"/>
    <w:rsid w:val="00DF3A11"/>
    <w:rsid w:val="00DF4D46"/>
    <w:rsid w:val="00E039C1"/>
    <w:rsid w:val="00E37831"/>
    <w:rsid w:val="00E55008"/>
    <w:rsid w:val="00E60902"/>
    <w:rsid w:val="00E60F77"/>
    <w:rsid w:val="00E85276"/>
    <w:rsid w:val="00E861C0"/>
    <w:rsid w:val="00E86991"/>
    <w:rsid w:val="00EA1B14"/>
    <w:rsid w:val="00EB0082"/>
    <w:rsid w:val="00EC2C53"/>
    <w:rsid w:val="00ED5EBE"/>
    <w:rsid w:val="00EE47A4"/>
    <w:rsid w:val="00EF6DC6"/>
    <w:rsid w:val="00F25DE1"/>
    <w:rsid w:val="00F4750A"/>
    <w:rsid w:val="00F4754E"/>
    <w:rsid w:val="00F52D76"/>
    <w:rsid w:val="00F9205F"/>
    <w:rsid w:val="00FA0AEE"/>
    <w:rsid w:val="00FA25BD"/>
    <w:rsid w:val="00FB7B97"/>
    <w:rsid w:val="00FC444D"/>
    <w:rsid w:val="00FD269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CF5E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F5E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CF5E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F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6314-E163-4F6C-BD6F-0F6E3CD3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dc:title>
  <dc:creator>1</dc:creator>
  <cp:lastModifiedBy>Безносикова Марина Николаевна</cp:lastModifiedBy>
  <cp:revision>3</cp:revision>
  <cp:lastPrinted>2019-04-26T08:19:00Z</cp:lastPrinted>
  <dcterms:created xsi:type="dcterms:W3CDTF">2020-08-31T06:08:00Z</dcterms:created>
  <dcterms:modified xsi:type="dcterms:W3CDTF">2020-08-31T06:19:00Z</dcterms:modified>
</cp:coreProperties>
</file>