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36676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2A4F4C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оказанию муниципальных услуг отдела по экономике и прогнозированию </w:t>
      </w:r>
      <w:r>
        <w:rPr>
          <w:sz w:val="28"/>
        </w:rPr>
        <w:br/>
        <w:t>администрации Тужинского муниципального района и членов ее семьи</w:t>
      </w:r>
    </w:p>
    <w:p w:rsidR="00DA23FC" w:rsidRDefault="00DA23FC" w:rsidP="00366762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Деклари-рованный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Авдиенок</w:t>
            </w:r>
          </w:p>
          <w:p w:rsidR="00DA23FC" w:rsidRDefault="00DA23FC">
            <w:r>
              <w:t>Ирина</w:t>
            </w:r>
          </w:p>
          <w:p w:rsidR="00DA23FC" w:rsidRDefault="00DA23FC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120BD">
            <w:pPr>
              <w:jc w:val="center"/>
            </w:pPr>
            <w:r>
              <w:t>391620,56</w:t>
            </w:r>
            <w:r>
              <w:br/>
              <w:t>(в т.ч.</w:t>
            </w:r>
          </w:p>
          <w:p w:rsidR="00DA23FC" w:rsidRDefault="00DA23FC" w:rsidP="00F120BD">
            <w:pPr>
              <w:jc w:val="center"/>
            </w:pPr>
            <w:r>
              <w:t>239105,81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Квартира общая долевая (</w:t>
            </w:r>
            <w:r w:rsidRPr="00B42D8D">
              <w:rPr>
                <w:vertAlign w:val="superscript"/>
              </w:rPr>
              <w:t>3</w:t>
            </w:r>
            <w:r w:rsidRPr="00B42D8D">
              <w:t>/</w:t>
            </w:r>
            <w:r w:rsidRPr="00B42D8D">
              <w:rPr>
                <w:vertAlign w:val="subscript"/>
              </w:rPr>
              <w:t>8</w:t>
            </w:r>
            <w:r w:rsidRPr="00D30E33"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50,1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1524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Квартира общая долевая (</w:t>
            </w:r>
            <w:r w:rsidRPr="004A2101">
              <w:rPr>
                <w:vertAlign w:val="superscript"/>
              </w:rPr>
              <w:t>1</w:t>
            </w:r>
            <w:r>
              <w:t>/</w:t>
            </w:r>
            <w:r w:rsidRPr="004A2101">
              <w:rPr>
                <w:vertAlign w:val="subscript"/>
              </w:rPr>
              <w:t>4</w:t>
            </w:r>
            <w:r w:rsidRPr="00D30E33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50,1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44179,06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Квартира общая долевая (</w:t>
            </w:r>
            <w:r w:rsidRPr="00B42D8D">
              <w:rPr>
                <w:vertAlign w:val="superscript"/>
              </w:rPr>
              <w:t>3</w:t>
            </w:r>
            <w:r w:rsidRPr="00B42D8D">
              <w:t>/</w:t>
            </w:r>
            <w:r w:rsidRPr="00B42D8D">
              <w:rPr>
                <w:vertAlign w:val="subscript"/>
              </w:rPr>
              <w:t>8</w:t>
            </w:r>
            <w:r w:rsidRPr="00D30E33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50,1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F970B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3E6E3B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 – главного архитектора администрации Тужинского </w:t>
      </w:r>
      <w:r>
        <w:rPr>
          <w:sz w:val="28"/>
        </w:rPr>
        <w:br/>
        <w:t>муниципального района и членов его семьи</w:t>
      </w:r>
    </w:p>
    <w:p w:rsidR="00DA23FC" w:rsidRDefault="00DA23FC" w:rsidP="00F970B8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>Безруков</w:t>
            </w:r>
          </w:p>
          <w:p w:rsidR="00DA23FC" w:rsidRDefault="00DA23FC">
            <w:r>
              <w:t>Михаил</w:t>
            </w:r>
          </w:p>
          <w:p w:rsidR="00DA23FC" w:rsidRDefault="00DA23FC">
            <w:r>
              <w:t>Анатольевич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C2211">
            <w:pPr>
              <w:jc w:val="center"/>
            </w:pPr>
            <w:r>
              <w:t>231991,82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74,5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</w:tbl>
    <w:p w:rsidR="00DA23FC" w:rsidRDefault="00DA23FC" w:rsidP="00921777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946F1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ED6A39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 – экономиста сектора сельского хозяйства администрации Тужинского </w:t>
      </w:r>
      <w:r>
        <w:rPr>
          <w:sz w:val="28"/>
        </w:rPr>
        <w:br/>
        <w:t>муниципального района и членов ее семьи</w:t>
      </w:r>
    </w:p>
    <w:p w:rsidR="00DA23FC" w:rsidRDefault="00DA23FC" w:rsidP="00946F1C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603A9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Чеснокова</w:t>
            </w:r>
          </w:p>
          <w:p w:rsidR="00DA23FC" w:rsidRDefault="00DA23FC">
            <w:r>
              <w:lastRenderedPageBreak/>
              <w:t>Людмила</w:t>
            </w:r>
          </w:p>
          <w:p w:rsidR="00DA23FC" w:rsidRDefault="00DA23FC">
            <w:r>
              <w:t>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927F2C">
            <w:pPr>
              <w:jc w:val="center"/>
            </w:pPr>
            <w:r>
              <w:lastRenderedPageBreak/>
              <w:t xml:space="preserve">286501,26 – </w:t>
            </w:r>
            <w:r>
              <w:lastRenderedPageBreak/>
              <w:t>по основному 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04153A">
            <w:pPr>
              <w:jc w:val="center"/>
            </w:pPr>
            <w:r>
              <w:t xml:space="preserve">Земельный </w:t>
            </w:r>
            <w:r>
              <w:lastRenderedPageBreak/>
              <w:t>участок приусадебный общий долевой 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 w:rsidRPr="00D30E33">
              <w:t>)</w:t>
            </w:r>
          </w:p>
          <w:p w:rsidR="00DA23FC" w:rsidRDefault="00DA23FC" w:rsidP="0004153A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lastRenderedPageBreak/>
              <w:t>1528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нет</w:t>
            </w:r>
          </w:p>
        </w:tc>
      </w:tr>
      <w:tr w:rsidR="00DA23FC" w:rsidTr="007F4C41">
        <w:trPr>
          <w:trHeight w:val="1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7F4C41">
        <w:trPr>
          <w:trHeight w:val="18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A6AA4">
            <w:pPr>
              <w:jc w:val="center"/>
            </w:pPr>
            <w:r>
              <w:t>Жилой дом общий долевой 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 w:rsidRPr="00D30E33">
              <w:t>)</w:t>
            </w:r>
          </w:p>
          <w:p w:rsidR="00DA23FC" w:rsidRDefault="00DA23FC" w:rsidP="0004153A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39,9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6F5765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FE5811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 по ЖКХ, энергетике и экологии отдела жизнеобеспечения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DA23FC" w:rsidRDefault="00DA23FC" w:rsidP="006F5765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20"/>
                <w:szCs w:val="20"/>
              </w:rPr>
              <w:lastRenderedPageBreak/>
              <w:t>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021153">
        <w:trPr>
          <w:trHeight w:val="377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Чеснокова</w:t>
            </w:r>
          </w:p>
          <w:p w:rsidR="00DA23FC" w:rsidRDefault="00DA23FC">
            <w:r>
              <w:t>Анастасия</w:t>
            </w:r>
          </w:p>
          <w:p w:rsidR="00DA23FC" w:rsidRDefault="00DA23FC">
            <w:r>
              <w:t>Сергеевна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C47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361419,59</w:t>
            </w:r>
            <w:r w:rsidRPr="00E22442">
              <w:rPr>
                <w:sz w:val="22"/>
                <w:szCs w:val="22"/>
              </w:rPr>
              <w:br/>
              <w:t>(в т.ч.</w:t>
            </w:r>
          </w:p>
          <w:p w:rsidR="00DA23FC" w:rsidRDefault="00DA23FC" w:rsidP="00C47EE3">
            <w:pPr>
              <w:jc w:val="center"/>
            </w:pPr>
            <w:r>
              <w:rPr>
                <w:sz w:val="22"/>
                <w:szCs w:val="22"/>
              </w:rPr>
              <w:t>240789,27</w:t>
            </w:r>
            <w:r w:rsidRPr="00E22442">
              <w:rPr>
                <w:sz w:val="22"/>
                <w:szCs w:val="22"/>
              </w:rPr>
              <w:t xml:space="preserve">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Квартира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793A6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Квартира, общая долевая (⅓)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44,0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021153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1328,0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249115,98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 w:rsidRPr="00E22442">
              <w:rPr>
                <w:sz w:val="22"/>
                <w:szCs w:val="22"/>
              </w:rPr>
              <w:t>Квартира, общая долевая (⅓)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44,0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ВАЗ 211440, 2008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1328,0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93A6C">
            <w:pPr>
              <w:jc w:val="center"/>
            </w:pPr>
            <w:r w:rsidRPr="00E22442">
              <w:rPr>
                <w:sz w:val="22"/>
                <w:szCs w:val="22"/>
              </w:rPr>
              <w:t>Квартира, общая долевая (⅓)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44,0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1328,0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7D268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7D2689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специалиста, ответственного секретаря КДН и ЗП администрации Тужинского </w:t>
      </w:r>
      <w:r>
        <w:rPr>
          <w:sz w:val="28"/>
        </w:rPr>
        <w:br/>
        <w:t>муниципального района и членов ее семьи</w:t>
      </w:r>
    </w:p>
    <w:p w:rsidR="00DA23FC" w:rsidRDefault="00DA23FC" w:rsidP="007D2689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 xml:space="preserve">Грибовская </w:t>
            </w:r>
          </w:p>
          <w:p w:rsidR="00DA23FC" w:rsidRDefault="00DA23FC">
            <w:r>
              <w:t xml:space="preserve">Мария </w:t>
            </w:r>
          </w:p>
          <w:p w:rsidR="00DA23FC" w:rsidRDefault="00DA23FC">
            <w:r>
              <w:t>Эдуардовна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C2211">
            <w:pPr>
              <w:jc w:val="center"/>
            </w:pPr>
            <w:r>
              <w:t>242915,99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80,0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Pr="008D4837" w:rsidRDefault="00DA23F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заместителя главы администрации по экономике и финансам - заведующего отделом по экономике и прогнозированию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 xml:space="preserve">и членов ее семьи </w:t>
      </w: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DA23FC" w:rsidTr="00A51E8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t>Деклари-рованный годовой доход за 2019 год</w:t>
            </w:r>
          </w:p>
          <w:p w:rsidR="00DA23FC" w:rsidRDefault="00DA23FC" w:rsidP="00735D9F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1654B9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A23FC" w:rsidTr="00A51E87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Площадь</w:t>
            </w:r>
          </w:p>
          <w:p w:rsidR="00DA23FC" w:rsidRDefault="00DA23F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Площадь</w:t>
            </w:r>
          </w:p>
          <w:p w:rsidR="00DA23FC" w:rsidRDefault="00DA23F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Страна расположения</w:t>
            </w:r>
          </w:p>
        </w:tc>
      </w:tr>
      <w:tr w:rsidR="00DA23FC" w:rsidTr="00090B6C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>Клепцова</w:t>
            </w:r>
          </w:p>
          <w:p w:rsidR="00DA23FC" w:rsidRDefault="00DA23FC">
            <w:r>
              <w:t>Галина</w:t>
            </w:r>
          </w:p>
          <w:p w:rsidR="00DA23FC" w:rsidRDefault="00DA23FC">
            <w:r>
              <w:t>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A5463C">
            <w:pPr>
              <w:jc w:val="center"/>
            </w:pPr>
            <w:r>
              <w:t>706630,77</w:t>
            </w:r>
            <w:r>
              <w:br/>
              <w:t>(в т.ч.</w:t>
            </w:r>
          </w:p>
          <w:p w:rsidR="00DA23FC" w:rsidRDefault="00DA23FC" w:rsidP="00A5463C">
            <w:pPr>
              <w:jc w:val="center"/>
            </w:pPr>
            <w:r>
              <w:t>503169,69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B4C5B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</w:t>
            </w:r>
          </w:p>
          <w:p w:rsidR="00DA23FC" w:rsidRDefault="00DA23FC" w:rsidP="00720AB3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800FB7">
            <w:pPr>
              <w:jc w:val="center"/>
            </w:pPr>
            <w:r>
              <w:t>489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Россия </w:t>
            </w:r>
          </w:p>
          <w:p w:rsidR="00DA23FC" w:rsidRDefault="00DA23FC" w:rsidP="00090B6C">
            <w:pPr>
              <w:jc w:val="center"/>
            </w:pPr>
          </w:p>
        </w:tc>
      </w:tr>
      <w:tr w:rsidR="00DA23FC" w:rsidTr="00090B6C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53,8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D70321">
            <w:pPr>
              <w:jc w:val="center"/>
            </w:pPr>
            <w:r>
              <w:t>318021,51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BB260A" w:rsidRDefault="00DA23FC">
            <w:pPr>
              <w:jc w:val="center"/>
            </w:pPr>
            <w:r w:rsidRPr="00BB260A">
              <w:t>630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Легковой автомобиль</w:t>
            </w:r>
          </w:p>
          <w:p w:rsidR="00DA23FC" w:rsidRDefault="00DA23FC">
            <w:pPr>
              <w:jc w:val="center"/>
            </w:pPr>
            <w:r>
              <w:t>Шевроле Лачетти, 2011г.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53,8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</w:tbl>
    <w:p w:rsidR="00DA23FC" w:rsidRPr="002F50A8" w:rsidRDefault="00DA23FC">
      <w:pPr>
        <w:rPr>
          <w:sz w:val="2"/>
          <w:szCs w:val="2"/>
        </w:rPr>
      </w:pP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AC604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AC604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заведующего отделом культуры, спорта и молодежной политики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DA23FC" w:rsidRDefault="00DA23FC" w:rsidP="00AC604D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870F7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Лысанова</w:t>
            </w:r>
          </w:p>
          <w:p w:rsidR="00DA23FC" w:rsidRDefault="00DA23FC">
            <w:r>
              <w:t>Светлана</w:t>
            </w:r>
          </w:p>
          <w:p w:rsidR="00DA23FC" w:rsidRDefault="00DA23FC">
            <w:r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59287C">
            <w:pPr>
              <w:jc w:val="center"/>
            </w:pPr>
            <w:r>
              <w:t>402350,75</w:t>
            </w:r>
            <w:r>
              <w:br/>
              <w:t>(в т.ч.</w:t>
            </w:r>
          </w:p>
          <w:p w:rsidR="00DA23FC" w:rsidRDefault="00DA23FC" w:rsidP="0059287C">
            <w:pPr>
              <w:jc w:val="center"/>
            </w:pPr>
            <w:r>
              <w:t>352397,01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29,7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885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E62506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8200E0">
        <w:trPr>
          <w:trHeight w:val="13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50,3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93406C">
        <w:trPr>
          <w:trHeight w:val="82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890111,15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</w:t>
            </w:r>
          </w:p>
          <w:p w:rsidR="00DA23FC" w:rsidRDefault="00DA23FC" w:rsidP="00F74A9A">
            <w:pPr>
              <w:jc w:val="center"/>
            </w:pPr>
            <w:r>
              <w:t>садовый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748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885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  <w:tr w:rsidR="00DA23FC" w:rsidTr="0093406C">
        <w:trPr>
          <w:trHeight w:val="28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74A9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74A9A">
            <w:pPr>
              <w:jc w:val="center"/>
            </w:pPr>
            <w:r>
              <w:t>50,3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74A9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DA23FC" w:rsidRDefault="00DA23FC" w:rsidP="00CB277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CB277E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начальника финансового управления администрации Тужинского </w:t>
      </w:r>
      <w:r>
        <w:rPr>
          <w:sz w:val="28"/>
        </w:rPr>
        <w:br/>
        <w:t>муниципального района и членов ее семьи</w:t>
      </w:r>
    </w:p>
    <w:p w:rsidR="00DA23FC" w:rsidRDefault="00DA23FC" w:rsidP="00CB277E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20"/>
        <w:gridCol w:w="1190"/>
        <w:gridCol w:w="1870"/>
        <w:gridCol w:w="1800"/>
        <w:gridCol w:w="1260"/>
        <w:gridCol w:w="1316"/>
      </w:tblGrid>
      <w:tr w:rsidR="00DA23FC" w:rsidTr="0052517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Деклари-рованный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E924A0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E924A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Лобанова</w:t>
            </w:r>
          </w:p>
          <w:p w:rsidR="00DA23FC" w:rsidRDefault="00DA23FC">
            <w:r>
              <w:t>Татьяна</w:t>
            </w:r>
          </w:p>
          <w:p w:rsidR="00DA23FC" w:rsidRDefault="00DA23FC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C2211">
            <w:pPr>
              <w:jc w:val="center"/>
            </w:pPr>
            <w:r>
              <w:t>444623,51(в т.ч.</w:t>
            </w:r>
          </w:p>
          <w:p w:rsidR="00DA23FC" w:rsidRDefault="00DA23FC" w:rsidP="009C2211">
            <w:pPr>
              <w:jc w:val="center"/>
            </w:pPr>
            <w:r>
              <w:t xml:space="preserve">367651,06 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нет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48,2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E924A0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BB5B24">
        <w:trPr>
          <w:trHeight w:val="141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656022,55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Мототранспортное средство</w:t>
            </w:r>
          </w:p>
          <w:p w:rsidR="00DA23FC" w:rsidRDefault="00DA23FC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STELS</w:t>
            </w:r>
            <w:r w:rsidRPr="007E30E3">
              <w:t xml:space="preserve"> </w:t>
            </w:r>
            <w:r>
              <w:rPr>
                <w:lang w:val="en-US"/>
              </w:rPr>
              <w:t>XY</w:t>
            </w:r>
            <w:r w:rsidRPr="007E30E3">
              <w:t>400</w:t>
            </w:r>
            <w:r>
              <w:rPr>
                <w:lang w:val="en-US"/>
              </w:rPr>
              <w:t>GY</w:t>
            </w:r>
            <w:r w:rsidRPr="007E30E3">
              <w:t xml:space="preserve"> 2012</w:t>
            </w:r>
            <w:r>
              <w:t>г. выпуска</w:t>
            </w:r>
          </w:p>
          <w:p w:rsidR="00DA23FC" w:rsidRPr="007E30E3" w:rsidRDefault="00DA23FC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 для объектов дорожного сервиса</w:t>
            </w:r>
          </w:p>
          <w:p w:rsidR="00DA23FC" w:rsidRDefault="00DA23FC" w:rsidP="00BE3A6C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DD3A19">
            <w:pPr>
              <w:jc w:val="center"/>
            </w:pPr>
            <w:r>
              <w:t>2435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DD3A19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918FB">
            <w:pPr>
              <w:jc w:val="center"/>
            </w:pPr>
            <w:r>
              <w:t>Легковой автомобиль</w:t>
            </w:r>
          </w:p>
          <w:p w:rsidR="00DA23FC" w:rsidRDefault="00DA23FC" w:rsidP="00DD3A19">
            <w:pPr>
              <w:jc w:val="center"/>
            </w:pPr>
            <w:r>
              <w:t>ВАЗ 21110, 2003г.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1378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  <w:tr w:rsidR="00DA23FC" w:rsidTr="00524D27">
        <w:trPr>
          <w:trHeight w:val="110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  <w:r>
              <w:t>Земельный участок для обслуживания автотранспорта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463B9C">
            <w:pPr>
              <w:jc w:val="center"/>
            </w:pPr>
            <w:r>
              <w:t>2876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C6690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181E72">
            <w:pPr>
              <w:jc w:val="center"/>
            </w:pPr>
            <w:r>
              <w:t>Легковой автомобиль</w:t>
            </w:r>
          </w:p>
          <w:p w:rsidR="00DA23FC" w:rsidRDefault="00DA23FC" w:rsidP="00181E7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Auris</w:t>
            </w:r>
            <w:r>
              <w:t>, 2007г.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781A45">
        <w:trPr>
          <w:trHeight w:val="84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9C6690">
            <w:pPr>
              <w:jc w:val="center"/>
            </w:pPr>
            <w:r>
              <w:t>Сельскохозяйственная техника</w:t>
            </w:r>
          </w:p>
          <w:p w:rsidR="00DA23FC" w:rsidRDefault="00DA23FC" w:rsidP="00BE3A6C">
            <w:pPr>
              <w:jc w:val="center"/>
            </w:pPr>
            <w:r>
              <w:t>Трактор Т-25А, 1991г. выпуска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C6690">
            <w:pPr>
              <w:jc w:val="center"/>
            </w:pPr>
            <w:r>
              <w:t>Квартира</w:t>
            </w:r>
          </w:p>
          <w:p w:rsidR="00DA23FC" w:rsidRDefault="00DA23FC" w:rsidP="00BE3A6C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C6690">
            <w:pPr>
              <w:jc w:val="center"/>
            </w:pPr>
            <w:r>
              <w:t>48,2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C6690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181E72">
            <w:pPr>
              <w:jc w:val="center"/>
            </w:pPr>
            <w:r>
              <w:t>Грузовой автомобиль</w:t>
            </w:r>
          </w:p>
          <w:p w:rsidR="00DA23FC" w:rsidRDefault="00DA23FC" w:rsidP="00181E72">
            <w:pPr>
              <w:jc w:val="center"/>
            </w:pPr>
            <w:r>
              <w:t>КАМАЗ 43106,1990г.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63107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  <w:r>
              <w:t>816,4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63107B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111090">
            <w:pPr>
              <w:jc w:val="center"/>
            </w:pPr>
            <w:r>
              <w:t>Мотоцикл</w:t>
            </w:r>
            <w:r w:rsidRPr="00111090">
              <w:t xml:space="preserve"> </w:t>
            </w:r>
            <w:r>
              <w:rPr>
                <w:lang w:val="en-US"/>
              </w:rPr>
              <w:t>STELS</w:t>
            </w:r>
            <w:r w:rsidRPr="007E30E3">
              <w:t xml:space="preserve"> </w:t>
            </w:r>
            <w:r>
              <w:rPr>
                <w:lang w:val="en-US"/>
              </w:rPr>
              <w:t>XY</w:t>
            </w:r>
            <w:r w:rsidRPr="007E30E3">
              <w:t>400</w:t>
            </w:r>
            <w:r>
              <w:rPr>
                <w:lang w:val="en-US"/>
              </w:rPr>
              <w:t>GY</w:t>
            </w:r>
            <w:r w:rsidRPr="007E30E3">
              <w:t xml:space="preserve"> 2012</w:t>
            </w:r>
            <w:r>
              <w:t>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6E578D">
        <w:trPr>
          <w:trHeight w:val="9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  <w:r>
              <w:t>74,4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  <w:r>
              <w:t>Россия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9F2719">
        <w:trPr>
          <w:trHeight w:val="5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918FB">
            <w:pPr>
              <w:jc w:val="center"/>
            </w:pPr>
            <w:r>
              <w:t>Трактор Т-25А, 1991г.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3649C7">
        <w:trPr>
          <w:trHeight w:val="37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22492">
            <w:pPr>
              <w:jc w:val="center"/>
            </w:pPr>
            <w:r>
              <w:t>прицеп 906606 РОСПУСК, 2013г.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383FA9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E3A6C">
            <w:pPr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945693" w:rsidRDefault="00DA23FC" w:rsidP="00B918FB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AF</w:t>
            </w:r>
            <w:r>
              <w:t>27</w:t>
            </w:r>
            <w:r w:rsidRPr="00945693">
              <w:t xml:space="preserve"> </w:t>
            </w:r>
            <w:r>
              <w:rPr>
                <w:lang w:val="en-US"/>
              </w:rPr>
              <w:t>AB</w:t>
            </w:r>
            <w:r>
              <w:t>, 2013г.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E924A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48,2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Pr="008D4837" w:rsidRDefault="00DA23F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8D4837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по социальным вопросам – начальника управления образования и членов ее семьи</w:t>
      </w: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982"/>
        <w:gridCol w:w="1134"/>
        <w:gridCol w:w="992"/>
        <w:gridCol w:w="2012"/>
        <w:gridCol w:w="1800"/>
        <w:gridCol w:w="1260"/>
        <w:gridCol w:w="1316"/>
      </w:tblGrid>
      <w:tr w:rsidR="00DA23FC" w:rsidTr="00C73A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DA23FC" w:rsidRDefault="00DA23F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0953F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014C5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Площадь</w:t>
            </w:r>
          </w:p>
          <w:p w:rsidR="00DA23FC" w:rsidRDefault="00DA23FC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Площадь</w:t>
            </w:r>
          </w:p>
          <w:p w:rsidR="00DA23FC" w:rsidRDefault="00DA23F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Страна расположения</w:t>
            </w:r>
          </w:p>
        </w:tc>
      </w:tr>
      <w:tr w:rsidR="00DA23FC" w:rsidTr="00014C54">
        <w:trPr>
          <w:trHeight w:val="858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Марьина</w:t>
            </w:r>
          </w:p>
          <w:p w:rsidR="00DA23FC" w:rsidRDefault="00DA23FC">
            <w:r>
              <w:t>Наталия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442847">
            <w:pPr>
              <w:jc w:val="center"/>
            </w:pPr>
            <w:r>
              <w:t>426308,00</w:t>
            </w:r>
            <w:r>
              <w:br/>
              <w:t xml:space="preserve">(в т.ч. 376260,25 </w:t>
            </w:r>
            <w:r w:rsidRPr="001835B6">
              <w:t xml:space="preserve">- по основному </w:t>
            </w:r>
            <w:r w:rsidRPr="001835B6">
              <w:lastRenderedPageBreak/>
              <w:t>месту работы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354F75" w:rsidRDefault="00DA23F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DB7B4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036D3E">
            <w:pPr>
              <w:jc w:val="center"/>
            </w:pPr>
            <w: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3867B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EA407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8C4803">
            <w:pPr>
              <w:jc w:val="center"/>
            </w:pPr>
            <w:r>
              <w:t>867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1153BC">
            <w:pPr>
              <w:jc w:val="center"/>
            </w:pPr>
            <w:r>
              <w:t>Россия</w:t>
            </w:r>
          </w:p>
        </w:tc>
      </w:tr>
    </w:tbl>
    <w:p w:rsidR="00DA23FC" w:rsidRDefault="00DA23FC" w:rsidP="00E302CB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7C6188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582725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муниципальному земельному контролю и управлению имуществом отдела по экономике </w:t>
      </w:r>
      <w:r>
        <w:rPr>
          <w:sz w:val="28"/>
        </w:rPr>
        <w:br/>
        <w:t>и прогнозированию администрации Тужинского муниципального района и членов ее семьи</w:t>
      </w:r>
    </w:p>
    <w:p w:rsidR="00DA23FC" w:rsidRDefault="00DA23FC" w:rsidP="007C6188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0D1D3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Михайлова</w:t>
            </w:r>
          </w:p>
          <w:p w:rsidR="00DA23FC" w:rsidRDefault="00DA23FC">
            <w:r>
              <w:t>Марина</w:t>
            </w:r>
          </w:p>
          <w:p w:rsidR="00DA23FC" w:rsidRDefault="00DA23FC">
            <w:r>
              <w:lastRenderedPageBreak/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9C2211">
            <w:pPr>
              <w:jc w:val="center"/>
            </w:pPr>
            <w:r>
              <w:lastRenderedPageBreak/>
              <w:t>226579,62 (</w:t>
            </w:r>
            <w:r w:rsidRPr="001835B6">
              <w:t xml:space="preserve">- по основному </w:t>
            </w:r>
            <w:r w:rsidRPr="001835B6">
              <w:lastRenderedPageBreak/>
              <w:t>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1621,0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нет</w:t>
            </w:r>
          </w:p>
        </w:tc>
      </w:tr>
      <w:tr w:rsidR="00DA23FC" w:rsidTr="008B0607">
        <w:trPr>
          <w:trHeight w:val="5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09049C">
        <w:trPr>
          <w:trHeight w:val="51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68,0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294273">
        <w:trPr>
          <w:trHeight w:val="57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55A4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1621,0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0671F2">
        <w:trPr>
          <w:trHeight w:val="33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55A4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55A42">
            <w:pPr>
              <w:jc w:val="center"/>
            </w:pPr>
            <w:r>
              <w:t>68,0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55A42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294273">
        <w:trPr>
          <w:trHeight w:val="20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55A42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55A42">
            <w:pPr>
              <w:jc w:val="center"/>
            </w:pPr>
            <w:r>
              <w:t>62,8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55A42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50727A">
        <w:trPr>
          <w:trHeight w:val="45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Жилой дом</w:t>
            </w:r>
          </w:p>
          <w:p w:rsidR="00DA23FC" w:rsidRDefault="00DA23F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68,0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  <w:tr w:rsidR="00DA23FC" w:rsidTr="0050727A">
        <w:trPr>
          <w:trHeight w:val="10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1621,0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Россия</w:t>
            </w:r>
          </w:p>
        </w:tc>
      </w:tr>
      <w:tr w:rsidR="00DA23FC" w:rsidTr="00F820B8">
        <w:trPr>
          <w:trHeight w:val="36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68,0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Россия</w:t>
            </w:r>
          </w:p>
        </w:tc>
      </w:tr>
      <w:tr w:rsidR="00DA23FC" w:rsidTr="00F820B8">
        <w:trPr>
          <w:trHeight w:val="19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1621,0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1A7BC3">
            <w:pPr>
              <w:jc w:val="center"/>
            </w:pPr>
            <w:r>
              <w:t>Россия</w:t>
            </w: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36676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2A4F4C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оказанию муниципальных услуг отдела по экономике и прогнозированию </w:t>
      </w:r>
      <w:r>
        <w:rPr>
          <w:sz w:val="28"/>
        </w:rPr>
        <w:br/>
        <w:t>администрации Тужинского муниципального района и членов ее семьи</w:t>
      </w:r>
    </w:p>
    <w:p w:rsidR="00DA23FC" w:rsidRDefault="00DA23FC" w:rsidP="00366762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</w:t>
            </w:r>
            <w:r>
              <w:lastRenderedPageBreak/>
              <w:t>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F27CD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Мурсатова</w:t>
            </w:r>
          </w:p>
          <w:p w:rsidR="00DA23FC" w:rsidRDefault="00DA23FC" w:rsidP="0059186B">
            <w:pPr>
              <w:jc w:val="center"/>
            </w:pPr>
            <w:r>
              <w:t>Наталия</w:t>
            </w:r>
          </w:p>
          <w:p w:rsidR="00DA23FC" w:rsidRDefault="00DA23FC" w:rsidP="0059186B">
            <w:pPr>
              <w:jc w:val="center"/>
            </w:pPr>
            <w:r>
              <w:t>Сергеевна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208632,92</w:t>
            </w:r>
            <w:r>
              <w:br/>
              <w:t>(в т.ч.</w:t>
            </w:r>
          </w:p>
          <w:p w:rsidR="00DA23FC" w:rsidRDefault="00DA23FC" w:rsidP="0059186B">
            <w:pPr>
              <w:jc w:val="center"/>
            </w:pPr>
            <w:r>
              <w:t>78952,92–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Квартира общая долевая (</w:t>
            </w:r>
            <w:r>
              <w:rPr>
                <w:vertAlign w:val="superscript"/>
              </w:rPr>
              <w:t>1</w:t>
            </w:r>
            <w:r w:rsidRPr="00B42D8D">
              <w:t>/</w:t>
            </w:r>
            <w:r>
              <w:rPr>
                <w:vertAlign w:val="subscript"/>
              </w:rPr>
              <w:t>3</w:t>
            </w:r>
            <w:r w:rsidRPr="00D30E33"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59,4</w:t>
            </w:r>
          </w:p>
          <w:p w:rsidR="00DA23FC" w:rsidRDefault="00DA23FC" w:rsidP="00797968">
            <w:pPr>
              <w:jc w:val="center"/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Россия</w:t>
            </w:r>
          </w:p>
          <w:p w:rsidR="00DA23FC" w:rsidRDefault="00DA23FC" w:rsidP="00797968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3FC" w:rsidRPr="00554365" w:rsidRDefault="00DA23FC" w:rsidP="0059186B">
            <w:pPr>
              <w:autoSpaceDE w:val="0"/>
              <w:autoSpaceDN w:val="0"/>
              <w:jc w:val="center"/>
            </w:pPr>
            <w:r>
              <w:t>1.</w:t>
            </w:r>
            <w:r w:rsidRPr="0064103B">
              <w:rPr>
                <w:lang w:val="en-US"/>
              </w:rPr>
              <w:t>LADA</w:t>
            </w:r>
            <w:r w:rsidRPr="00004B10">
              <w:t xml:space="preserve"> </w:t>
            </w:r>
            <w:r w:rsidRPr="0064103B">
              <w:rPr>
                <w:lang w:val="en-US"/>
              </w:rPr>
              <w:t>KALINA</w:t>
            </w:r>
            <w:r>
              <w:t xml:space="preserve"> 219410</w:t>
            </w:r>
          </w:p>
          <w:p w:rsidR="00DA23FC" w:rsidRPr="00D82E2C" w:rsidRDefault="00DA23FC" w:rsidP="0059186B">
            <w:pPr>
              <w:jc w:val="center"/>
            </w:pPr>
            <w:r>
              <w:t>2015 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</w:tr>
      <w:tr w:rsidR="00DA23FC" w:rsidTr="00B3623D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23FC" w:rsidRDefault="00DA23FC" w:rsidP="005918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</w:tr>
      <w:tr w:rsidR="00DA23FC" w:rsidTr="00797968">
        <w:trPr>
          <w:trHeight w:val="81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979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97968">
            <w:pPr>
              <w:jc w:val="center"/>
            </w:pPr>
            <w:r>
              <w:t>54,1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9796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FC" w:rsidRDefault="00DA23FC" w:rsidP="005918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</w:p>
        </w:tc>
      </w:tr>
      <w:tr w:rsidR="00DA23FC" w:rsidTr="0059186B">
        <w:trPr>
          <w:trHeight w:val="5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58357,35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Квартира общая долевая (</w:t>
            </w:r>
            <w:r>
              <w:rPr>
                <w:vertAlign w:val="superscript"/>
              </w:rPr>
              <w:t>1</w:t>
            </w:r>
            <w:r w:rsidRPr="00B42D8D">
              <w:t>/</w:t>
            </w:r>
            <w:r>
              <w:rPr>
                <w:vertAlign w:val="subscript"/>
              </w:rPr>
              <w:t>3</w:t>
            </w:r>
            <w:r w:rsidRPr="00D30E33"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59,4</w:t>
            </w:r>
          </w:p>
          <w:p w:rsidR="00DA23FC" w:rsidRDefault="00DA23FC" w:rsidP="00DC5F87">
            <w:pPr>
              <w:jc w:val="center"/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Россия</w:t>
            </w:r>
          </w:p>
          <w:p w:rsidR="00DA23FC" w:rsidRDefault="00DA23FC" w:rsidP="00DC5F87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54,1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Россия</w:t>
            </w:r>
          </w:p>
        </w:tc>
      </w:tr>
      <w:tr w:rsidR="00DA23FC" w:rsidTr="0059186B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59186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54,1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Россия</w:t>
            </w:r>
          </w:p>
        </w:tc>
      </w:tr>
      <w:tr w:rsidR="00DA23FC" w:rsidTr="0087645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A4489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54,1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DC5F87">
            <w:pPr>
              <w:jc w:val="center"/>
            </w:pPr>
            <w:r>
              <w:t>Россия</w:t>
            </w: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791E76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DA23FC" w:rsidRDefault="00DA23FC" w:rsidP="00791E7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заведующего отделом жизнеобеспечения администрации Тужинского </w:t>
      </w:r>
      <w:r>
        <w:rPr>
          <w:sz w:val="28"/>
        </w:rPr>
        <w:br/>
        <w:t>муниципального района и членов ее семьи</w:t>
      </w:r>
    </w:p>
    <w:p w:rsidR="00DA23FC" w:rsidRDefault="00DA23FC" w:rsidP="00791E76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E22442">
        <w:trPr>
          <w:trHeight w:val="3346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Ногина</w:t>
            </w:r>
          </w:p>
          <w:p w:rsidR="00DA23FC" w:rsidRDefault="00DA23FC">
            <w:r>
              <w:t xml:space="preserve">Наталья </w:t>
            </w:r>
          </w:p>
          <w:p w:rsidR="00DA23FC" w:rsidRDefault="00DA23FC">
            <w:r>
              <w:t>Юрьевна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AC3C98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368116,31</w:t>
            </w:r>
            <w:r w:rsidRPr="00E22442">
              <w:rPr>
                <w:sz w:val="22"/>
                <w:szCs w:val="22"/>
              </w:rPr>
              <w:br/>
              <w:t>(в т.ч.</w:t>
            </w:r>
          </w:p>
          <w:p w:rsidR="00DA23FC" w:rsidRPr="00E22442" w:rsidRDefault="00DA23FC" w:rsidP="00AC3C98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339316,31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276BCB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Квартира, общая долевая (⅓)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C96C13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75,3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B31488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6076D7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774633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4F068D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</w:tr>
      <w:tr w:rsidR="00DA23F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Pr="00E22442" w:rsidRDefault="00DA23F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Pr="00E22442" w:rsidRDefault="00DA23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3D2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C96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80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6076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7746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 w:rsidP="00374775">
            <w:pPr>
              <w:jc w:val="center"/>
              <w:rPr>
                <w:sz w:val="22"/>
                <w:szCs w:val="22"/>
              </w:rPr>
            </w:pP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Квартира, общая долевая (⅓)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75,3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Квартира, общая долевая (⅓)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75,3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E22442" w:rsidRDefault="00DA23FC">
            <w:pPr>
              <w:jc w:val="center"/>
              <w:rPr>
                <w:sz w:val="22"/>
                <w:szCs w:val="22"/>
              </w:rPr>
            </w:pPr>
            <w:r w:rsidRPr="00E22442">
              <w:rPr>
                <w:sz w:val="22"/>
                <w:szCs w:val="22"/>
              </w:rPr>
              <w:t>нет</w:t>
            </w: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BB622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BB622B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главного специалиста по опеке и попечительству управления образования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DA23FC" w:rsidRDefault="00DA23FC" w:rsidP="00BB622B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Ощепкова</w:t>
            </w:r>
          </w:p>
          <w:p w:rsidR="00DA23FC" w:rsidRDefault="00DA23FC">
            <w:r>
              <w:t>Яна</w:t>
            </w:r>
          </w:p>
          <w:p w:rsidR="00DA23FC" w:rsidRDefault="00DA23FC">
            <w:r>
              <w:lastRenderedPageBreak/>
              <w:t>Викторовна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5202A5">
            <w:pPr>
              <w:jc w:val="center"/>
            </w:pPr>
            <w:r>
              <w:lastRenderedPageBreak/>
              <w:t>301519,51</w:t>
            </w:r>
            <w:r>
              <w:br/>
              <w:t>(в т.ч.</w:t>
            </w:r>
          </w:p>
          <w:p w:rsidR="00DA23FC" w:rsidRDefault="00DA23FC" w:rsidP="005202A5">
            <w:pPr>
              <w:jc w:val="center"/>
            </w:pPr>
            <w:r>
              <w:t xml:space="preserve">131047,41 – по </w:t>
            </w:r>
            <w:r>
              <w:lastRenderedPageBreak/>
              <w:t>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4C730A" w:rsidRDefault="00DA23FC">
            <w:pPr>
              <w:jc w:val="center"/>
            </w:pPr>
            <w:r>
              <w:lastRenderedPageBreak/>
              <w:t xml:space="preserve">Легковой автомобиль ШКОДА </w:t>
            </w:r>
            <w:r>
              <w:rPr>
                <w:lang w:val="en-US"/>
              </w:rPr>
              <w:t>FABIA</w:t>
            </w:r>
            <w:r>
              <w:t xml:space="preserve">, </w:t>
            </w:r>
            <w:r>
              <w:lastRenderedPageBreak/>
              <w:t>2011г.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  <w:r>
              <w:t>, 2011г.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41,0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41,0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BE763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F808DC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земельным ресурсам отдела по экономике и прогнозированию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DA23FC" w:rsidRDefault="00DA23FC" w:rsidP="00BE7632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Деклари-рованный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3E11E8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Пахтаева</w:t>
            </w:r>
          </w:p>
          <w:p w:rsidR="00DA23FC" w:rsidRDefault="00DA23FC">
            <w:r>
              <w:lastRenderedPageBreak/>
              <w:t>Татьяна</w:t>
            </w:r>
          </w:p>
          <w:p w:rsidR="00DA23FC" w:rsidRDefault="00DA23FC">
            <w:r>
              <w:t>Сергеевна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500666">
            <w:pPr>
              <w:jc w:val="center"/>
            </w:pPr>
            <w:r>
              <w:lastRenderedPageBreak/>
              <w:t>255703,82</w:t>
            </w:r>
            <w:r>
              <w:br/>
            </w:r>
            <w:r>
              <w:lastRenderedPageBreak/>
              <w:t>(в т.ч.</w:t>
            </w:r>
          </w:p>
          <w:p w:rsidR="00DA23FC" w:rsidRDefault="00DA23FC" w:rsidP="00500666">
            <w:pPr>
              <w:jc w:val="center"/>
            </w:pPr>
            <w:r>
              <w:t>237931,92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53,5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387BC7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387BC7">
        <w:trPr>
          <w:trHeight w:val="123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2620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B86F1D">
        <w:trPr>
          <w:trHeight w:val="63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212362,18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20BF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2620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Легковой автомобиль </w:t>
            </w:r>
          </w:p>
          <w:p w:rsidR="00DA23FC" w:rsidRDefault="00DA23FC" w:rsidP="009E529A">
            <w:pPr>
              <w:jc w:val="center"/>
            </w:pPr>
            <w:r>
              <w:t xml:space="preserve">РЕНО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787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  <w:tr w:rsidR="00DA23FC" w:rsidTr="009E529A">
        <w:trPr>
          <w:trHeight w:val="45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20BF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20BFD">
            <w:pPr>
              <w:jc w:val="center"/>
            </w:pPr>
            <w:r>
              <w:t>53,5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20BF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САНДЕРО 2017г. выпуска</w:t>
            </w:r>
          </w:p>
          <w:p w:rsidR="00DA23FC" w:rsidRDefault="00DA23FC" w:rsidP="009E529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2577B6">
        <w:trPr>
          <w:trHeight w:val="348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20BFD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20BFD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20BFD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E529A">
            <w:pPr>
              <w:jc w:val="center"/>
            </w:pPr>
            <w:r>
              <w:t>Легковой автомобиль ВАЗ ЛАДА 211440 ЛАДА САМАРА, 2011г.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A826E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A826E2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ведущего специалиста по финансовому контролю финансового управления администрации </w:t>
      </w:r>
      <w:r>
        <w:rPr>
          <w:sz w:val="28"/>
        </w:rPr>
        <w:br/>
        <w:t>Тужинского муниципального района и членов ее семьи</w:t>
      </w:r>
    </w:p>
    <w:p w:rsidR="00DA23FC" w:rsidRDefault="00DA23FC" w:rsidP="00A826E2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lastRenderedPageBreak/>
              <w:t>Деклари-</w:t>
            </w:r>
            <w:r>
              <w:lastRenderedPageBreak/>
              <w:t>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Попова</w:t>
            </w:r>
          </w:p>
          <w:p w:rsidR="00DA23FC" w:rsidRDefault="00DA23FC">
            <w:r>
              <w:t>Юлия</w:t>
            </w:r>
          </w:p>
          <w:p w:rsidR="00DA23FC" w:rsidRDefault="00DA23FC">
            <w:r>
              <w:t>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A5391">
            <w:pPr>
              <w:jc w:val="center"/>
            </w:pPr>
            <w:r>
              <w:t>233005,27</w:t>
            </w:r>
            <w:r>
              <w:br/>
              <w:t>(в т.ч.</w:t>
            </w:r>
          </w:p>
          <w:p w:rsidR="00DA23FC" w:rsidRDefault="00DA23FC" w:rsidP="00CA5391">
            <w:pPr>
              <w:jc w:val="center"/>
            </w:pPr>
            <w:r>
              <w:t>221005,27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144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837604">
        <w:trPr>
          <w:trHeight w:val="145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7476043,04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D20835">
            <w:pPr>
              <w:jc w:val="center"/>
            </w:pPr>
            <w:r>
              <w:t>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D2083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Легковой автомобиль УАЗ-39095, 2012г.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E627AE">
        <w:trPr>
          <w:trHeight w:val="147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D20835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  <w:r>
              <w:t>1000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46FB8">
            <w:pPr>
              <w:jc w:val="center"/>
            </w:pPr>
            <w:r>
              <w:t>Легковой автомобиль</w:t>
            </w:r>
          </w:p>
          <w:p w:rsidR="00DA23FC" w:rsidRDefault="00DA23FC" w:rsidP="00746FB8">
            <w:pPr>
              <w:jc w:val="center"/>
            </w:pPr>
            <w:r>
              <w:t>УАЗ Хантер, 2017г.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5B088B">
        <w:trPr>
          <w:trHeight w:val="165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  <w:r>
              <w:t>144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407586" w:rsidRDefault="00DA23FC" w:rsidP="00407586">
            <w:pPr>
              <w:jc w:val="center"/>
            </w:pPr>
            <w:r>
              <w:t xml:space="preserve">Легковой автомобиль ТОЙОТА ЛЕКСУС </w:t>
            </w:r>
            <w:r>
              <w:rPr>
                <w:lang w:val="en-US"/>
              </w:rPr>
              <w:t>RX</w:t>
            </w:r>
            <w:r w:rsidRPr="00407586">
              <w:t xml:space="preserve"> </w:t>
            </w:r>
            <w:r>
              <w:rPr>
                <w:lang w:val="en-US"/>
              </w:rPr>
              <w:t>RX</w:t>
            </w:r>
            <w:r w:rsidRPr="00407586">
              <w:t xml:space="preserve"> </w:t>
            </w:r>
            <w:r>
              <w:t>350, 2010г.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C92E98">
        <w:trPr>
          <w:trHeight w:val="14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407586">
            <w:pPr>
              <w:jc w:val="center"/>
            </w:pPr>
            <w:r>
              <w:t>Грузовой автомобиль</w:t>
            </w:r>
          </w:p>
          <w:p w:rsidR="00DA23FC" w:rsidRDefault="00DA23FC" w:rsidP="003E51C6">
            <w:pPr>
              <w:jc w:val="center"/>
            </w:pPr>
            <w:r>
              <w:t>КАМАЗ 53215-15,2005г.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134F46">
        <w:trPr>
          <w:trHeight w:val="109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E51C6">
            <w:pPr>
              <w:jc w:val="center"/>
            </w:pPr>
            <w:r>
              <w:t>Грузовой автомобиль</w:t>
            </w:r>
          </w:p>
          <w:p w:rsidR="00DA23FC" w:rsidRDefault="00DA23FC" w:rsidP="003E51C6">
            <w:pPr>
              <w:jc w:val="center"/>
            </w:pPr>
            <w:r>
              <w:t>КАМАЗ 44108, 2011г.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F05817">
        <w:trPr>
          <w:trHeight w:val="144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E51C6">
            <w:pPr>
              <w:jc w:val="center"/>
            </w:pPr>
            <w:r>
              <w:t>прицеп для грузового автомобиля 600220, 2018г.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6734B9">
        <w:trPr>
          <w:trHeight w:val="120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E51C6">
            <w:pPr>
              <w:jc w:val="center"/>
            </w:pPr>
            <w:r>
              <w:t xml:space="preserve">прицеп для грузового автомобиля 905800, 2011г. </w:t>
            </w:r>
            <w:r>
              <w:lastRenderedPageBreak/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B01722">
        <w:trPr>
          <w:trHeight w:val="71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B4999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E51C6">
            <w:pPr>
              <w:jc w:val="center"/>
            </w:pPr>
            <w:r>
              <w:t>Самоходная машина трелевочная чокерная ТЛТ-100-06, 2002г. выпуска</w:t>
            </w:r>
          </w:p>
          <w:p w:rsidR="00DA23FC" w:rsidRDefault="00DA23FC" w:rsidP="003E51C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57502,00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144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144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9F33CA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827B18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заведующего сектором бухгалтерского учета – главного бухгалтера Тужинского </w:t>
      </w:r>
      <w:r>
        <w:rPr>
          <w:sz w:val="28"/>
        </w:rPr>
        <w:br/>
        <w:t>муниципального района и членов ее семьи</w:t>
      </w:r>
    </w:p>
    <w:p w:rsidR="00DA23FC" w:rsidRDefault="00DA23FC" w:rsidP="009F33CA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Деклари-рованный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>
              <w:rPr>
                <w:sz w:val="20"/>
                <w:szCs w:val="20"/>
              </w:rPr>
              <w:lastRenderedPageBreak/>
              <w:t>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lastRenderedPageBreak/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lastRenderedPageBreak/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</w:tr>
      <w:tr w:rsidR="00DA23F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>Сенникова</w:t>
            </w:r>
          </w:p>
          <w:p w:rsidR="00DA23FC" w:rsidRDefault="00DA23FC">
            <w:r>
              <w:t>Татьяна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511918">
            <w:pPr>
              <w:jc w:val="center"/>
            </w:pPr>
            <w:r>
              <w:t>304602,91</w:t>
            </w:r>
            <w:r>
              <w:br/>
              <w:t>(в т.ч.</w:t>
            </w:r>
          </w:p>
          <w:p w:rsidR="00DA23FC" w:rsidRDefault="00DA23FC" w:rsidP="00511918">
            <w:pPr>
              <w:jc w:val="center"/>
            </w:pPr>
            <w:r>
              <w:t>304602,51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59,1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управляющего делами – начальника управления делами</w:t>
      </w:r>
    </w:p>
    <w:p w:rsidR="00DA23FC" w:rsidRDefault="00DA23FC" w:rsidP="00AD1FB1">
      <w:pPr>
        <w:tabs>
          <w:tab w:val="left" w:pos="0"/>
        </w:tabs>
        <w:jc w:val="center"/>
        <w:rPr>
          <w:sz w:val="28"/>
        </w:rPr>
      </w:pP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  <w:r>
        <w:rPr>
          <w:sz w:val="28"/>
        </w:rPr>
        <w:t xml:space="preserve">и членов ее семьи </w:t>
      </w: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40"/>
        <w:gridCol w:w="1220"/>
        <w:gridCol w:w="56"/>
        <w:gridCol w:w="992"/>
        <w:gridCol w:w="32"/>
        <w:gridCol w:w="1980"/>
        <w:gridCol w:w="1800"/>
        <w:gridCol w:w="1260"/>
        <w:gridCol w:w="1316"/>
      </w:tblGrid>
      <w:tr w:rsidR="00DA23FC" w:rsidTr="005012C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t>Деклари-рованный годовой доход за 2019 год</w:t>
            </w:r>
          </w:p>
          <w:p w:rsidR="00DA23FC" w:rsidRDefault="00DA23FC" w:rsidP="00735D9F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0F7FA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B0755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Площадь</w:t>
            </w:r>
          </w:p>
          <w:p w:rsidR="00DA23FC" w:rsidRDefault="00DA23F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Площадь</w:t>
            </w:r>
          </w:p>
          <w:p w:rsidR="00DA23FC" w:rsidRDefault="00DA23F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</w:p>
          <w:p w:rsidR="00DA23FC" w:rsidRDefault="00DA23FC" w:rsidP="00735D9F">
            <w:pPr>
              <w:jc w:val="center"/>
            </w:pPr>
            <w:r>
              <w:t>Страна расположения</w:t>
            </w:r>
          </w:p>
        </w:tc>
      </w:tr>
      <w:tr w:rsidR="00DA23FC" w:rsidTr="00C76B23">
        <w:trPr>
          <w:trHeight w:val="113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lastRenderedPageBreak/>
              <w:t>Шишкина</w:t>
            </w:r>
          </w:p>
          <w:p w:rsidR="00DA23FC" w:rsidRDefault="00DA23FC">
            <w:r>
              <w:t>Светлана</w:t>
            </w:r>
          </w:p>
          <w:p w:rsidR="00DA23FC" w:rsidRDefault="00DA23FC">
            <w: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1835B6" w:rsidRDefault="00DA23FC" w:rsidP="00A01A63">
            <w:pPr>
              <w:jc w:val="center"/>
            </w:pPr>
            <w:r>
              <w:t xml:space="preserve">476733,22 (в т.ч. 474733,22 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0B2625">
            <w:pPr>
              <w:jc w:val="center"/>
            </w:pPr>
            <w:r>
              <w:t xml:space="preserve">Квартира, общая долевая </w:t>
            </w:r>
            <w:r w:rsidRPr="00D30E33">
              <w:t xml:space="preserve">(⅓)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0F7FA9">
            <w:pPr>
              <w:jc w:val="center"/>
            </w:pPr>
            <w:r>
              <w:t xml:space="preserve">50,3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0F7FA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CE70E2" w:rsidRDefault="00DA23FC" w:rsidP="00375A8F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0F7FA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E70E2">
            <w:pPr>
              <w:jc w:val="center"/>
            </w:pPr>
            <w:r>
              <w:t>838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2B6CE9">
            <w:pPr>
              <w:jc w:val="center"/>
            </w:pPr>
            <w:r>
              <w:t>Россия</w:t>
            </w:r>
          </w:p>
        </w:tc>
      </w:tr>
      <w:tr w:rsidR="00DA23FC" w:rsidTr="00830BF6">
        <w:trPr>
          <w:trHeight w:val="114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Pr="0055597C" w:rsidRDefault="00DA23FC" w:rsidP="00B30481">
            <w:pPr>
              <w:jc w:val="center"/>
            </w:pPr>
            <w:r>
              <w:t xml:space="preserve">318837,63 (в т.ч. 302530,17 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D10173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D10173">
            <w:pPr>
              <w:jc w:val="center"/>
            </w:pPr>
            <w:r>
              <w:t>нет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D10173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554365" w:rsidRDefault="00DA23FC" w:rsidP="001A2F3A">
            <w:pPr>
              <w:autoSpaceDE w:val="0"/>
              <w:autoSpaceDN w:val="0"/>
            </w:pPr>
            <w:r>
              <w:t>1.</w:t>
            </w:r>
            <w:r w:rsidRPr="0064103B">
              <w:rPr>
                <w:lang w:val="en-US"/>
              </w:rPr>
              <w:t>LADA</w:t>
            </w:r>
            <w:r w:rsidRPr="00004B10">
              <w:t xml:space="preserve"> </w:t>
            </w:r>
            <w:r w:rsidRPr="0064103B">
              <w:rPr>
                <w:lang w:val="en-US"/>
              </w:rPr>
              <w:t>KALINA</w:t>
            </w:r>
            <w:r w:rsidRPr="00554365">
              <w:t>111930</w:t>
            </w:r>
          </w:p>
          <w:p w:rsidR="00DA23FC" w:rsidRPr="00D70BDB" w:rsidRDefault="00DA23FC" w:rsidP="00BD45EF">
            <w:r w:rsidRPr="00554365">
              <w:t>2013</w:t>
            </w:r>
            <w:r>
              <w:t xml:space="preserve"> 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50,3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  <w:tr w:rsidR="00DA23FC" w:rsidTr="00D549AC">
        <w:trPr>
          <w:trHeight w:val="114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04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D1017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FC" w:rsidRDefault="00DA23FC" w:rsidP="00D10173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FC" w:rsidRDefault="00DA23FC" w:rsidP="00D101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Pr="00554365" w:rsidRDefault="00DA23FC" w:rsidP="00BD45EF">
            <w:pPr>
              <w:autoSpaceDE w:val="0"/>
              <w:autoSpaceDN w:val="0"/>
            </w:pPr>
            <w:r>
              <w:t>2.</w:t>
            </w:r>
            <w:r w:rsidRPr="00554365">
              <w:t>Мотоцикл ММВЗ - 3.112</w:t>
            </w:r>
          </w:p>
          <w:p w:rsidR="00DA23FC" w:rsidRDefault="00DA23FC" w:rsidP="00BD45EF">
            <w:pPr>
              <w:autoSpaceDE w:val="0"/>
              <w:autoSpaceDN w:val="0"/>
            </w:pPr>
            <w:r w:rsidRPr="00554365">
              <w:t>1985</w:t>
            </w:r>
            <w:r>
              <w:t xml:space="preserve"> г.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830BF6">
        <w:trPr>
          <w:trHeight w:val="1147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048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D10173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FC" w:rsidRDefault="00DA23FC" w:rsidP="00D10173">
            <w:pPr>
              <w:jc w:val="center"/>
            </w:pPr>
          </w:p>
        </w:tc>
        <w:tc>
          <w:tcPr>
            <w:tcW w:w="10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FC" w:rsidRDefault="00DA23FC" w:rsidP="00D101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D45EF">
            <w:pPr>
              <w:autoSpaceDE w:val="0"/>
              <w:autoSpaceDN w:val="0"/>
            </w:pPr>
            <w:r>
              <w:t>Прицеп к легковым ТС 7194В1 7194В1,2019 г.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</w:tbl>
    <w:p w:rsidR="00DA23FC" w:rsidRPr="00687F3D" w:rsidRDefault="00DA23FC">
      <w:pPr>
        <w:rPr>
          <w:sz w:val="2"/>
          <w:szCs w:val="2"/>
        </w:rPr>
      </w:pPr>
    </w:p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A37308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DA23FC" w:rsidRDefault="00DA23FC" w:rsidP="00CA720B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председателя Контрольно – счетной комиссии администрации Тужинского </w:t>
      </w:r>
      <w:r>
        <w:rPr>
          <w:sz w:val="28"/>
        </w:rPr>
        <w:br/>
        <w:t>муниципального района и членов его семьи</w:t>
      </w:r>
    </w:p>
    <w:p w:rsidR="00DA23FC" w:rsidRDefault="00DA23FC" w:rsidP="00A37308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Деклари-рованный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461C8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Таймаров Анатолий 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FD1726">
            <w:pPr>
              <w:jc w:val="center"/>
            </w:pPr>
            <w:r>
              <w:t>634898,20</w:t>
            </w:r>
            <w:r>
              <w:br/>
              <w:t>(в т.ч.</w:t>
            </w:r>
          </w:p>
          <w:p w:rsidR="00DA23FC" w:rsidRDefault="00DA23FC" w:rsidP="00FD1726">
            <w:pPr>
              <w:jc w:val="center"/>
            </w:pPr>
            <w:r>
              <w:t>433309,64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1244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Default="00DA23FC" w:rsidP="00607158">
            <w:pPr>
              <w:jc w:val="center"/>
            </w:pPr>
            <w:r>
              <w:t>Легковой автомобиль</w:t>
            </w:r>
          </w:p>
          <w:p w:rsidR="00DA23FC" w:rsidRPr="003275B8" w:rsidRDefault="00DA23FC">
            <w:pPr>
              <w:jc w:val="center"/>
            </w:pPr>
            <w:r>
              <w:t>PEHO SANDERO</w:t>
            </w:r>
            <w:r w:rsidRPr="00066125">
              <w:t xml:space="preserve"> </w:t>
            </w:r>
            <w:r>
              <w:t>2012г.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нет</w:t>
            </w:r>
          </w:p>
        </w:tc>
      </w:tr>
      <w:tr w:rsidR="00DA23FC" w:rsidTr="004A6213">
        <w:trPr>
          <w:trHeight w:val="7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5C5D3F">
        <w:trPr>
          <w:trHeight w:val="2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  <w:r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1F2DF7">
        <w:trPr>
          <w:trHeight w:val="36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58,1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0D7402">
        <w:trPr>
          <w:trHeight w:val="31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30,6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2F5AF9">
        <w:trPr>
          <w:trHeight w:val="88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210278,57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0453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1244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</w:tr>
      <w:tr w:rsidR="00DA23FC" w:rsidTr="002F5AF9">
        <w:trPr>
          <w:trHeight w:val="22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0453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58,1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</w:tbl>
    <w:p w:rsidR="00DA23FC" w:rsidRDefault="00DA23FC" w:rsidP="004F59C6"/>
    <w:p w:rsidR="00DA23FC" w:rsidRDefault="00DA23F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DA23FC" w:rsidRDefault="00DA23FC" w:rsidP="00E44E97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DA23FC" w:rsidRDefault="00DA23FC" w:rsidP="003B0528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первого заместителя главы администрации по жизнеобеспечению Тужинского </w:t>
      </w:r>
      <w:r>
        <w:rPr>
          <w:sz w:val="28"/>
        </w:rPr>
        <w:br/>
        <w:t>муниципального района и членов ее семьи</w:t>
      </w:r>
    </w:p>
    <w:p w:rsidR="00DA23FC" w:rsidRDefault="00DA23FC" w:rsidP="00E44E97">
      <w:pPr>
        <w:jc w:val="center"/>
        <w:rPr>
          <w:sz w:val="28"/>
        </w:rPr>
      </w:pPr>
      <w:r>
        <w:rPr>
          <w:sz w:val="28"/>
        </w:rPr>
        <w:t>за период с 01 января по 31декабря 2019 года</w:t>
      </w:r>
    </w:p>
    <w:tbl>
      <w:tblPr>
        <w:tblStyle w:val="a8"/>
        <w:tblW w:w="15285" w:type="dxa"/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DA23F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2019год</w:t>
            </w:r>
          </w:p>
          <w:p w:rsidR="00DA23FC" w:rsidRDefault="00DA23F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FC" w:rsidRDefault="00DA23F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A23FC" w:rsidRDefault="00DA23F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A23F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Площадь</w:t>
            </w:r>
          </w:p>
          <w:p w:rsidR="00DA23FC" w:rsidRDefault="00DA23F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</w:p>
          <w:p w:rsidR="00DA23FC" w:rsidRDefault="00DA23FC">
            <w:pPr>
              <w:jc w:val="center"/>
            </w:pPr>
            <w:r>
              <w:t>Страна расположения</w:t>
            </w:r>
          </w:p>
        </w:tc>
      </w:tr>
      <w:tr w:rsidR="00DA23FC" w:rsidTr="00BE5BA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 xml:space="preserve">Зубарева </w:t>
            </w:r>
            <w:r>
              <w:br/>
              <w:t xml:space="preserve">Ольга Николаевна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A4407">
            <w:pPr>
              <w:jc w:val="center"/>
            </w:pPr>
            <w:r>
              <w:t>610210,02 (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  <w:r>
              <w:t>34,6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23FC" w:rsidRPr="00D82E2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45,2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4F068D">
            <w:pPr>
              <w:jc w:val="center"/>
            </w:pPr>
            <w:r>
              <w:t>Россия</w:t>
            </w:r>
          </w:p>
        </w:tc>
      </w:tr>
      <w:tr w:rsidR="00DA23FC" w:rsidTr="00A76659">
        <w:trPr>
          <w:trHeight w:val="5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23FC" w:rsidRDefault="00DA23FC" w:rsidP="00DC0B8B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</w:p>
        </w:tc>
      </w:tr>
      <w:tr w:rsidR="00DA23FC" w:rsidTr="00A76659">
        <w:trPr>
          <w:trHeight w:val="66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FC" w:rsidRDefault="00DA23F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804F60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C" w:rsidRDefault="00DA23FC" w:rsidP="00DC0B8B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774633">
            <w:pPr>
              <w:jc w:val="center"/>
            </w:pPr>
            <w:r>
              <w:t>435,0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374775">
            <w:pPr>
              <w:jc w:val="center"/>
            </w:pPr>
            <w:r>
              <w:t>Россия</w:t>
            </w:r>
          </w:p>
        </w:tc>
      </w:tr>
      <w:tr w:rsidR="00DA23FC" w:rsidTr="00973BF3">
        <w:trPr>
          <w:trHeight w:val="75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670245,95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4352,0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Легковой автомобиль РЕНО МЕГАН СЦЕНИК,2015г.</w:t>
            </w:r>
          </w:p>
          <w:p w:rsidR="00DA23FC" w:rsidRDefault="00DA23FC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91E6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91E68">
            <w:pPr>
              <w:jc w:val="center"/>
            </w:pPr>
            <w:r>
              <w:t>435,0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B91E68">
            <w:pPr>
              <w:jc w:val="center"/>
            </w:pPr>
            <w:r>
              <w:t>Россия</w:t>
            </w:r>
          </w:p>
        </w:tc>
      </w:tr>
      <w:tr w:rsidR="00DA23FC" w:rsidTr="00DE0D04">
        <w:trPr>
          <w:trHeight w:val="6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C56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BC56A1">
            <w:pPr>
              <w:jc w:val="center"/>
            </w:pPr>
            <w:r>
              <w:t>36,5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DE0D04">
        <w:trPr>
          <w:trHeight w:val="33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  <w:r>
              <w:t>34,6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D81E61">
        <w:trPr>
          <w:trHeight w:val="120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  <w:r>
              <w:t>Квартира, общая долевая (</w:t>
            </w:r>
            <w:r>
              <w:rPr>
                <w:vertAlign w:val="superscript"/>
              </w:rPr>
              <w:t>1/</w:t>
            </w:r>
            <w:r>
              <w:rPr>
                <w:vertAlign w:val="subscript"/>
              </w:rPr>
              <w:t>2</w:t>
            </w:r>
            <w:r w:rsidRPr="00D30E33"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  <w:r>
              <w:t>45,2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6351A">
            <w:pPr>
              <w:jc w:val="center"/>
            </w:pPr>
            <w:r>
              <w:t>ПРИЦЕП ТРАКТОРНЫЙ 2ПТС-4 1991 года выпуска</w:t>
            </w:r>
          </w:p>
          <w:p w:rsidR="00DA23FC" w:rsidRDefault="00DA23FC" w:rsidP="00C6351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574770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973BF3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 w:rsidP="00C6351A">
            <w:pPr>
              <w:jc w:val="center"/>
            </w:pPr>
            <w:r>
              <w:t>Трактор Универсальная уборочная машина КМТ –1, 2001года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</w:p>
        </w:tc>
      </w:tr>
      <w:tr w:rsidR="00DA23FC" w:rsidTr="00FD0FA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45,2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FC" w:rsidRDefault="00DA23FC">
            <w:pPr>
              <w:jc w:val="center"/>
            </w:pPr>
            <w:r>
              <w:t>Россия</w:t>
            </w:r>
          </w:p>
        </w:tc>
      </w:tr>
    </w:tbl>
    <w:p w:rsidR="00DA23FC" w:rsidRDefault="00DA23FC" w:rsidP="004F59C6"/>
    <w:p w:rsidR="00243221" w:rsidRPr="001C34A2" w:rsidRDefault="00243221" w:rsidP="001C34A2">
      <w:bookmarkStart w:id="0" w:name="_GoBack"/>
      <w:bookmarkEnd w:id="0"/>
    </w:p>
    <w:sectPr w:rsidR="00243221" w:rsidRPr="001C34A2" w:rsidSect="00B541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23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16507-5824-45F9-9155-AE435D9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A23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3580</Words>
  <Characters>20407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2020-11-09T07:37:00Z</dcterms:modified>
</cp:coreProperties>
</file>